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3" w:rsidRPr="00D8374B" w:rsidRDefault="00DA4F73" w:rsidP="00FC2A90">
      <w:pPr>
        <w:widowControl/>
        <w:jc w:val="right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DD3F37" w:rsidRDefault="00FD344C" w:rsidP="00FD344C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2017</w:t>
      </w:r>
      <w:r w:rsidR="00F701FC">
        <w:rPr>
          <w:rFonts w:ascii="微软雅黑" w:eastAsia="微软雅黑" w:hAnsi="微软雅黑" w:hint="eastAsia"/>
          <w:b/>
          <w:sz w:val="24"/>
          <w:szCs w:val="24"/>
        </w:rPr>
        <w:t>北京医学会肠外肠内营养学分会</w:t>
      </w:r>
    </w:p>
    <w:p w:rsidR="00F701FC" w:rsidRDefault="00F701FC" w:rsidP="00FD344C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F701FC">
        <w:rPr>
          <w:rFonts w:ascii="微软雅黑" w:eastAsia="微软雅黑" w:hAnsi="微软雅黑" w:hint="eastAsia"/>
          <w:b/>
          <w:sz w:val="24"/>
          <w:szCs w:val="24"/>
        </w:rPr>
        <w:t>多学科临床营养及快速康复论坛</w:t>
      </w:r>
    </w:p>
    <w:p w:rsidR="00FD344C" w:rsidRPr="00CD680D" w:rsidRDefault="00FD344C" w:rsidP="00FD344C">
      <w:pPr>
        <w:adjustRightInd w:val="0"/>
        <w:snapToGrid w:val="0"/>
        <w:spacing w:line="276" w:lineRule="auto"/>
        <w:jc w:val="center"/>
        <w:rPr>
          <w:rFonts w:ascii="Tahoma" w:eastAsia="微软雅黑" w:hAnsi="Tahoma" w:cs="Tahoma"/>
          <w:b/>
          <w:sz w:val="24"/>
          <w:szCs w:val="24"/>
        </w:rPr>
      </w:pPr>
      <w:r w:rsidRPr="00CD680D">
        <w:rPr>
          <w:rFonts w:ascii="Tahoma" w:eastAsia="微软雅黑" w:hAnsi="微软雅黑" w:cs="Tahoma"/>
          <w:b/>
          <w:sz w:val="24"/>
          <w:szCs w:val="24"/>
        </w:rPr>
        <w:t>时间：</w:t>
      </w:r>
      <w:r>
        <w:rPr>
          <w:rFonts w:ascii="Tahoma" w:eastAsia="微软雅黑" w:hAnsi="Tahoma" w:cs="Tahoma"/>
          <w:b/>
          <w:sz w:val="24"/>
          <w:szCs w:val="24"/>
        </w:rPr>
        <w:t>2017</w:t>
      </w:r>
      <w:r w:rsidRPr="00CD680D">
        <w:rPr>
          <w:rFonts w:ascii="Tahoma" w:eastAsia="微软雅黑" w:hAnsi="Tahoma" w:cs="Tahoma"/>
          <w:b/>
          <w:sz w:val="24"/>
          <w:szCs w:val="24"/>
        </w:rPr>
        <w:t>-</w:t>
      </w:r>
      <w:r w:rsidRPr="00CD680D">
        <w:rPr>
          <w:rFonts w:ascii="Tahoma" w:eastAsia="微软雅黑" w:hAnsi="Tahoma" w:cs="Tahoma" w:hint="eastAsia"/>
          <w:b/>
          <w:sz w:val="24"/>
          <w:szCs w:val="24"/>
        </w:rPr>
        <w:t>10</w:t>
      </w:r>
      <w:r w:rsidRPr="00CD680D">
        <w:rPr>
          <w:rFonts w:ascii="Tahoma" w:eastAsia="微软雅黑" w:hAnsi="Tahoma" w:cs="Tahoma"/>
          <w:b/>
          <w:sz w:val="24"/>
          <w:szCs w:val="24"/>
        </w:rPr>
        <w:t>-</w:t>
      </w:r>
      <w:r w:rsidR="00EC0473">
        <w:rPr>
          <w:rFonts w:ascii="Tahoma" w:eastAsia="微软雅黑" w:hAnsi="Tahoma" w:cs="Tahoma" w:hint="eastAsia"/>
          <w:b/>
          <w:sz w:val="24"/>
          <w:szCs w:val="24"/>
        </w:rPr>
        <w:t>27</w:t>
      </w:r>
    </w:p>
    <w:p w:rsidR="00FD344C" w:rsidRDefault="00FD344C" w:rsidP="00FD344C">
      <w:pPr>
        <w:pBdr>
          <w:bottom w:val="single" w:sz="4" w:space="1" w:color="auto"/>
        </w:pBdr>
        <w:adjustRightInd w:val="0"/>
        <w:snapToGrid w:val="0"/>
        <w:spacing w:line="276" w:lineRule="auto"/>
        <w:jc w:val="center"/>
        <w:rPr>
          <w:rFonts w:ascii="Tahoma" w:eastAsia="微软雅黑" w:hAnsi="微软雅黑" w:cs="Tahoma"/>
          <w:b/>
          <w:sz w:val="24"/>
          <w:szCs w:val="24"/>
        </w:rPr>
      </w:pPr>
      <w:r w:rsidRPr="00CD680D">
        <w:rPr>
          <w:rFonts w:ascii="Tahoma" w:eastAsia="微软雅黑" w:hAnsi="微软雅黑" w:cs="Tahoma"/>
          <w:b/>
          <w:sz w:val="24"/>
          <w:szCs w:val="24"/>
        </w:rPr>
        <w:t>地点：北京</w:t>
      </w:r>
      <w:r w:rsidR="00EC0473">
        <w:rPr>
          <w:rFonts w:ascii="Tahoma" w:eastAsia="微软雅黑" w:hAnsi="微软雅黑" w:cs="Tahoma" w:hint="eastAsia"/>
          <w:b/>
          <w:sz w:val="24"/>
          <w:szCs w:val="24"/>
        </w:rPr>
        <w:t>协和医院内科楼</w:t>
      </w:r>
      <w:r>
        <w:rPr>
          <w:rFonts w:ascii="Tahoma" w:eastAsia="微软雅黑" w:hAnsi="微软雅黑" w:cs="Tahoma" w:hint="eastAsia"/>
          <w:b/>
          <w:sz w:val="24"/>
          <w:szCs w:val="24"/>
        </w:rPr>
        <w:t>多功能厅</w:t>
      </w:r>
    </w:p>
    <w:p w:rsidR="00DA4F73" w:rsidRPr="00CD680D" w:rsidRDefault="00F701FC" w:rsidP="00FD344C">
      <w:pPr>
        <w:pBdr>
          <w:bottom w:val="single" w:sz="4" w:space="1" w:color="auto"/>
        </w:pBdr>
        <w:adjustRightInd w:val="0"/>
        <w:snapToGrid w:val="0"/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程</w:t>
      </w:r>
    </w:p>
    <w:p w:rsidR="00DA4F73" w:rsidRDefault="00DA4F73" w:rsidP="00FD344C">
      <w:pPr>
        <w:spacing w:line="360" w:lineRule="auto"/>
        <w:rPr>
          <w:b/>
          <w:sz w:val="24"/>
          <w:szCs w:val="24"/>
        </w:rPr>
      </w:pPr>
    </w:p>
    <w:p w:rsidR="00FD344C" w:rsidRPr="00CD680D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2017-10-27</w:t>
      </w:r>
      <w:r w:rsidR="00DD3F37">
        <w:rPr>
          <w:rFonts w:hint="eastAsia"/>
          <w:b/>
          <w:sz w:val="24"/>
          <w:szCs w:val="24"/>
        </w:rPr>
        <w:t>（星期五）</w:t>
      </w:r>
      <w:r>
        <w:rPr>
          <w:rFonts w:hint="eastAsia"/>
          <w:b/>
          <w:sz w:val="24"/>
          <w:szCs w:val="24"/>
        </w:rPr>
        <w:t>北京协和医院</w:t>
      </w:r>
      <w:r w:rsidR="009E65E7">
        <w:rPr>
          <w:rFonts w:hint="eastAsia"/>
          <w:b/>
          <w:sz w:val="24"/>
          <w:szCs w:val="24"/>
        </w:rPr>
        <w:t>基本外科</w:t>
      </w:r>
      <w:r>
        <w:rPr>
          <w:rFonts w:hint="eastAsia"/>
          <w:b/>
          <w:sz w:val="24"/>
          <w:szCs w:val="24"/>
        </w:rPr>
        <w:t>ERAS</w:t>
      </w:r>
      <w:r>
        <w:rPr>
          <w:rFonts w:hint="eastAsia"/>
          <w:b/>
          <w:sz w:val="24"/>
          <w:szCs w:val="24"/>
        </w:rPr>
        <w:t>论坛</w:t>
      </w:r>
    </w:p>
    <w:p w:rsidR="00FD344C" w:rsidRPr="00CD680D" w:rsidRDefault="00FD344C" w:rsidP="00FD344C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CD680D">
        <w:rPr>
          <w:rFonts w:hint="eastAsia"/>
          <w:b/>
          <w:sz w:val="24"/>
          <w:szCs w:val="24"/>
          <w:shd w:val="pct15" w:color="auto" w:fill="FFFFFF"/>
        </w:rPr>
        <w:t>13:</w:t>
      </w:r>
      <w:r>
        <w:rPr>
          <w:rFonts w:hint="eastAsia"/>
          <w:b/>
          <w:sz w:val="24"/>
          <w:szCs w:val="24"/>
          <w:shd w:val="pct15" w:color="auto" w:fill="FFFFFF"/>
        </w:rPr>
        <w:t>3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0</w:t>
      </w:r>
      <w:r w:rsidRPr="00CD680D">
        <w:rPr>
          <w:b/>
          <w:sz w:val="24"/>
          <w:szCs w:val="24"/>
          <w:shd w:val="pct15" w:color="auto" w:fill="FFFFFF"/>
        </w:rPr>
        <w:t>—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1</w:t>
      </w:r>
      <w:r>
        <w:rPr>
          <w:rFonts w:hint="eastAsia"/>
          <w:b/>
          <w:sz w:val="24"/>
          <w:szCs w:val="24"/>
          <w:shd w:val="pct15" w:color="auto" w:fill="FFFFFF"/>
        </w:rPr>
        <w:t>3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:</w:t>
      </w:r>
      <w:r>
        <w:rPr>
          <w:rFonts w:hint="eastAsia"/>
          <w:b/>
          <w:sz w:val="24"/>
          <w:szCs w:val="24"/>
          <w:shd w:val="pct15" w:color="auto" w:fill="FFFFFF"/>
        </w:rPr>
        <w:t xml:space="preserve">45 </w:t>
      </w:r>
      <w:r w:rsidR="002600B1">
        <w:rPr>
          <w:rFonts w:hint="eastAsia"/>
          <w:b/>
          <w:sz w:val="24"/>
          <w:szCs w:val="24"/>
          <w:shd w:val="pct15" w:color="auto" w:fill="FFFFFF"/>
        </w:rPr>
        <w:t>开幕式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主持：何小东教授</w:t>
      </w:r>
      <w:r w:rsidR="002600B1">
        <w:rPr>
          <w:rFonts w:hint="eastAsia"/>
          <w:b/>
          <w:sz w:val="24"/>
          <w:szCs w:val="24"/>
        </w:rPr>
        <w:t>于健春教授</w:t>
      </w:r>
    </w:p>
    <w:p w:rsidR="00DD3F37" w:rsidRPr="007463CC" w:rsidRDefault="00DD3F37" w:rsidP="00FD344C">
      <w:pPr>
        <w:spacing w:line="360" w:lineRule="auto"/>
        <w:rPr>
          <w:b/>
          <w:sz w:val="24"/>
          <w:szCs w:val="24"/>
        </w:rPr>
      </w:pPr>
    </w:p>
    <w:p w:rsidR="00AA4B8C" w:rsidRDefault="007463C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主持人</w:t>
      </w:r>
      <w:r w:rsidR="00DD3F37">
        <w:rPr>
          <w:rFonts w:hint="eastAsia"/>
          <w:b/>
          <w:sz w:val="24"/>
          <w:szCs w:val="24"/>
        </w:rPr>
        <w:t>：黄宇光、</w:t>
      </w:r>
      <w:r w:rsidR="003E0535">
        <w:rPr>
          <w:rFonts w:hint="eastAsia"/>
          <w:b/>
          <w:sz w:val="24"/>
          <w:szCs w:val="24"/>
        </w:rPr>
        <w:t>于健春</w:t>
      </w:r>
    </w:p>
    <w:p w:rsidR="00F701FC" w:rsidRDefault="00F701F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专题会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13:4</w:t>
      </w:r>
      <w:r w:rsidR="00DD3F37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-14:</w:t>
      </w:r>
      <w:r w:rsidR="00DD3F37">
        <w:rPr>
          <w:rFonts w:hint="eastAsia"/>
          <w:b/>
          <w:sz w:val="24"/>
          <w:szCs w:val="24"/>
        </w:rPr>
        <w:t>15</w:t>
      </w:r>
      <w:r w:rsidR="00482E24">
        <w:rPr>
          <w:rFonts w:hint="eastAsia"/>
          <w:b/>
          <w:sz w:val="24"/>
          <w:szCs w:val="24"/>
        </w:rPr>
        <w:t>肖刚</w:t>
      </w:r>
      <w:r>
        <w:rPr>
          <w:rFonts w:hint="eastAsia"/>
          <w:b/>
          <w:sz w:val="24"/>
          <w:szCs w:val="24"/>
        </w:rPr>
        <w:t>：</w:t>
      </w:r>
      <w:r w:rsidR="00482E24">
        <w:rPr>
          <w:rFonts w:hint="eastAsia"/>
          <w:b/>
          <w:sz w:val="24"/>
          <w:szCs w:val="24"/>
        </w:rPr>
        <w:t>老年胃肠肿瘤患者加速康复外科</w:t>
      </w:r>
      <w:r>
        <w:rPr>
          <w:rFonts w:hint="eastAsia"/>
          <w:b/>
          <w:sz w:val="24"/>
          <w:szCs w:val="24"/>
        </w:rPr>
        <w:t>进展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</w:t>
      </w:r>
      <w:r w:rsidR="00DD3F37"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-14:</w:t>
      </w:r>
      <w:r w:rsidR="00DD3F37">
        <w:rPr>
          <w:rFonts w:hint="eastAsia"/>
          <w:b/>
          <w:sz w:val="24"/>
          <w:szCs w:val="24"/>
        </w:rPr>
        <w:t>45</w:t>
      </w:r>
      <w:r w:rsidR="00AB5354">
        <w:rPr>
          <w:rFonts w:hint="eastAsia"/>
          <w:b/>
          <w:sz w:val="24"/>
          <w:szCs w:val="24"/>
        </w:rPr>
        <w:t>林国乐：</w:t>
      </w:r>
      <w:r w:rsidR="00AB5354">
        <w:rPr>
          <w:rFonts w:hint="eastAsia"/>
          <w:b/>
          <w:sz w:val="24"/>
          <w:szCs w:val="24"/>
        </w:rPr>
        <w:t>ERAS</w:t>
      </w:r>
      <w:r w:rsidR="00AB5354">
        <w:rPr>
          <w:rFonts w:hint="eastAsia"/>
          <w:b/>
          <w:sz w:val="24"/>
          <w:szCs w:val="24"/>
        </w:rPr>
        <w:t>在结直肠癌外科疾病中的应用</w:t>
      </w:r>
    </w:p>
    <w:p w:rsidR="00FD344C" w:rsidRDefault="00DD3F37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14:45-15:15</w:t>
      </w:r>
      <w:r w:rsidR="00AB5354">
        <w:rPr>
          <w:rFonts w:hint="eastAsia"/>
          <w:b/>
          <w:sz w:val="24"/>
          <w:szCs w:val="24"/>
        </w:rPr>
        <w:t>刘子嘉：麻醉与加速康复外科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15:1</w:t>
      </w:r>
      <w:r w:rsidR="00DD3F37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-15:</w:t>
      </w:r>
      <w:r w:rsidR="00DD3F37">
        <w:rPr>
          <w:b/>
          <w:sz w:val="24"/>
          <w:szCs w:val="24"/>
        </w:rPr>
        <w:t xml:space="preserve">30 </w:t>
      </w:r>
      <w:bookmarkStart w:id="0" w:name="_Hlk494052744"/>
      <w:r>
        <w:rPr>
          <w:rFonts w:hint="eastAsia"/>
          <w:b/>
          <w:sz w:val="24"/>
          <w:szCs w:val="24"/>
        </w:rPr>
        <w:t>讨论</w:t>
      </w:r>
      <w:bookmarkEnd w:id="0"/>
    </w:p>
    <w:p w:rsidR="003E23AF" w:rsidRPr="00CD680D" w:rsidRDefault="003E23AF" w:rsidP="00FD344C">
      <w:pPr>
        <w:spacing w:line="360" w:lineRule="auto"/>
        <w:rPr>
          <w:b/>
          <w:sz w:val="24"/>
          <w:szCs w:val="24"/>
        </w:rPr>
      </w:pPr>
    </w:p>
    <w:p w:rsidR="00FD344C" w:rsidRPr="00CD680D" w:rsidRDefault="007463CC" w:rsidP="00FD344C">
      <w:pPr>
        <w:spacing w:line="360" w:lineRule="auto"/>
        <w:rPr>
          <w:b/>
          <w:sz w:val="24"/>
          <w:szCs w:val="24"/>
        </w:rPr>
      </w:pPr>
      <w:bookmarkStart w:id="1" w:name="_Hlk495471264"/>
      <w:r>
        <w:rPr>
          <w:rFonts w:hint="eastAsia"/>
          <w:b/>
          <w:sz w:val="24"/>
          <w:szCs w:val="24"/>
        </w:rPr>
        <w:t>主持人</w:t>
      </w:r>
      <w:bookmarkEnd w:id="1"/>
      <w:r w:rsidR="00DD3F37">
        <w:rPr>
          <w:rFonts w:hint="eastAsia"/>
          <w:b/>
          <w:sz w:val="24"/>
          <w:szCs w:val="24"/>
        </w:rPr>
        <w:t>：</w:t>
      </w:r>
      <w:r w:rsidR="003E0535">
        <w:rPr>
          <w:rFonts w:hint="eastAsia"/>
          <w:b/>
          <w:sz w:val="24"/>
          <w:szCs w:val="24"/>
        </w:rPr>
        <w:t>肖毅</w:t>
      </w:r>
      <w:r w:rsidR="00DD3F37">
        <w:rPr>
          <w:rFonts w:hint="eastAsia"/>
          <w:b/>
          <w:sz w:val="24"/>
          <w:szCs w:val="24"/>
        </w:rPr>
        <w:t>、</w:t>
      </w:r>
      <w:r w:rsidR="00260AE8">
        <w:rPr>
          <w:rFonts w:hint="eastAsia"/>
          <w:b/>
          <w:sz w:val="24"/>
          <w:szCs w:val="24"/>
        </w:rPr>
        <w:t>于波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15:20-15:40 </w:t>
      </w:r>
      <w:r w:rsidR="003E0535">
        <w:rPr>
          <w:rFonts w:hint="eastAsia"/>
          <w:b/>
          <w:sz w:val="24"/>
          <w:szCs w:val="24"/>
        </w:rPr>
        <w:t>于健春：</w:t>
      </w:r>
      <w:bookmarkStart w:id="2" w:name="_Hlk494050039"/>
      <w:r w:rsidR="003E0535">
        <w:rPr>
          <w:rFonts w:hint="eastAsia"/>
          <w:b/>
          <w:sz w:val="24"/>
          <w:szCs w:val="24"/>
        </w:rPr>
        <w:t>加速康复外科与</w:t>
      </w:r>
      <w:bookmarkEnd w:id="2"/>
      <w:r w:rsidR="003E0535">
        <w:rPr>
          <w:rFonts w:hint="eastAsia"/>
          <w:b/>
          <w:sz w:val="24"/>
          <w:szCs w:val="24"/>
        </w:rPr>
        <w:t>营养</w:t>
      </w:r>
    </w:p>
    <w:p w:rsidR="00FD344C" w:rsidRPr="00CD680D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15:40-16:00</w:t>
      </w:r>
      <w:r w:rsidR="003E0535">
        <w:rPr>
          <w:rFonts w:hint="eastAsia"/>
          <w:b/>
          <w:sz w:val="24"/>
          <w:szCs w:val="24"/>
        </w:rPr>
        <w:t>康维明：</w:t>
      </w:r>
      <w:r w:rsidR="003E0535">
        <w:rPr>
          <w:rFonts w:hint="eastAsia"/>
          <w:b/>
          <w:sz w:val="24"/>
          <w:szCs w:val="24"/>
        </w:rPr>
        <w:t>ERAS</w:t>
      </w:r>
      <w:r w:rsidR="003E0535">
        <w:rPr>
          <w:rFonts w:hint="eastAsia"/>
          <w:b/>
          <w:sz w:val="24"/>
          <w:szCs w:val="24"/>
        </w:rPr>
        <w:t>在上消化道外科疾病中的应用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16:00-16:20 </w:t>
      </w:r>
      <w:r w:rsidR="003E0535">
        <w:rPr>
          <w:rFonts w:hint="eastAsia"/>
          <w:b/>
          <w:sz w:val="24"/>
          <w:szCs w:val="24"/>
        </w:rPr>
        <w:t>张圣洁：手术室护理在加速康复外科中的作用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bookmarkStart w:id="3" w:name="_Hlk494052550"/>
      <w:r>
        <w:rPr>
          <w:rFonts w:hint="eastAsia"/>
          <w:b/>
          <w:sz w:val="24"/>
          <w:szCs w:val="24"/>
        </w:rPr>
        <w:t>16:20-16:40</w:t>
      </w:r>
      <w:bookmarkEnd w:id="3"/>
      <w:r w:rsidR="003E0535">
        <w:rPr>
          <w:rFonts w:hint="eastAsia"/>
          <w:b/>
          <w:sz w:val="24"/>
          <w:szCs w:val="24"/>
        </w:rPr>
        <w:t>许宁：加速康复外科中的护理实践</w:t>
      </w:r>
    </w:p>
    <w:p w:rsidR="00FD344C" w:rsidRDefault="00FD344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讨论</w:t>
      </w:r>
      <w:r>
        <w:rPr>
          <w:rFonts w:hint="eastAsia"/>
          <w:b/>
          <w:sz w:val="24"/>
          <w:szCs w:val="24"/>
        </w:rPr>
        <w:t xml:space="preserve"> 16:40-16:50</w:t>
      </w:r>
    </w:p>
    <w:p w:rsidR="003E23AF" w:rsidRDefault="003E23AF" w:rsidP="00FD344C">
      <w:pPr>
        <w:spacing w:line="360" w:lineRule="auto"/>
        <w:rPr>
          <w:b/>
          <w:sz w:val="24"/>
          <w:szCs w:val="24"/>
        </w:rPr>
      </w:pPr>
    </w:p>
    <w:p w:rsidR="00FD344C" w:rsidRDefault="007463CC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主持人</w:t>
      </w:r>
      <w:r w:rsidR="00FD344C">
        <w:rPr>
          <w:rFonts w:hint="eastAsia"/>
          <w:b/>
          <w:sz w:val="24"/>
          <w:szCs w:val="24"/>
        </w:rPr>
        <w:t>：</w:t>
      </w:r>
      <w:r w:rsidR="003E0535">
        <w:rPr>
          <w:rFonts w:hint="eastAsia"/>
          <w:b/>
          <w:sz w:val="24"/>
          <w:szCs w:val="24"/>
        </w:rPr>
        <w:t>康维明、郭淑丽</w:t>
      </w:r>
      <w:r w:rsidR="00260AE8">
        <w:rPr>
          <w:rFonts w:hint="eastAsia"/>
          <w:b/>
          <w:sz w:val="24"/>
          <w:szCs w:val="24"/>
        </w:rPr>
        <w:t>、马志强</w:t>
      </w:r>
      <w:r w:rsidR="006705D4">
        <w:rPr>
          <w:rFonts w:hint="eastAsia"/>
          <w:b/>
          <w:sz w:val="24"/>
          <w:szCs w:val="24"/>
        </w:rPr>
        <w:t>（</w:t>
      </w:r>
      <w:r w:rsidR="00FD344C">
        <w:rPr>
          <w:rFonts w:hint="eastAsia"/>
          <w:b/>
          <w:sz w:val="24"/>
          <w:szCs w:val="24"/>
        </w:rPr>
        <w:t>病例讨论及点评</w:t>
      </w:r>
      <w:r w:rsidR="006705D4">
        <w:rPr>
          <w:rFonts w:hint="eastAsia"/>
          <w:b/>
          <w:sz w:val="24"/>
          <w:szCs w:val="24"/>
        </w:rPr>
        <w:t>）</w:t>
      </w:r>
    </w:p>
    <w:p w:rsidR="00FD344C" w:rsidRDefault="000F20B8" w:rsidP="00FD344C">
      <w:pPr>
        <w:spacing w:line="360" w:lineRule="auto"/>
        <w:rPr>
          <w:b/>
          <w:sz w:val="24"/>
          <w:szCs w:val="24"/>
        </w:rPr>
      </w:pPr>
      <w:bookmarkStart w:id="4" w:name="_Hlk494052575"/>
      <w:r>
        <w:rPr>
          <w:rFonts w:hint="eastAsia"/>
          <w:b/>
          <w:sz w:val="24"/>
          <w:szCs w:val="24"/>
        </w:rPr>
        <w:t>16:50-17:0</w:t>
      </w:r>
      <w:bookmarkEnd w:id="4"/>
      <w:r>
        <w:rPr>
          <w:b/>
          <w:sz w:val="24"/>
          <w:szCs w:val="24"/>
        </w:rPr>
        <w:t xml:space="preserve">5 </w:t>
      </w:r>
      <w:r w:rsidR="00260AE8">
        <w:rPr>
          <w:rFonts w:hint="eastAsia"/>
          <w:b/>
          <w:sz w:val="24"/>
          <w:szCs w:val="24"/>
        </w:rPr>
        <w:t>朱长真李子建：</w:t>
      </w:r>
      <w:r w:rsidR="00FD344C">
        <w:rPr>
          <w:rFonts w:hint="eastAsia"/>
          <w:b/>
          <w:sz w:val="24"/>
          <w:szCs w:val="24"/>
        </w:rPr>
        <w:t>加速康复临床案例</w:t>
      </w:r>
      <w:r w:rsidR="00FD344C">
        <w:rPr>
          <w:rFonts w:hint="eastAsia"/>
          <w:b/>
          <w:sz w:val="24"/>
          <w:szCs w:val="24"/>
        </w:rPr>
        <w:t>1</w:t>
      </w:r>
      <w:bookmarkStart w:id="5" w:name="_Hlk494050212"/>
      <w:r w:rsidR="00DD3F37">
        <w:rPr>
          <w:rFonts w:hint="eastAsia"/>
          <w:b/>
          <w:sz w:val="24"/>
          <w:szCs w:val="24"/>
        </w:rPr>
        <w:t>讨论</w:t>
      </w:r>
      <w:bookmarkEnd w:id="5"/>
      <w:r w:rsidR="00AB5354"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10</w:t>
      </w:r>
      <w:r w:rsidR="00FD344C">
        <w:rPr>
          <w:rFonts w:hint="eastAsia"/>
          <w:b/>
          <w:sz w:val="24"/>
          <w:szCs w:val="24"/>
        </w:rPr>
        <w:t>分钟</w:t>
      </w:r>
    </w:p>
    <w:p w:rsidR="00FD344C" w:rsidRDefault="000F20B8" w:rsidP="00FD344C">
      <w:pPr>
        <w:spacing w:line="360" w:lineRule="auto"/>
        <w:rPr>
          <w:b/>
          <w:sz w:val="24"/>
          <w:szCs w:val="24"/>
        </w:rPr>
      </w:pPr>
      <w:bookmarkStart w:id="6" w:name="_Hlk494052725"/>
      <w:r>
        <w:rPr>
          <w:rFonts w:hint="eastAsia"/>
          <w:b/>
          <w:sz w:val="24"/>
          <w:szCs w:val="24"/>
        </w:rPr>
        <w:t>17:0</w:t>
      </w:r>
      <w:r w:rsidR="006705D4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-17</w:t>
      </w:r>
      <w:r w:rsidR="006705D4">
        <w:rPr>
          <w:rFonts w:hint="eastAsia"/>
          <w:b/>
          <w:sz w:val="24"/>
          <w:szCs w:val="24"/>
        </w:rPr>
        <w:t>:2</w:t>
      </w:r>
      <w:r>
        <w:rPr>
          <w:rFonts w:hint="eastAsia"/>
          <w:b/>
          <w:sz w:val="24"/>
          <w:szCs w:val="24"/>
        </w:rPr>
        <w:t>0</w:t>
      </w:r>
      <w:bookmarkEnd w:id="6"/>
      <w:r w:rsidR="00260AE8">
        <w:rPr>
          <w:rFonts w:hint="eastAsia"/>
          <w:b/>
          <w:sz w:val="24"/>
          <w:szCs w:val="24"/>
        </w:rPr>
        <w:t>叶欣薛志刚：</w:t>
      </w:r>
      <w:r w:rsidR="00FD344C">
        <w:rPr>
          <w:rFonts w:hint="eastAsia"/>
          <w:b/>
          <w:sz w:val="24"/>
          <w:szCs w:val="24"/>
        </w:rPr>
        <w:t>加速康复临床案例</w:t>
      </w:r>
      <w:r w:rsidR="00FD344C">
        <w:rPr>
          <w:rFonts w:hint="eastAsia"/>
          <w:b/>
          <w:sz w:val="24"/>
          <w:szCs w:val="24"/>
        </w:rPr>
        <w:t>2</w:t>
      </w:r>
      <w:r w:rsidR="00DD3F37">
        <w:rPr>
          <w:rFonts w:hint="eastAsia"/>
          <w:b/>
          <w:sz w:val="24"/>
          <w:szCs w:val="24"/>
        </w:rPr>
        <w:t>讨论</w:t>
      </w:r>
      <w:r w:rsidR="00AB5354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10</w:t>
      </w:r>
      <w:r w:rsidR="00FD344C">
        <w:rPr>
          <w:rFonts w:hint="eastAsia"/>
          <w:b/>
          <w:sz w:val="24"/>
          <w:szCs w:val="24"/>
        </w:rPr>
        <w:t>分钟</w:t>
      </w:r>
    </w:p>
    <w:p w:rsidR="006705D4" w:rsidRDefault="006705D4" w:rsidP="00FD344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17:20-</w:t>
      </w:r>
      <w:r w:rsidR="00FD344C">
        <w:rPr>
          <w:rFonts w:hint="eastAsia"/>
          <w:b/>
          <w:sz w:val="24"/>
          <w:szCs w:val="24"/>
        </w:rPr>
        <w:t xml:space="preserve">17:30 </w:t>
      </w:r>
      <w:r>
        <w:rPr>
          <w:rFonts w:hint="eastAsia"/>
          <w:b/>
          <w:sz w:val="24"/>
          <w:szCs w:val="24"/>
        </w:rPr>
        <w:t>讨论</w:t>
      </w:r>
    </w:p>
    <w:p w:rsidR="004376AD" w:rsidRDefault="006705D4" w:rsidP="00FC2A9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17:30</w:t>
      </w:r>
      <w:r w:rsidR="00FD344C">
        <w:rPr>
          <w:rFonts w:hint="eastAsia"/>
          <w:b/>
          <w:sz w:val="24"/>
          <w:szCs w:val="24"/>
        </w:rPr>
        <w:t>总结：于健春教授</w:t>
      </w:r>
    </w:p>
    <w:p w:rsidR="00DA4F73" w:rsidRPr="00CD680D" w:rsidRDefault="00DA4F73" w:rsidP="00DA4F73">
      <w:pPr>
        <w:spacing w:line="360" w:lineRule="auto"/>
        <w:rPr>
          <w:b/>
          <w:sz w:val="24"/>
          <w:szCs w:val="24"/>
        </w:rPr>
      </w:pPr>
      <w:r w:rsidRPr="00CD680D">
        <w:rPr>
          <w:rFonts w:hint="eastAsia"/>
          <w:b/>
          <w:sz w:val="24"/>
          <w:szCs w:val="24"/>
        </w:rPr>
        <w:lastRenderedPageBreak/>
        <w:t>201</w:t>
      </w:r>
      <w:r>
        <w:rPr>
          <w:rFonts w:hint="eastAsia"/>
          <w:b/>
          <w:sz w:val="24"/>
          <w:szCs w:val="24"/>
        </w:rPr>
        <w:t>7-10-28</w:t>
      </w:r>
      <w:r>
        <w:rPr>
          <w:rFonts w:hint="eastAsia"/>
          <w:b/>
          <w:sz w:val="24"/>
          <w:szCs w:val="24"/>
        </w:rPr>
        <w:t>（周六）</w:t>
      </w:r>
    </w:p>
    <w:p w:rsidR="00DA4F73" w:rsidRPr="00CD680D" w:rsidRDefault="00DA4F73" w:rsidP="00DA4F73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CD680D">
        <w:rPr>
          <w:rFonts w:hint="eastAsia"/>
          <w:b/>
          <w:sz w:val="24"/>
          <w:szCs w:val="24"/>
          <w:shd w:val="pct15" w:color="auto" w:fill="FFFFFF"/>
        </w:rPr>
        <w:t>8:</w:t>
      </w:r>
      <w:r>
        <w:rPr>
          <w:rFonts w:hint="eastAsia"/>
          <w:b/>
          <w:sz w:val="24"/>
          <w:szCs w:val="24"/>
          <w:shd w:val="pct15" w:color="auto" w:fill="FFFFFF"/>
        </w:rPr>
        <w:t>3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0</w:t>
      </w:r>
      <w:r w:rsidRPr="00CD680D">
        <w:rPr>
          <w:b/>
          <w:sz w:val="24"/>
          <w:szCs w:val="24"/>
          <w:shd w:val="pct15" w:color="auto" w:fill="FFFFFF"/>
        </w:rPr>
        <w:t>—</w:t>
      </w:r>
      <w:r>
        <w:rPr>
          <w:rFonts w:hint="eastAsia"/>
          <w:b/>
          <w:sz w:val="24"/>
          <w:szCs w:val="24"/>
          <w:shd w:val="pct15" w:color="auto" w:fill="FFFFFF"/>
        </w:rPr>
        <w:t xml:space="preserve">9:00 </w:t>
      </w:r>
      <w:r>
        <w:rPr>
          <w:rFonts w:hint="eastAsia"/>
          <w:b/>
          <w:sz w:val="24"/>
          <w:szCs w:val="24"/>
          <w:shd w:val="pct15" w:color="auto" w:fill="FFFFFF"/>
        </w:rPr>
        <w:t>开幕式</w:t>
      </w:r>
    </w:p>
    <w:p w:rsidR="00DA4F73" w:rsidRPr="00D21E0A" w:rsidRDefault="00DA4F73" w:rsidP="00DA4F73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主持人：于康</w:t>
      </w:r>
      <w:bookmarkStart w:id="7" w:name="_GoBack"/>
      <w:bookmarkEnd w:id="7"/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 w:rsidRPr="003062DE">
        <w:rPr>
          <w:rFonts w:hint="eastAsia"/>
          <w:b/>
          <w:sz w:val="24"/>
          <w:szCs w:val="24"/>
        </w:rPr>
        <w:t>大会主题报告</w:t>
      </w:r>
    </w:p>
    <w:p w:rsidR="00DA4F73" w:rsidRPr="00B46C8D" w:rsidRDefault="00DA4F73" w:rsidP="00DA4F73">
      <w:pPr>
        <w:spacing w:line="360" w:lineRule="auto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9:00-10:1</w:t>
      </w:r>
      <w:r w:rsidRPr="00B46C8D">
        <w:rPr>
          <w:rFonts w:hint="eastAsia"/>
          <w:b/>
          <w:sz w:val="24"/>
          <w:szCs w:val="24"/>
          <w:shd w:val="pct15" w:color="auto" w:fill="FFFFFF"/>
        </w:rPr>
        <w:t>0</w:t>
      </w:r>
      <w:r>
        <w:rPr>
          <w:rFonts w:hint="eastAsia"/>
          <w:b/>
          <w:sz w:val="24"/>
          <w:szCs w:val="24"/>
          <w:shd w:val="pct15" w:color="auto" w:fill="FFFFFF"/>
        </w:rPr>
        <w:t>大会主题报告（一）</w:t>
      </w:r>
    </w:p>
    <w:p w:rsidR="00DA4F73" w:rsidRPr="009E0EC1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主持人：贾建国</w:t>
      </w:r>
      <w:r w:rsidR="00016DEA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孟庆华</w:t>
      </w:r>
      <w:r w:rsidR="00016DEA">
        <w:rPr>
          <w:rFonts w:hint="eastAsia"/>
          <w:b/>
          <w:sz w:val="24"/>
          <w:szCs w:val="24"/>
        </w:rPr>
        <w:t>，梅丹</w:t>
      </w:r>
    </w:p>
    <w:p w:rsidR="00DA4F73" w:rsidRPr="007C7ACA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9:00-9:30</w:t>
      </w:r>
      <w:r>
        <w:rPr>
          <w:rFonts w:hint="eastAsia"/>
          <w:b/>
          <w:sz w:val="24"/>
          <w:szCs w:val="24"/>
        </w:rPr>
        <w:t>于健春</w:t>
      </w:r>
      <w:r w:rsidRPr="003062DE">
        <w:rPr>
          <w:rFonts w:hint="eastAsia"/>
          <w:b/>
          <w:sz w:val="24"/>
          <w:szCs w:val="24"/>
        </w:rPr>
        <w:t>慢性疾病的综合营养管理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9:30-10:00</w:t>
      </w:r>
      <w:r>
        <w:rPr>
          <w:rFonts w:hint="eastAsia"/>
          <w:b/>
          <w:sz w:val="24"/>
          <w:szCs w:val="24"/>
        </w:rPr>
        <w:t>吴国豪</w:t>
      </w:r>
      <w:r w:rsidRPr="003062DE">
        <w:rPr>
          <w:rFonts w:hint="eastAsia"/>
          <w:b/>
          <w:sz w:val="24"/>
          <w:szCs w:val="24"/>
        </w:rPr>
        <w:t>中国恶性肿瘤营养支持治疗指南解读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10:00-10:10</w:t>
      </w:r>
      <w:r>
        <w:rPr>
          <w:rFonts w:hint="eastAsia"/>
          <w:b/>
          <w:sz w:val="24"/>
          <w:szCs w:val="24"/>
        </w:rPr>
        <w:t>讨论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10:10-10:20</w:t>
      </w:r>
      <w:r>
        <w:rPr>
          <w:rFonts w:hint="eastAsia"/>
          <w:b/>
          <w:sz w:val="24"/>
          <w:szCs w:val="24"/>
        </w:rPr>
        <w:t>茶歇</w:t>
      </w:r>
    </w:p>
    <w:p w:rsidR="00DA4F73" w:rsidRDefault="00DA4F73" w:rsidP="00DA4F73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B46C8D">
        <w:rPr>
          <w:rFonts w:hint="eastAsia"/>
          <w:b/>
          <w:sz w:val="24"/>
          <w:szCs w:val="24"/>
          <w:shd w:val="pct15" w:color="auto" w:fill="FFFFFF"/>
        </w:rPr>
        <w:t>10:20-12:10</w:t>
      </w:r>
      <w:r>
        <w:rPr>
          <w:rFonts w:hint="eastAsia"/>
          <w:b/>
          <w:sz w:val="24"/>
          <w:szCs w:val="24"/>
          <w:shd w:val="pct15" w:color="auto" w:fill="FFFFFF"/>
        </w:rPr>
        <w:t>大会主题报告（二）</w:t>
      </w:r>
    </w:p>
    <w:p w:rsidR="00DA4F73" w:rsidRPr="00C82328" w:rsidRDefault="00DA4F73" w:rsidP="00DA4F73">
      <w:pPr>
        <w:spacing w:line="360" w:lineRule="auto"/>
        <w:rPr>
          <w:b/>
          <w:sz w:val="24"/>
          <w:szCs w:val="24"/>
        </w:rPr>
      </w:pPr>
      <w:r w:rsidRPr="00C82328">
        <w:rPr>
          <w:rFonts w:hint="eastAsia"/>
          <w:b/>
          <w:sz w:val="24"/>
          <w:szCs w:val="24"/>
        </w:rPr>
        <w:t>主持人：</w:t>
      </w:r>
      <w:r w:rsidR="00016DEA">
        <w:rPr>
          <w:rFonts w:hint="eastAsia"/>
          <w:b/>
          <w:sz w:val="24"/>
          <w:szCs w:val="24"/>
        </w:rPr>
        <w:t>于康</w:t>
      </w:r>
      <w:r>
        <w:rPr>
          <w:rFonts w:hint="eastAsia"/>
          <w:b/>
          <w:sz w:val="24"/>
          <w:szCs w:val="24"/>
        </w:rPr>
        <w:t>，宿英英，杨勤兵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10:20-10:40</w:t>
      </w:r>
      <w:r>
        <w:rPr>
          <w:rFonts w:hint="eastAsia"/>
          <w:b/>
          <w:sz w:val="24"/>
          <w:szCs w:val="24"/>
        </w:rPr>
        <w:t>钱家鸣</w:t>
      </w:r>
      <w:r w:rsidRPr="003062DE">
        <w:rPr>
          <w:rFonts w:hint="eastAsia"/>
          <w:b/>
          <w:sz w:val="24"/>
          <w:szCs w:val="24"/>
        </w:rPr>
        <w:t>疑难肠病的</w:t>
      </w:r>
      <w:r w:rsidRPr="003062DE">
        <w:rPr>
          <w:rFonts w:hint="eastAsia"/>
          <w:b/>
          <w:sz w:val="24"/>
          <w:szCs w:val="24"/>
        </w:rPr>
        <w:t>MDT</w:t>
      </w:r>
      <w:r w:rsidRPr="003062DE">
        <w:rPr>
          <w:rFonts w:hint="eastAsia"/>
          <w:b/>
          <w:sz w:val="24"/>
          <w:szCs w:val="24"/>
        </w:rPr>
        <w:t>营养支持治疗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10:40-11:00</w:t>
      </w:r>
      <w:r>
        <w:rPr>
          <w:rFonts w:hint="eastAsia"/>
          <w:b/>
          <w:sz w:val="24"/>
          <w:szCs w:val="24"/>
        </w:rPr>
        <w:t>孟庆华</w:t>
      </w:r>
      <w:r w:rsidRPr="003062DE">
        <w:rPr>
          <w:rFonts w:hint="eastAsia"/>
          <w:b/>
          <w:sz w:val="24"/>
          <w:szCs w:val="24"/>
        </w:rPr>
        <w:t>重症肝病的营养共识解读</w:t>
      </w:r>
    </w:p>
    <w:p w:rsidR="00DA4F73" w:rsidRPr="000C18A2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11:00-11:2</w:t>
      </w:r>
      <w:r w:rsidRPr="000C18A2">
        <w:rPr>
          <w:rFonts w:hint="eastAsia"/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贾建国</w:t>
      </w:r>
      <w:r w:rsidRPr="003062DE">
        <w:rPr>
          <w:rFonts w:hint="eastAsia"/>
          <w:b/>
          <w:sz w:val="24"/>
          <w:szCs w:val="24"/>
        </w:rPr>
        <w:t>MDT</w:t>
      </w:r>
      <w:r w:rsidRPr="003062DE">
        <w:rPr>
          <w:rFonts w:hint="eastAsia"/>
          <w:b/>
          <w:sz w:val="24"/>
          <w:szCs w:val="24"/>
        </w:rPr>
        <w:t>营养的多层级培训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11:20-11:40</w:t>
      </w:r>
      <w:r>
        <w:rPr>
          <w:rFonts w:hint="eastAsia"/>
          <w:b/>
          <w:sz w:val="24"/>
          <w:szCs w:val="24"/>
        </w:rPr>
        <w:t>安友仲</w:t>
      </w:r>
      <w:r w:rsidRPr="003062DE">
        <w:rPr>
          <w:rFonts w:hint="eastAsia"/>
          <w:b/>
          <w:sz w:val="24"/>
          <w:szCs w:val="24"/>
        </w:rPr>
        <w:t>危重症营养与代谢支持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11:40-12:00</w:t>
      </w:r>
      <w:r>
        <w:rPr>
          <w:rFonts w:hint="eastAsia"/>
          <w:b/>
          <w:sz w:val="24"/>
          <w:szCs w:val="24"/>
        </w:rPr>
        <w:t>胡大新</w:t>
      </w:r>
      <w:r w:rsidRPr="003062DE">
        <w:rPr>
          <w:rFonts w:hint="eastAsia"/>
          <w:b/>
          <w:sz w:val="24"/>
          <w:szCs w:val="24"/>
        </w:rPr>
        <w:t>PEG/J</w:t>
      </w:r>
      <w:r w:rsidRPr="003062DE">
        <w:rPr>
          <w:rFonts w:hint="eastAsia"/>
          <w:b/>
          <w:sz w:val="24"/>
          <w:szCs w:val="24"/>
        </w:rPr>
        <w:t>在基层医院的规范应用及推广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12:00-12:10</w:t>
      </w:r>
      <w:r>
        <w:rPr>
          <w:rFonts w:hint="eastAsia"/>
          <w:b/>
          <w:sz w:val="24"/>
          <w:szCs w:val="24"/>
        </w:rPr>
        <w:t>讨论</w:t>
      </w:r>
    </w:p>
    <w:p w:rsidR="002C4F47" w:rsidRDefault="002C4F47" w:rsidP="002C4F47">
      <w:pPr>
        <w:spacing w:line="360" w:lineRule="auto"/>
        <w:rPr>
          <w:b/>
          <w:sz w:val="24"/>
          <w:szCs w:val="24"/>
          <w:shd w:val="pct15" w:color="auto" w:fill="FFFFFF"/>
        </w:rPr>
      </w:pPr>
    </w:p>
    <w:p w:rsidR="00AA4B8C" w:rsidRDefault="00AA4B8C" w:rsidP="002C4F47">
      <w:pPr>
        <w:spacing w:line="360" w:lineRule="auto"/>
        <w:rPr>
          <w:b/>
          <w:sz w:val="24"/>
          <w:szCs w:val="24"/>
          <w:shd w:val="pct15" w:color="auto" w:fill="FFFFFF"/>
        </w:rPr>
      </w:pPr>
    </w:p>
    <w:p w:rsidR="002C4F47" w:rsidRDefault="002C4F47" w:rsidP="002C4F47">
      <w:pPr>
        <w:spacing w:line="360" w:lineRule="auto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 xml:space="preserve">12:10-13:30 </w:t>
      </w:r>
      <w:r>
        <w:rPr>
          <w:rFonts w:hint="eastAsia"/>
          <w:b/>
          <w:sz w:val="24"/>
          <w:szCs w:val="24"/>
          <w:shd w:val="pct15" w:color="auto" w:fill="FFFFFF"/>
        </w:rPr>
        <w:t>午餐</w:t>
      </w:r>
      <w:r>
        <w:rPr>
          <w:rFonts w:hint="eastAsia"/>
          <w:b/>
          <w:sz w:val="24"/>
          <w:szCs w:val="24"/>
          <w:shd w:val="pct15" w:color="auto" w:fill="FFFFFF"/>
        </w:rPr>
        <w:t>+</w:t>
      </w:r>
      <w:r w:rsidR="00B4766F">
        <w:rPr>
          <w:rFonts w:hint="eastAsia"/>
          <w:b/>
          <w:sz w:val="24"/>
          <w:szCs w:val="24"/>
          <w:shd w:val="pct15" w:color="auto" w:fill="FFFFFF"/>
        </w:rPr>
        <w:t>专题会</w:t>
      </w:r>
    </w:p>
    <w:p w:rsidR="002C4F47" w:rsidRPr="003E23AF" w:rsidRDefault="002C4F47" w:rsidP="002C4F47">
      <w:pPr>
        <w:spacing w:line="360" w:lineRule="auto"/>
        <w:rPr>
          <w:b/>
          <w:sz w:val="24"/>
          <w:szCs w:val="24"/>
        </w:rPr>
      </w:pPr>
      <w:r w:rsidRPr="003E23AF">
        <w:rPr>
          <w:rFonts w:hint="eastAsia"/>
          <w:b/>
          <w:sz w:val="24"/>
          <w:szCs w:val="24"/>
        </w:rPr>
        <w:t>主持人：于健春</w:t>
      </w:r>
    </w:p>
    <w:p w:rsidR="002C4F47" w:rsidRDefault="00CD3082" w:rsidP="002C4F4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12:10-12:40</w:t>
      </w:r>
      <w:r w:rsidR="002C4F47" w:rsidRPr="003E23AF">
        <w:rPr>
          <w:rFonts w:hint="eastAsia"/>
          <w:b/>
          <w:sz w:val="24"/>
          <w:szCs w:val="24"/>
        </w:rPr>
        <w:t>康维明转化糖电解质溶液特点及临床应用展望</w:t>
      </w:r>
    </w:p>
    <w:p w:rsidR="00CD3082" w:rsidRPr="003E23AF" w:rsidRDefault="00F701FC" w:rsidP="002C4F4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12:40-13:00</w:t>
      </w:r>
      <w:r>
        <w:rPr>
          <w:rFonts w:hint="eastAsia"/>
          <w:b/>
          <w:sz w:val="24"/>
          <w:szCs w:val="24"/>
        </w:rPr>
        <w:t>讨论</w:t>
      </w:r>
    </w:p>
    <w:p w:rsidR="00DA4F73" w:rsidRPr="00CD680D" w:rsidRDefault="00DA4F73" w:rsidP="00DA4F73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CD680D">
        <w:rPr>
          <w:rFonts w:hint="eastAsia"/>
          <w:b/>
          <w:sz w:val="24"/>
          <w:szCs w:val="24"/>
          <w:shd w:val="pct15" w:color="auto" w:fill="FFFFFF"/>
        </w:rPr>
        <w:t>1</w:t>
      </w:r>
      <w:r>
        <w:rPr>
          <w:rFonts w:hint="eastAsia"/>
          <w:b/>
          <w:sz w:val="24"/>
          <w:szCs w:val="24"/>
          <w:shd w:val="pct15" w:color="auto" w:fill="FFFFFF"/>
        </w:rPr>
        <w:t>3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:</w:t>
      </w:r>
      <w:r>
        <w:rPr>
          <w:rFonts w:hint="eastAsia"/>
          <w:b/>
          <w:sz w:val="24"/>
          <w:szCs w:val="24"/>
          <w:shd w:val="pct15" w:color="auto" w:fill="FFFFFF"/>
        </w:rPr>
        <w:t>3</w:t>
      </w:r>
      <w:r w:rsidRPr="00CD680D">
        <w:rPr>
          <w:rFonts w:hint="eastAsia"/>
          <w:b/>
          <w:sz w:val="24"/>
          <w:szCs w:val="24"/>
          <w:shd w:val="pct15" w:color="auto" w:fill="FFFFFF"/>
        </w:rPr>
        <w:t>0</w:t>
      </w:r>
      <w:r w:rsidR="00CD3082">
        <w:rPr>
          <w:rFonts w:hint="eastAsia"/>
          <w:b/>
          <w:sz w:val="24"/>
          <w:szCs w:val="24"/>
          <w:shd w:val="pct15" w:color="auto" w:fill="FFFFFF"/>
        </w:rPr>
        <w:t>-</w:t>
      </w:r>
      <w:r>
        <w:rPr>
          <w:rFonts w:hint="eastAsia"/>
          <w:b/>
          <w:sz w:val="24"/>
          <w:szCs w:val="24"/>
          <w:shd w:val="pct15" w:color="auto" w:fill="FFFFFF"/>
        </w:rPr>
        <w:t>15:20</w:t>
      </w:r>
      <w:r w:rsidRPr="00B46C8D">
        <w:rPr>
          <w:rFonts w:hint="eastAsia"/>
          <w:b/>
          <w:sz w:val="24"/>
          <w:szCs w:val="24"/>
          <w:shd w:val="pct15" w:color="auto" w:fill="FFFFFF"/>
        </w:rPr>
        <w:t>肥胖症及减重手术营养管理专家共识解读专题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主持人：王超，刘英华，从明华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13:30-13:4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于健春</w:t>
      </w:r>
      <w:r w:rsidRPr="00B46C8D">
        <w:rPr>
          <w:rFonts w:hint="eastAsia"/>
          <w:b/>
          <w:sz w:val="24"/>
          <w:szCs w:val="24"/>
        </w:rPr>
        <w:t>肥胖症及减重手术的</w:t>
      </w:r>
      <w:r w:rsidRPr="00B46C8D">
        <w:rPr>
          <w:rFonts w:hint="eastAsia"/>
          <w:b/>
          <w:sz w:val="24"/>
          <w:szCs w:val="24"/>
        </w:rPr>
        <w:t>MDT</w:t>
      </w:r>
      <w:r w:rsidRPr="00B46C8D">
        <w:rPr>
          <w:rFonts w:hint="eastAsia"/>
          <w:b/>
          <w:sz w:val="24"/>
          <w:szCs w:val="24"/>
        </w:rPr>
        <w:t>营养管理共识简介</w:t>
      </w:r>
    </w:p>
    <w:p w:rsidR="007063E3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13:40-13:50</w:t>
      </w:r>
      <w:r>
        <w:rPr>
          <w:rFonts w:hint="eastAsia"/>
          <w:b/>
          <w:sz w:val="24"/>
          <w:szCs w:val="24"/>
        </w:rPr>
        <w:t>孟化代谢手术营养问题与治疗理念更新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13:50-14:00 </w:t>
      </w:r>
      <w:r>
        <w:rPr>
          <w:rFonts w:hint="eastAsia"/>
          <w:b/>
          <w:sz w:val="24"/>
          <w:szCs w:val="24"/>
        </w:rPr>
        <w:t>袁涛共识解读（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）：肥胖症的内分泌管理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14:00-14:10</w:t>
      </w:r>
      <w:r w:rsidRPr="00BF6E24">
        <w:rPr>
          <w:rFonts w:hint="eastAsia"/>
          <w:b/>
          <w:sz w:val="24"/>
          <w:szCs w:val="24"/>
        </w:rPr>
        <w:t>于康，陈伟，刘燕萍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2</w:t>
      </w:r>
      <w:r w:rsidRPr="00B46C8D">
        <w:rPr>
          <w:rFonts w:hint="eastAsia"/>
          <w:b/>
          <w:sz w:val="24"/>
          <w:szCs w:val="24"/>
        </w:rPr>
        <w:t>）：肥胖症的营养管理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14:10-14:20</w:t>
      </w:r>
      <w:r w:rsidRPr="00BF6E24">
        <w:rPr>
          <w:rFonts w:hint="eastAsia"/>
          <w:b/>
          <w:sz w:val="24"/>
          <w:szCs w:val="24"/>
        </w:rPr>
        <w:t>康维明马志强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3</w:t>
      </w:r>
      <w:r w:rsidRPr="00B46C8D">
        <w:rPr>
          <w:rFonts w:hint="eastAsia"/>
          <w:b/>
          <w:sz w:val="24"/>
          <w:szCs w:val="24"/>
        </w:rPr>
        <w:t>）：肥胖症的手术治疗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14:20-14:30</w:t>
      </w:r>
      <w:r w:rsidRPr="00BF6E24">
        <w:rPr>
          <w:rFonts w:hint="eastAsia"/>
          <w:b/>
          <w:sz w:val="24"/>
          <w:szCs w:val="24"/>
        </w:rPr>
        <w:t>肖毅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4</w:t>
      </w:r>
      <w:r w:rsidRPr="00B46C8D">
        <w:rPr>
          <w:rFonts w:hint="eastAsia"/>
          <w:b/>
          <w:sz w:val="24"/>
          <w:szCs w:val="24"/>
        </w:rPr>
        <w:t>）：肥胖症的呼吸管理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14:30-14:40</w:t>
      </w:r>
      <w:r w:rsidRPr="00BF6E24">
        <w:rPr>
          <w:rFonts w:hint="eastAsia"/>
          <w:b/>
          <w:sz w:val="24"/>
          <w:szCs w:val="24"/>
        </w:rPr>
        <w:t>杨静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）</w:t>
      </w:r>
      <w:r w:rsidRPr="00B46C8D">
        <w:rPr>
          <w:rFonts w:hint="eastAsia"/>
          <w:b/>
          <w:sz w:val="24"/>
          <w:szCs w:val="24"/>
        </w:rPr>
        <w:t>：肥胖症的心血管管理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14:40-14:50</w:t>
      </w:r>
      <w:r w:rsidRPr="00BF6E24">
        <w:rPr>
          <w:rFonts w:hint="eastAsia"/>
          <w:b/>
          <w:sz w:val="24"/>
          <w:szCs w:val="24"/>
        </w:rPr>
        <w:t>马良坤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6</w:t>
      </w:r>
      <w:r w:rsidRPr="00B46C8D">
        <w:rPr>
          <w:rFonts w:hint="eastAsia"/>
          <w:b/>
          <w:sz w:val="24"/>
          <w:szCs w:val="24"/>
        </w:rPr>
        <w:t>）：肥胖症的妊娠管理</w:t>
      </w:r>
    </w:p>
    <w:p w:rsidR="007063E3" w:rsidRPr="00B46C8D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14:50-15:00</w:t>
      </w:r>
      <w:r w:rsidRPr="00BF6E24">
        <w:rPr>
          <w:rFonts w:hint="eastAsia"/>
          <w:b/>
          <w:sz w:val="24"/>
          <w:szCs w:val="24"/>
        </w:rPr>
        <w:t>龙笑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）：</w:t>
      </w:r>
      <w:r w:rsidRPr="00B46C8D">
        <w:rPr>
          <w:rFonts w:hint="eastAsia"/>
          <w:b/>
          <w:sz w:val="24"/>
          <w:szCs w:val="24"/>
        </w:rPr>
        <w:t>减重手术后塑形手术</w:t>
      </w:r>
    </w:p>
    <w:p w:rsidR="007063E3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15:00-15:10</w:t>
      </w:r>
      <w:r w:rsidRPr="00BF6E24">
        <w:rPr>
          <w:rFonts w:hint="eastAsia"/>
          <w:b/>
          <w:sz w:val="24"/>
          <w:szCs w:val="24"/>
        </w:rPr>
        <w:t>郭淑丽</w:t>
      </w:r>
      <w:r w:rsidRPr="00B46C8D">
        <w:rPr>
          <w:rFonts w:hint="eastAsia"/>
          <w:b/>
          <w:sz w:val="24"/>
          <w:szCs w:val="24"/>
        </w:rPr>
        <w:t>共识解读（</w:t>
      </w:r>
      <w:r w:rsidRPr="00B46C8D">
        <w:rPr>
          <w:rFonts w:hint="eastAsia"/>
          <w:b/>
          <w:sz w:val="24"/>
          <w:szCs w:val="24"/>
        </w:rPr>
        <w:t>8</w:t>
      </w:r>
      <w:r w:rsidRPr="00B46C8D">
        <w:rPr>
          <w:rFonts w:hint="eastAsia"/>
          <w:b/>
          <w:sz w:val="24"/>
          <w:szCs w:val="24"/>
        </w:rPr>
        <w:t>）：减重围手术期的护理管理</w:t>
      </w:r>
    </w:p>
    <w:p w:rsidR="007063E3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15:10-15:20</w:t>
      </w:r>
      <w:r>
        <w:rPr>
          <w:rFonts w:hint="eastAsia"/>
          <w:b/>
          <w:sz w:val="24"/>
          <w:szCs w:val="24"/>
        </w:rPr>
        <w:t>讨论</w:t>
      </w:r>
    </w:p>
    <w:p w:rsidR="007063E3" w:rsidRDefault="007063E3" w:rsidP="007063E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15:20-15:30</w:t>
      </w:r>
      <w:r>
        <w:rPr>
          <w:rFonts w:hint="eastAsia"/>
          <w:b/>
          <w:sz w:val="24"/>
          <w:szCs w:val="24"/>
        </w:rPr>
        <w:t>茶歇</w:t>
      </w:r>
    </w:p>
    <w:p w:rsidR="007063E3" w:rsidRDefault="007063E3" w:rsidP="006907DA">
      <w:pPr>
        <w:spacing w:line="360" w:lineRule="auto"/>
        <w:rPr>
          <w:b/>
          <w:sz w:val="24"/>
          <w:szCs w:val="24"/>
        </w:rPr>
      </w:pPr>
    </w:p>
    <w:p w:rsidR="00DA4F73" w:rsidRDefault="00DA4F73" w:rsidP="00DA4F73">
      <w:pPr>
        <w:spacing w:line="360" w:lineRule="auto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15:30-17:2</w:t>
      </w:r>
      <w:r w:rsidRPr="00BF6E24">
        <w:rPr>
          <w:rFonts w:hint="eastAsia"/>
          <w:b/>
          <w:sz w:val="24"/>
          <w:szCs w:val="24"/>
          <w:shd w:val="pct15" w:color="auto" w:fill="FFFFFF"/>
        </w:rPr>
        <w:t>0</w:t>
      </w:r>
      <w:r w:rsidRPr="00BF6E24">
        <w:rPr>
          <w:rFonts w:hint="eastAsia"/>
          <w:b/>
          <w:sz w:val="24"/>
          <w:szCs w:val="24"/>
          <w:shd w:val="pct15" w:color="auto" w:fill="FFFFFF"/>
        </w:rPr>
        <w:t>多学科综合管理模式专题</w:t>
      </w:r>
    </w:p>
    <w:p w:rsidR="00DA4F73" w:rsidRPr="00C82328" w:rsidRDefault="00DA4F73" w:rsidP="00DA4F73">
      <w:pPr>
        <w:spacing w:line="360" w:lineRule="auto"/>
        <w:rPr>
          <w:b/>
          <w:sz w:val="24"/>
          <w:szCs w:val="24"/>
        </w:rPr>
      </w:pPr>
      <w:r w:rsidRPr="00C82328">
        <w:rPr>
          <w:rFonts w:hint="eastAsia"/>
          <w:b/>
          <w:sz w:val="24"/>
          <w:szCs w:val="24"/>
        </w:rPr>
        <w:t>主持人：</w:t>
      </w:r>
      <w:r>
        <w:rPr>
          <w:b/>
          <w:sz w:val="24"/>
          <w:szCs w:val="24"/>
        </w:rPr>
        <w:t>王岩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刘晓红</w:t>
      </w:r>
      <w:r>
        <w:rPr>
          <w:rFonts w:hint="eastAsia"/>
          <w:b/>
          <w:sz w:val="24"/>
          <w:szCs w:val="24"/>
        </w:rPr>
        <w:t>，李卉</w:t>
      </w:r>
    </w:p>
    <w:p w:rsidR="00DA4F73" w:rsidRPr="00BF6E24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15:30-15:50</w:t>
      </w:r>
      <w:r>
        <w:rPr>
          <w:rFonts w:hint="eastAsia"/>
          <w:b/>
          <w:sz w:val="24"/>
          <w:szCs w:val="24"/>
        </w:rPr>
        <w:t>陈伟</w:t>
      </w:r>
      <w:r w:rsidRPr="00BF6E24">
        <w:rPr>
          <w:rFonts w:hint="eastAsia"/>
          <w:b/>
          <w:sz w:val="24"/>
          <w:szCs w:val="24"/>
        </w:rPr>
        <w:t>NST</w:t>
      </w:r>
      <w:r w:rsidRPr="00BF6E24">
        <w:rPr>
          <w:rFonts w:hint="eastAsia"/>
          <w:b/>
          <w:sz w:val="24"/>
          <w:szCs w:val="24"/>
        </w:rPr>
        <w:t>小组的建立和管理</w:t>
      </w:r>
    </w:p>
    <w:p w:rsidR="00DA4F73" w:rsidRPr="00BF6E24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15:50-16:10</w:t>
      </w:r>
      <w:r>
        <w:rPr>
          <w:rFonts w:hint="eastAsia"/>
          <w:b/>
          <w:sz w:val="24"/>
          <w:szCs w:val="24"/>
        </w:rPr>
        <w:t>于波</w:t>
      </w:r>
      <w:r w:rsidRPr="00BF6E24">
        <w:rPr>
          <w:rFonts w:hint="eastAsia"/>
          <w:b/>
          <w:sz w:val="24"/>
          <w:szCs w:val="24"/>
        </w:rPr>
        <w:t>Case-1</w:t>
      </w:r>
      <w:r>
        <w:rPr>
          <w:rFonts w:hint="eastAsia"/>
          <w:b/>
          <w:sz w:val="24"/>
          <w:szCs w:val="24"/>
        </w:rPr>
        <w:t>：维尼克脑病的诊断与管理</w:t>
      </w:r>
    </w:p>
    <w:p w:rsidR="00DA4F73" w:rsidRPr="00BF6E24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16:10-16:30</w:t>
      </w:r>
      <w:r>
        <w:rPr>
          <w:rFonts w:hint="eastAsia"/>
          <w:b/>
          <w:sz w:val="24"/>
          <w:szCs w:val="24"/>
        </w:rPr>
        <w:t>宿英英</w:t>
      </w:r>
      <w:r w:rsidRPr="00BF6E24">
        <w:rPr>
          <w:rFonts w:hint="eastAsia"/>
          <w:b/>
          <w:sz w:val="24"/>
          <w:szCs w:val="24"/>
        </w:rPr>
        <w:t>Case-2</w:t>
      </w:r>
      <w:r>
        <w:rPr>
          <w:rFonts w:hint="eastAsia"/>
          <w:b/>
          <w:sz w:val="24"/>
          <w:szCs w:val="24"/>
        </w:rPr>
        <w:t>：神经重症的营养管理</w:t>
      </w:r>
    </w:p>
    <w:p w:rsidR="00DA4F73" w:rsidRPr="00BF6E24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16:30-16:50</w:t>
      </w:r>
      <w:r w:rsidRPr="00BF6E24">
        <w:rPr>
          <w:rFonts w:hint="eastAsia"/>
          <w:b/>
          <w:sz w:val="24"/>
          <w:szCs w:val="24"/>
        </w:rPr>
        <w:t>谢海雁</w:t>
      </w:r>
      <w:r w:rsidRPr="00BF6E24">
        <w:rPr>
          <w:rFonts w:hint="eastAsia"/>
          <w:b/>
          <w:sz w:val="24"/>
          <w:szCs w:val="24"/>
        </w:rPr>
        <w:t>Case-3</w:t>
      </w:r>
      <w:r w:rsidRPr="00BF6E24">
        <w:rPr>
          <w:rFonts w:hint="eastAsia"/>
          <w:b/>
          <w:sz w:val="24"/>
          <w:szCs w:val="24"/>
        </w:rPr>
        <w:t>：老年多重共病的营养管理</w:t>
      </w:r>
    </w:p>
    <w:p w:rsidR="00DA4F73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16:50-17:10</w:t>
      </w:r>
      <w:r>
        <w:rPr>
          <w:b/>
          <w:sz w:val="24"/>
          <w:szCs w:val="24"/>
        </w:rPr>
        <w:t>于康</w:t>
      </w:r>
      <w:r>
        <w:rPr>
          <w:rFonts w:hint="eastAsia"/>
          <w:b/>
          <w:sz w:val="24"/>
          <w:szCs w:val="24"/>
        </w:rPr>
        <w:t>营养科普教育的成功要点</w:t>
      </w:r>
    </w:p>
    <w:p w:rsidR="00DA4F73" w:rsidRPr="00041E35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17:10-17:20</w:t>
      </w:r>
      <w:r>
        <w:rPr>
          <w:rFonts w:hint="eastAsia"/>
          <w:b/>
          <w:sz w:val="24"/>
          <w:szCs w:val="24"/>
        </w:rPr>
        <w:t>讨论</w:t>
      </w:r>
    </w:p>
    <w:p w:rsidR="00DA4F73" w:rsidRPr="00824FA8" w:rsidRDefault="00DA4F73" w:rsidP="00DA4F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shd w:val="pct15" w:color="auto" w:fill="FFFFFF"/>
        </w:rPr>
        <w:t>17:20-</w:t>
      </w:r>
      <w:r w:rsidRPr="00BF6E24">
        <w:rPr>
          <w:rFonts w:hint="eastAsia"/>
          <w:b/>
          <w:sz w:val="24"/>
          <w:szCs w:val="24"/>
          <w:shd w:val="pct15" w:color="auto" w:fill="FFFFFF"/>
        </w:rPr>
        <w:t>17:</w:t>
      </w:r>
      <w:r>
        <w:rPr>
          <w:rFonts w:hint="eastAsia"/>
          <w:b/>
          <w:sz w:val="24"/>
          <w:szCs w:val="24"/>
          <w:shd w:val="pct15" w:color="auto" w:fill="FFFFFF"/>
        </w:rPr>
        <w:t>30</w:t>
      </w:r>
      <w:r w:rsidRPr="00BF6E24">
        <w:rPr>
          <w:rFonts w:hint="eastAsia"/>
          <w:b/>
          <w:sz w:val="24"/>
          <w:szCs w:val="24"/>
          <w:shd w:val="pct15" w:color="auto" w:fill="FFFFFF"/>
        </w:rPr>
        <w:t>闭幕式</w:t>
      </w:r>
      <w:r w:rsidR="003A3A9C">
        <w:rPr>
          <w:rFonts w:hint="eastAsia"/>
          <w:b/>
          <w:sz w:val="24"/>
          <w:szCs w:val="24"/>
          <w:shd w:val="pct15" w:color="auto" w:fill="FFFFFF"/>
        </w:rPr>
        <w:t>陈伟</w:t>
      </w:r>
    </w:p>
    <w:p w:rsidR="00DA4F73" w:rsidRDefault="00DA4F73" w:rsidP="00DA4F73"/>
    <w:p w:rsidR="00F675DC" w:rsidRDefault="007540EF" w:rsidP="00DA4F73">
      <w:pPr>
        <w:spacing w:line="360" w:lineRule="auto"/>
      </w:pPr>
    </w:p>
    <w:sectPr w:rsidR="00F675DC" w:rsidSect="00910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EF" w:rsidRDefault="007540EF" w:rsidP="00FC2A90">
      <w:r>
        <w:separator/>
      </w:r>
    </w:p>
  </w:endnote>
  <w:endnote w:type="continuationSeparator" w:id="0">
    <w:p w:rsidR="007540EF" w:rsidRDefault="007540EF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EF" w:rsidRDefault="007540EF" w:rsidP="00FC2A90">
      <w:r>
        <w:separator/>
      </w:r>
    </w:p>
  </w:footnote>
  <w:footnote w:type="continuationSeparator" w:id="0">
    <w:p w:rsidR="007540EF" w:rsidRDefault="007540EF" w:rsidP="00FC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D10"/>
    <w:rsid w:val="00013757"/>
    <w:rsid w:val="00016DEA"/>
    <w:rsid w:val="000765D9"/>
    <w:rsid w:val="00095E88"/>
    <w:rsid w:val="000B6F6F"/>
    <w:rsid w:val="000F20B8"/>
    <w:rsid w:val="000F59F6"/>
    <w:rsid w:val="00147491"/>
    <w:rsid w:val="001721FA"/>
    <w:rsid w:val="001855A4"/>
    <w:rsid w:val="001A0FBE"/>
    <w:rsid w:val="001E0CC5"/>
    <w:rsid w:val="001E23C7"/>
    <w:rsid w:val="00250F40"/>
    <w:rsid w:val="002600B1"/>
    <w:rsid w:val="00260AE8"/>
    <w:rsid w:val="00290146"/>
    <w:rsid w:val="002C472A"/>
    <w:rsid w:val="002C4F47"/>
    <w:rsid w:val="003062DE"/>
    <w:rsid w:val="00371982"/>
    <w:rsid w:val="00393B32"/>
    <w:rsid w:val="003A3A9C"/>
    <w:rsid w:val="003C75CD"/>
    <w:rsid w:val="003E0535"/>
    <w:rsid w:val="003E23AF"/>
    <w:rsid w:val="003F4D55"/>
    <w:rsid w:val="003F639D"/>
    <w:rsid w:val="003F6BC0"/>
    <w:rsid w:val="004060A1"/>
    <w:rsid w:val="0042318C"/>
    <w:rsid w:val="004376AD"/>
    <w:rsid w:val="00482E24"/>
    <w:rsid w:val="004935B3"/>
    <w:rsid w:val="004D3899"/>
    <w:rsid w:val="00511EC8"/>
    <w:rsid w:val="005C31EA"/>
    <w:rsid w:val="005D379F"/>
    <w:rsid w:val="005E0E20"/>
    <w:rsid w:val="006154FC"/>
    <w:rsid w:val="00641B87"/>
    <w:rsid w:val="006705D4"/>
    <w:rsid w:val="006907DA"/>
    <w:rsid w:val="006964A4"/>
    <w:rsid w:val="007063E3"/>
    <w:rsid w:val="00730E2C"/>
    <w:rsid w:val="00740470"/>
    <w:rsid w:val="007463CC"/>
    <w:rsid w:val="007540EF"/>
    <w:rsid w:val="00774419"/>
    <w:rsid w:val="007B5B33"/>
    <w:rsid w:val="00816D4A"/>
    <w:rsid w:val="00817CF8"/>
    <w:rsid w:val="008444C5"/>
    <w:rsid w:val="00867E32"/>
    <w:rsid w:val="0087232C"/>
    <w:rsid w:val="008D5CDA"/>
    <w:rsid w:val="00903D26"/>
    <w:rsid w:val="00910EC7"/>
    <w:rsid w:val="00935CD1"/>
    <w:rsid w:val="00956389"/>
    <w:rsid w:val="00980D10"/>
    <w:rsid w:val="009C7060"/>
    <w:rsid w:val="009D1511"/>
    <w:rsid w:val="009E65E7"/>
    <w:rsid w:val="00A62B47"/>
    <w:rsid w:val="00A6531E"/>
    <w:rsid w:val="00AA4B8C"/>
    <w:rsid w:val="00AA697D"/>
    <w:rsid w:val="00AB5354"/>
    <w:rsid w:val="00AE1E31"/>
    <w:rsid w:val="00AF23F8"/>
    <w:rsid w:val="00B46C8D"/>
    <w:rsid w:val="00B4766F"/>
    <w:rsid w:val="00B9320A"/>
    <w:rsid w:val="00BB21F1"/>
    <w:rsid w:val="00BD5016"/>
    <w:rsid w:val="00BE16F9"/>
    <w:rsid w:val="00BF6E24"/>
    <w:rsid w:val="00C11F0A"/>
    <w:rsid w:val="00C24818"/>
    <w:rsid w:val="00C30260"/>
    <w:rsid w:val="00C44E46"/>
    <w:rsid w:val="00C6453F"/>
    <w:rsid w:val="00C82328"/>
    <w:rsid w:val="00CD3082"/>
    <w:rsid w:val="00CE0A2D"/>
    <w:rsid w:val="00D657D1"/>
    <w:rsid w:val="00D95439"/>
    <w:rsid w:val="00DA4F73"/>
    <w:rsid w:val="00DD3F37"/>
    <w:rsid w:val="00DD7AFC"/>
    <w:rsid w:val="00DF1C5E"/>
    <w:rsid w:val="00E80542"/>
    <w:rsid w:val="00EC0473"/>
    <w:rsid w:val="00EE4941"/>
    <w:rsid w:val="00F117AF"/>
    <w:rsid w:val="00F1218C"/>
    <w:rsid w:val="00F220FA"/>
    <w:rsid w:val="00F701FC"/>
    <w:rsid w:val="00FC2A90"/>
    <w:rsid w:val="00FD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F1A4E-290F-4A3B-B27C-73DCBC9A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A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A9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344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344C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CE0A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E0A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8B59-B65D-4630-8CB2-935AC9B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2017-10-09T03:07:00Z</cp:lastPrinted>
  <dcterms:created xsi:type="dcterms:W3CDTF">2017-10-11T23:38:00Z</dcterms:created>
  <dcterms:modified xsi:type="dcterms:W3CDTF">2017-10-18T07:30:00Z</dcterms:modified>
</cp:coreProperties>
</file>