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2018北京医学会风湿病学分会学术年会日程</w:t>
      </w:r>
    </w:p>
    <w:p>
      <w:pPr>
        <w:jc w:val="center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/>
          <w:color w:val="000000"/>
          <w:sz w:val="24"/>
        </w:rPr>
        <w:t>日期：2018年11月16-17日</w:t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黑体" w:eastAsia="黑体"/>
          <w:color w:val="000000"/>
          <w:sz w:val="24"/>
        </w:rPr>
        <w:tab/>
      </w:r>
      <w:r>
        <w:rPr>
          <w:rFonts w:hint="eastAsia" w:ascii="黑体" w:hAnsi="黑体" w:eastAsia="黑体"/>
          <w:color w:val="000000"/>
          <w:sz w:val="24"/>
        </w:rPr>
        <w:t>地点：北京龙城温德姆酒店（原龙城丽宫酒店）</w:t>
      </w:r>
    </w:p>
    <w:tbl>
      <w:tblPr>
        <w:tblStyle w:val="13"/>
        <w:tblW w:w="896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</w:tblPr>
      <w:tblGrid>
        <w:gridCol w:w="1269"/>
        <w:gridCol w:w="1164"/>
        <w:gridCol w:w="4418"/>
        <w:gridCol w:w="1265"/>
        <w:gridCol w:w="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89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11月16日（周五）下午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主楼二层北京厅、一层重庆厅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会前专题会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时间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内容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主讲人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主持人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trHeight w:val="986" w:hRule="atLeast"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14:30-14:50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默沙东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专题会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疼痛敏化的机制探讨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赵  义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曾小峰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黄慈波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  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89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11月16日（周五）下午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主楼二层北京厅、一层重庆厅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时间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内容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主讲人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主持人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15:00-15:30</w:t>
            </w:r>
          </w:p>
        </w:tc>
        <w:tc>
          <w:tcPr>
            <w:tcW w:w="1164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Identification of novel disease mechanisms using exome sequencing</w:t>
            </w:r>
            <w:r>
              <w:rPr>
                <w:rFonts w:hint="eastAsia" w:ascii="黑体" w:hAnsi="黑体" w:eastAsia="黑体"/>
                <w:szCs w:val="21"/>
              </w:rPr>
              <w:t>（信谊）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Garry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Wilson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董  怡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吴东海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张江林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15:30-15:50</w:t>
            </w:r>
          </w:p>
        </w:tc>
        <w:tc>
          <w:tcPr>
            <w:tcW w:w="1164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病毒模拟与自身免疫病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穆  荣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15:50-16:10</w:t>
            </w:r>
          </w:p>
        </w:tc>
        <w:tc>
          <w:tcPr>
            <w:tcW w:w="1164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间充质干细胞二十年（</w:t>
            </w:r>
            <w:r>
              <w:rPr>
                <w:rFonts w:hint="eastAsia" w:ascii="黑体" w:hAnsi="黑体" w:eastAsia="黑体"/>
                <w:szCs w:val="21"/>
              </w:rPr>
              <w:t>信谊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）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孙凌云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曾小峰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李小霞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姜德训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16:10-16:30</w:t>
            </w:r>
          </w:p>
        </w:tc>
        <w:tc>
          <w:tcPr>
            <w:tcW w:w="1164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雷公藤治疗RA的前世今生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何东仪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张奉春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马  丽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  芳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16:30-16:50</w:t>
            </w:r>
          </w:p>
        </w:tc>
        <w:tc>
          <w:tcPr>
            <w:tcW w:w="1164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纤维肌痛综合征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姜  泉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6</w:t>
            </w:r>
            <w:r>
              <w:rPr>
                <w:rFonts w:ascii="黑体" w:hAnsi="黑体" w:eastAsia="黑体"/>
                <w:color w:val="000000"/>
                <w:szCs w:val="21"/>
              </w:rPr>
              <w:t>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5</w:t>
            </w:r>
            <w:r>
              <w:rPr>
                <w:rFonts w:ascii="黑体" w:hAnsi="黑体" w:eastAsia="黑体"/>
                <w:color w:val="000000"/>
                <w:szCs w:val="21"/>
              </w:rPr>
              <w:t>0-17: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0</w:t>
            </w:r>
            <w:r>
              <w:rPr>
                <w:rFonts w:ascii="黑体" w:hAnsi="黑体" w:eastAsia="黑体"/>
                <w:color w:val="000000"/>
                <w:szCs w:val="21"/>
              </w:rPr>
              <w:t>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朗生专题会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甲氨蝶呤联合帕夫林治疗RA的临床疗效—基于CREDIT真实世界数据的分析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冷晓梅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王国春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赵绵松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吴广明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17:05-17:25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RP里面的那些新鲜事儿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陈  楠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王振刚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17:25-17:40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杨森专题会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欣普尼的GO系列研究解读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苏  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张奉春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邹和建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张学武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17:40-17:55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礼来专题会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JAK抑制剂在自身免疫中的作用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戴  冽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17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:55</w:t>
            </w:r>
            <w:r>
              <w:rPr>
                <w:rFonts w:ascii="黑体" w:hAnsi="黑体" w:eastAsia="黑体"/>
                <w:color w:val="000000"/>
                <w:szCs w:val="21"/>
              </w:rPr>
              <w:t>-18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</w:t>
            </w:r>
            <w:r>
              <w:rPr>
                <w:rFonts w:ascii="黑体" w:hAnsi="黑体" w:eastAsia="黑体"/>
                <w:color w:val="000000"/>
                <w:szCs w:val="21"/>
              </w:rPr>
              <w:t>10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先声专题会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新型DMARDs：艾拉莫德的特色和临床应用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  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武丽君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黄安斌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于清宏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18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</w:t>
            </w:r>
            <w:r>
              <w:rPr>
                <w:rFonts w:ascii="黑体" w:hAnsi="黑体" w:eastAsia="黑体"/>
                <w:color w:val="000000"/>
                <w:szCs w:val="21"/>
              </w:rPr>
              <w:t>10-18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</w:t>
            </w:r>
            <w:r>
              <w:rPr>
                <w:rFonts w:ascii="黑体" w:hAnsi="黑体" w:eastAsia="黑体"/>
                <w:color w:val="000000"/>
                <w:szCs w:val="21"/>
              </w:rPr>
              <w:t>30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CTD-ILD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的基础研究（先声）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  晓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18:3</w:t>
            </w:r>
            <w:r>
              <w:rPr>
                <w:rFonts w:ascii="黑体" w:hAnsi="黑体" w:eastAsia="黑体"/>
                <w:color w:val="000000"/>
                <w:szCs w:val="21"/>
              </w:rPr>
              <w:t>0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-1</w:t>
            </w:r>
            <w:r>
              <w:rPr>
                <w:rFonts w:ascii="黑体" w:hAnsi="黑体" w:eastAsia="黑体"/>
                <w:color w:val="000000"/>
                <w:szCs w:val="21"/>
              </w:rPr>
              <w:t>8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:40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颁奖</w:t>
            </w: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纷乐病例串串烧演讲比赛颁奖</w:t>
            </w:r>
            <w:r>
              <w:rPr>
                <w:rFonts w:hint="eastAsia" w:ascii="黑体" w:hAnsi="黑体" w:eastAsia="黑体"/>
                <w:szCs w:val="21"/>
              </w:rPr>
              <w:t>（黄慈波、李梦涛）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  文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  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vMerge w:val="continue"/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5683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“风湿临床思维训练营”总决赛颁奖（曾小峰）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</w:t>
            </w:r>
            <w:r>
              <w:rPr>
                <w:rFonts w:ascii="黑体" w:hAnsi="黑体" w:eastAsia="黑体"/>
                <w:color w:val="000000"/>
                <w:szCs w:val="21"/>
              </w:rPr>
              <w:t>8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</w:t>
            </w:r>
            <w:r>
              <w:rPr>
                <w:rFonts w:ascii="黑体" w:hAnsi="黑体" w:eastAsia="黑体"/>
                <w:color w:val="000000"/>
                <w:szCs w:val="21"/>
              </w:rPr>
              <w:t>4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0-19:40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自助晚餐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89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11月16日（周五）晚上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主楼二层北京厅、一层重庆厅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时间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内容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主讲人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主持人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19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</w:t>
            </w:r>
            <w:r>
              <w:rPr>
                <w:rFonts w:ascii="黑体" w:hAnsi="黑体" w:eastAsia="黑体"/>
                <w:color w:val="000000"/>
                <w:szCs w:val="21"/>
              </w:rPr>
              <w:t>40-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20</w:t>
            </w:r>
            <w:r>
              <w:rPr>
                <w:rFonts w:ascii="黑体" w:hAnsi="黑体" w:eastAsia="黑体"/>
                <w:color w:val="000000"/>
                <w:szCs w:val="21"/>
              </w:rPr>
              <w:t>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00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辉瑞专题会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恩利预冲剂型上市启动会：恩利的PFS优势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张志毅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曾小峰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栗占国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毕黎琦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20:00-20:20</w:t>
            </w:r>
          </w:p>
        </w:tc>
        <w:tc>
          <w:tcPr>
            <w:tcW w:w="1164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抗合成酶综合征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王国春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张江林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段  婷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董红宇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2</w:t>
            </w:r>
            <w:r>
              <w:rPr>
                <w:rFonts w:ascii="黑体" w:hAnsi="黑体" w:eastAsia="黑体"/>
                <w:color w:val="000000"/>
                <w:szCs w:val="21"/>
              </w:rPr>
              <w:t>0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:20</w:t>
            </w:r>
            <w:r>
              <w:rPr>
                <w:rFonts w:ascii="黑体" w:hAnsi="黑体" w:eastAsia="黑体"/>
                <w:color w:val="000000"/>
                <w:szCs w:val="21"/>
              </w:rPr>
              <w:t>-20: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40</w:t>
            </w:r>
          </w:p>
        </w:tc>
        <w:tc>
          <w:tcPr>
            <w:tcW w:w="1164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免疫介导坏死性肌炎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卢  昕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20:40-21:00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欣凯专题会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智能疾病管理的实践与人工智能辅助决策系统建立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肖  飞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宋  慧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王  天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贾  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2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1</w:t>
            </w:r>
            <w:r>
              <w:rPr>
                <w:rFonts w:ascii="黑体" w:hAnsi="黑体" w:eastAsia="黑体"/>
                <w:color w:val="000000"/>
                <w:szCs w:val="21"/>
              </w:rPr>
              <w:t>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00</w:t>
            </w:r>
            <w:r>
              <w:rPr>
                <w:rFonts w:ascii="黑体" w:hAnsi="黑体" w:eastAsia="黑体"/>
                <w:color w:val="000000"/>
                <w:szCs w:val="21"/>
              </w:rPr>
              <w:t>-23:00</w:t>
            </w:r>
          </w:p>
        </w:tc>
        <w:tc>
          <w:tcPr>
            <w:tcW w:w="6847" w:type="dxa"/>
            <w:gridSpan w:val="3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“</w:t>
            </w:r>
            <w:r>
              <w:rPr>
                <w:rFonts w:hint="eastAsia" w:ascii="黑体" w:hAnsi="黑体" w:eastAsia="黑体"/>
                <w:szCs w:val="21"/>
              </w:rPr>
              <w:t>爱·风湿”京沪青年医师风湿病知识PK赛</w:t>
            </w:r>
          </w:p>
          <w:p>
            <w:pPr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嘉宾主持：何东仪</w:t>
            </w:r>
          </w:p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北京评委：曾小峰、栗占国、黄  烽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、郑  毅、黄慈波、李小霞、苏  茵、</w:t>
            </w:r>
          </w:p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         张卓莉、李梦涛、张  文、王  迁、王  芳、朱  剑、卢  昕、</w:t>
            </w:r>
          </w:p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         赵久良</w:t>
            </w:r>
          </w:p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上海评委：邹和建、徐沪济、杨程德、姜林娣、沈  南、戴生明、朱小霞、</w:t>
            </w:r>
          </w:p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         刘宏磊、马莉莉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赵  岩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杨程德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89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11月17日（周六）上午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主楼二层北京厅、一层重庆厅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时间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内容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主讲人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主持人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8967" w:type="dxa"/>
            <w:gridSpan w:val="5"/>
            <w:shd w:val="clear" w:color="auto" w:fill="E36C09" w:themeFill="accent6" w:themeFillShade="B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生物制剂二十年专场(三生公司、辉瑞公司协办)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08:00-08:</w:t>
            </w:r>
            <w:r>
              <w:rPr>
                <w:rFonts w:ascii="黑体" w:hAnsi="黑体" w:eastAsia="黑体"/>
                <w:color w:val="000000"/>
                <w:szCs w:val="21"/>
              </w:rPr>
              <w:t>3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0</w:t>
            </w: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RA matters在RA疾病管理中的价值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Rieke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Alten</w:t>
            </w:r>
          </w:p>
        </w:tc>
        <w:tc>
          <w:tcPr>
            <w:tcW w:w="851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唐福林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李小霞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姜德训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08:30-08:50</w:t>
            </w: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辉瑞专题会</w:t>
            </w: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生物制剂二十年的启示和挑战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徐沪济</w:t>
            </w:r>
          </w:p>
        </w:tc>
        <w:tc>
          <w:tcPr>
            <w:tcW w:w="851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08:50-0</w:t>
            </w:r>
            <w:r>
              <w:rPr>
                <w:rFonts w:ascii="黑体" w:hAnsi="黑体" w:eastAsia="黑体"/>
                <w:color w:val="000000"/>
                <w:szCs w:val="21"/>
              </w:rPr>
              <w:t>9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:10</w:t>
            </w: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动态进展</w:t>
            </w: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风湿病学4.0展望（三生）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黄  烽</w:t>
            </w:r>
          </w:p>
        </w:tc>
        <w:tc>
          <w:tcPr>
            <w:tcW w:w="851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张学武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  文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黄彦弘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09:10</w:t>
            </w:r>
            <w:r>
              <w:rPr>
                <w:rFonts w:ascii="黑体" w:hAnsi="黑体" w:eastAsia="黑体"/>
                <w:color w:val="000000"/>
                <w:szCs w:val="21"/>
              </w:rPr>
              <w:t>-09: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30</w:t>
            </w: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三生专题会</w:t>
            </w: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20年生物制剂治疗RA的华丽逆袭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张卓莉</w:t>
            </w:r>
          </w:p>
        </w:tc>
        <w:tc>
          <w:tcPr>
            <w:tcW w:w="851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09:30-09:50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罗氏专题会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真实世界证据时代下的生物制剂获益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李梦涛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张志毅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高  明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李胜光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09:50-</w:t>
            </w:r>
            <w:r>
              <w:rPr>
                <w:rFonts w:ascii="黑体" w:hAnsi="黑体" w:eastAsia="黑体"/>
                <w:color w:val="000000"/>
                <w:szCs w:val="21"/>
              </w:rPr>
              <w:t>09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:57</w:t>
            </w:r>
          </w:p>
        </w:tc>
        <w:tc>
          <w:tcPr>
            <w:tcW w:w="11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纷乐病例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串串烧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“丝绸之路”上的陷阱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  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王宽婷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朱  剑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赵久良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09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</w:t>
            </w:r>
            <w:r>
              <w:rPr>
                <w:rFonts w:ascii="黑体" w:hAnsi="黑体" w:eastAsia="黑体"/>
                <w:color w:val="000000"/>
                <w:szCs w:val="21"/>
              </w:rPr>
              <w:t>5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7-</w:t>
            </w:r>
            <w:r>
              <w:rPr>
                <w:rFonts w:ascii="黑体" w:hAnsi="黑体" w:eastAsia="黑体"/>
                <w:color w:val="000000"/>
                <w:szCs w:val="21"/>
              </w:rPr>
              <w:t>10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</w:t>
            </w:r>
            <w:r>
              <w:rPr>
                <w:rFonts w:ascii="黑体" w:hAnsi="黑体" w:eastAsia="黑体"/>
                <w:color w:val="000000"/>
                <w:szCs w:val="21"/>
              </w:rPr>
              <w:t>0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5</w:t>
            </w:r>
          </w:p>
        </w:tc>
        <w:tc>
          <w:tcPr>
            <w:tcW w:w="11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三窍演义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季兰岚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10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</w:t>
            </w:r>
            <w:r>
              <w:rPr>
                <w:rFonts w:ascii="黑体" w:hAnsi="黑体" w:eastAsia="黑体"/>
                <w:color w:val="000000"/>
                <w:szCs w:val="21"/>
              </w:rPr>
              <w:t>0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5-10:20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茶歇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tcBorders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10: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20</w:t>
            </w:r>
            <w:r>
              <w:rPr>
                <w:rFonts w:ascii="黑体" w:hAnsi="黑体" w:eastAsia="黑体"/>
                <w:color w:val="000000"/>
                <w:szCs w:val="21"/>
              </w:rPr>
              <w:t>-10: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40</w:t>
            </w:r>
          </w:p>
        </w:tc>
        <w:tc>
          <w:tcPr>
            <w:tcW w:w="1164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上海百盈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专题会</w:t>
            </w:r>
          </w:p>
        </w:tc>
        <w:tc>
          <w:tcPr>
            <w:tcW w:w="4418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有温度的医疗服务与风湿病慢病管理</w:t>
            </w:r>
          </w:p>
        </w:tc>
        <w:tc>
          <w:tcPr>
            <w:tcW w:w="1265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  毅</w:t>
            </w:r>
          </w:p>
        </w:tc>
        <w:tc>
          <w:tcPr>
            <w:tcW w:w="851" w:type="dxa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伍沪生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郑  毅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刘晓敏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8967" w:type="dxa"/>
            <w:gridSpan w:val="5"/>
            <w:shd w:val="clear" w:color="auto" w:fill="E36C09" w:themeFill="accent6" w:themeFillShade="B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妊娠与免疫专场（上药纷乐协办）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10:40-11:00</w:t>
            </w: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妊娠与免疫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吕力为</w:t>
            </w:r>
          </w:p>
        </w:tc>
        <w:tc>
          <w:tcPr>
            <w:tcW w:w="851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李梦涛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王振刚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刘爱武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11:00-1</w:t>
            </w:r>
            <w:r>
              <w:rPr>
                <w:rFonts w:ascii="黑体" w:hAnsi="黑体" w:eastAsia="黑体"/>
                <w:color w:val="000000"/>
                <w:szCs w:val="21"/>
              </w:rPr>
              <w:t>1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:20</w:t>
            </w: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上药纷乐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专题会</w:t>
            </w: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新生儿狼疮的诊治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田新平</w:t>
            </w:r>
          </w:p>
        </w:tc>
        <w:tc>
          <w:tcPr>
            <w:tcW w:w="851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11: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20</w:t>
            </w:r>
            <w:r>
              <w:rPr>
                <w:rFonts w:ascii="黑体" w:hAnsi="黑体" w:eastAsia="黑体"/>
                <w:color w:val="000000"/>
                <w:szCs w:val="21"/>
              </w:rPr>
              <w:t>-11: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40</w:t>
            </w: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风湿病患者孩子的健康状况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  文</w:t>
            </w:r>
          </w:p>
        </w:tc>
        <w:tc>
          <w:tcPr>
            <w:tcW w:w="851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11: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40</w:t>
            </w:r>
            <w:r>
              <w:rPr>
                <w:rFonts w:ascii="黑体" w:hAnsi="黑体" w:eastAsia="黑体"/>
                <w:color w:val="000000"/>
                <w:szCs w:val="21"/>
              </w:rPr>
              <w:t>-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12</w:t>
            </w:r>
            <w:r>
              <w:rPr>
                <w:rFonts w:ascii="黑体" w:hAnsi="黑体" w:eastAsia="黑体"/>
                <w:color w:val="000000"/>
                <w:szCs w:val="21"/>
              </w:rPr>
              <w:t>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00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进一步提高狼疮肾炎疗效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ind w:left="420" w:hanging="420" w:hangingChars="200"/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杨念生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黄  烽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杨  敏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章宏梅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2</w:t>
            </w:r>
            <w:r>
              <w:rPr>
                <w:rFonts w:ascii="黑体" w:hAnsi="黑体" w:eastAsia="黑体"/>
                <w:color w:val="000000"/>
                <w:szCs w:val="21"/>
              </w:rPr>
              <w:t>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00</w:t>
            </w:r>
            <w:r>
              <w:rPr>
                <w:rFonts w:ascii="黑体" w:hAnsi="黑体" w:eastAsia="黑体"/>
                <w:color w:val="000000"/>
                <w:szCs w:val="21"/>
              </w:rPr>
              <w:t>-12: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20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华东专题会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SLE缓解后之路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杨程德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12: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20</w:t>
            </w:r>
            <w:r>
              <w:rPr>
                <w:rFonts w:ascii="黑体" w:hAnsi="黑体" w:eastAsia="黑体"/>
                <w:color w:val="000000"/>
                <w:szCs w:val="21"/>
              </w:rPr>
              <w:t>-13:30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自助午餐、北京代表退房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89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11月17日（周六）下午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主楼二层北京厅、一层重庆厅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时间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内容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主讲人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主持人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13:30-13:50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肿瘤免疫治疗（P</w:t>
            </w:r>
            <w:r>
              <w:rPr>
                <w:rFonts w:ascii="黑体" w:hAnsi="黑体" w:eastAsia="黑体"/>
                <w:color w:val="000000"/>
                <w:szCs w:val="21"/>
              </w:rPr>
              <w:t>D-1/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PD-L1</w:t>
            </w:r>
            <w:r>
              <w:rPr>
                <w:rFonts w:ascii="黑体" w:hAnsi="黑体" w:eastAsia="黑体"/>
                <w:color w:val="000000"/>
                <w:szCs w:val="21"/>
              </w:rPr>
              <w:t>）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与风湿病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朱  剑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黄慈波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刘晓敏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刘湘源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13:50-14:05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瀚晖制药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专题会</w:t>
            </w: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糖皮质激素的药理解读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郑  毅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14:05-14:</w:t>
            </w:r>
            <w:r>
              <w:rPr>
                <w:rFonts w:ascii="黑体" w:hAnsi="黑体" w:eastAsia="黑体"/>
                <w:color w:val="000000"/>
                <w:szCs w:val="21"/>
              </w:rPr>
              <w:t>20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艾伯维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专题会</w:t>
            </w: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AS疾病管理-赢在起点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冷晓梅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14:2</w:t>
            </w:r>
            <w:r>
              <w:rPr>
                <w:rFonts w:ascii="黑体" w:hAnsi="黑体" w:eastAsia="黑体"/>
                <w:color w:val="000000"/>
                <w:szCs w:val="21"/>
              </w:rPr>
              <w:t>0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-14:</w:t>
            </w:r>
            <w:r>
              <w:rPr>
                <w:rFonts w:ascii="黑体" w:hAnsi="黑体" w:eastAsia="黑体"/>
                <w:color w:val="000000"/>
                <w:szCs w:val="21"/>
              </w:rPr>
              <w:t>40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上海信谊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专题会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《甲氨蝶呤在风湿性疾病中的应用中国专家共识》解读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田新平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姜  泉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  迁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卢  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14:</w:t>
            </w:r>
            <w:r>
              <w:rPr>
                <w:rFonts w:ascii="黑体" w:hAnsi="黑体" w:eastAsia="黑体"/>
                <w:color w:val="000000"/>
                <w:szCs w:val="21"/>
              </w:rPr>
              <w:t>40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-14:</w:t>
            </w:r>
            <w:r>
              <w:rPr>
                <w:rFonts w:ascii="黑体" w:hAnsi="黑体" w:eastAsia="黑体"/>
                <w:color w:val="000000"/>
                <w:szCs w:val="21"/>
              </w:rPr>
              <w:t>55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赛金专题会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骶髂关节MRI异常的再认识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张卓莉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14:</w:t>
            </w:r>
            <w:r>
              <w:rPr>
                <w:rFonts w:ascii="黑体" w:hAnsi="黑体" w:eastAsia="黑体"/>
                <w:color w:val="000000"/>
                <w:szCs w:val="21"/>
              </w:rPr>
              <w:t>55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-15:</w:t>
            </w:r>
            <w:r>
              <w:rPr>
                <w:rFonts w:ascii="黑体" w:hAnsi="黑体" w:eastAsia="黑体"/>
                <w:color w:val="000000"/>
                <w:szCs w:val="21"/>
              </w:rPr>
              <w:t>15</w:t>
            </w:r>
          </w:p>
        </w:tc>
        <w:tc>
          <w:tcPr>
            <w:tcW w:w="116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大血管炎的外科治疗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李拥军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15:</w:t>
            </w:r>
            <w:r>
              <w:rPr>
                <w:rFonts w:ascii="黑体" w:hAnsi="黑体" w:eastAsia="黑体"/>
                <w:color w:val="000000"/>
                <w:szCs w:val="21"/>
              </w:rPr>
              <w:t>15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-15:3</w:t>
            </w:r>
            <w:r>
              <w:rPr>
                <w:rFonts w:ascii="黑体" w:hAnsi="黑体" w:eastAsia="黑体"/>
                <w:color w:val="000000"/>
                <w:szCs w:val="21"/>
              </w:rPr>
              <w:t>0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茶歇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15:30-15:50</w:t>
            </w: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FFFFFF" w:themeFill="background1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Susac Syndrome: An Instructive Autoimmune Microvascular Endotheliopathy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Robert M</w:t>
            </w:r>
            <w:r>
              <w:rPr>
                <w:rFonts w:ascii="黑体" w:hAnsi="黑体" w:eastAsia="黑体"/>
                <w:color w:val="000000"/>
                <w:szCs w:val="21"/>
              </w:rPr>
              <w:t>.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Rennebohm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栗占国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  烜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李彩凤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8967" w:type="dxa"/>
            <w:gridSpan w:val="5"/>
            <w:shd w:val="clear" w:color="auto" w:fill="E36C09" w:themeFill="accent6" w:themeFillShade="B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自身炎症性疾病专场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15:50-16:10</w:t>
            </w:r>
          </w:p>
        </w:tc>
        <w:tc>
          <w:tcPr>
            <w:tcW w:w="1164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儿童自身炎症性疾病的进展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李彩凤</w:t>
            </w:r>
          </w:p>
        </w:tc>
        <w:tc>
          <w:tcPr>
            <w:tcW w:w="851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苏  茵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  舸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李明玮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16:10-16:30</w:t>
            </w:r>
          </w:p>
        </w:tc>
        <w:tc>
          <w:tcPr>
            <w:tcW w:w="1164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白塞病的自身炎症特点（常州制药）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郑文洁</w:t>
            </w:r>
          </w:p>
        </w:tc>
        <w:tc>
          <w:tcPr>
            <w:tcW w:w="851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16:30-16:40</w:t>
            </w: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纷乐病例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串串烧</w:t>
            </w: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扑朔迷离的“冻疮”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孙佳鹏</w:t>
            </w:r>
          </w:p>
        </w:tc>
        <w:tc>
          <w:tcPr>
            <w:tcW w:w="851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16:40-17:00</w:t>
            </w:r>
          </w:p>
        </w:tc>
        <w:tc>
          <w:tcPr>
            <w:tcW w:w="1164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I型干扰素病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沈  敏</w:t>
            </w:r>
          </w:p>
        </w:tc>
        <w:tc>
          <w:tcPr>
            <w:tcW w:w="851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8967" w:type="dxa"/>
            <w:gridSpan w:val="5"/>
            <w:shd w:val="clear" w:color="auto" w:fill="E36C09" w:themeFill="accent6" w:themeFillShade="BF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CTD与肺专场（康蒂尼协办）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17:00-17:30</w:t>
            </w:r>
          </w:p>
        </w:tc>
        <w:tc>
          <w:tcPr>
            <w:tcW w:w="1164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专题讲座</w:t>
            </w: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肺HRCT解读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陈启航</w:t>
            </w:r>
          </w:p>
        </w:tc>
        <w:tc>
          <w:tcPr>
            <w:tcW w:w="851" w:type="dxa"/>
            <w:vMerge w:val="restart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伍沪生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肖卫国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李梦涛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17:30-17:50</w:t>
            </w:r>
          </w:p>
        </w:tc>
        <w:tc>
          <w:tcPr>
            <w:tcW w:w="1164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肺曲</w:t>
            </w: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霉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菌病的影像学特征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陈</w:t>
            </w:r>
            <w:r>
              <w:rPr>
                <w:rFonts w:hint="eastAsia" w:ascii="黑体" w:hAnsi="黑体" w:eastAsia="黑体"/>
                <w:color w:val="000000"/>
                <w:szCs w:val="21"/>
                <w:lang w:eastAsia="zh-CN"/>
              </w:rPr>
              <w:t>佰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义</w:t>
            </w:r>
          </w:p>
        </w:tc>
        <w:tc>
          <w:tcPr>
            <w:tcW w:w="851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17:50-18:10</w:t>
            </w:r>
          </w:p>
        </w:tc>
        <w:tc>
          <w:tcPr>
            <w:tcW w:w="1164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MAD5和快速进展型ILD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王  迁</w:t>
            </w:r>
          </w:p>
        </w:tc>
        <w:tc>
          <w:tcPr>
            <w:tcW w:w="851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18:10-18:30</w:t>
            </w:r>
          </w:p>
        </w:tc>
        <w:tc>
          <w:tcPr>
            <w:tcW w:w="1164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4418" w:type="dxa"/>
            <w:shd w:val="clear" w:color="auto" w:fill="FABF8F" w:themeFill="accent6" w:themeFillTint="99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大血管炎之肺：“肺”同寻常</w:t>
            </w:r>
          </w:p>
        </w:tc>
        <w:tc>
          <w:tcPr>
            <w:tcW w:w="1265" w:type="dxa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姜林娣</w:t>
            </w:r>
          </w:p>
        </w:tc>
        <w:tc>
          <w:tcPr>
            <w:tcW w:w="851" w:type="dxa"/>
            <w:vMerge w:val="continue"/>
            <w:shd w:val="clear" w:color="auto" w:fill="FABF8F" w:themeFill="accent6" w:themeFillTint="99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</w:t>
            </w:r>
            <w:r>
              <w:rPr>
                <w:rFonts w:ascii="黑体" w:hAnsi="黑体" w:eastAsia="黑体"/>
                <w:color w:val="000000"/>
                <w:szCs w:val="21"/>
              </w:rPr>
              <w:t>8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:</w:t>
            </w:r>
            <w:r>
              <w:rPr>
                <w:rFonts w:ascii="黑体" w:hAnsi="黑体" w:eastAsia="黑体"/>
                <w:color w:val="000000"/>
                <w:szCs w:val="21"/>
              </w:rPr>
              <w:t>30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-20:</w:t>
            </w:r>
            <w:r>
              <w:rPr>
                <w:rFonts w:ascii="黑体" w:hAnsi="黑体" w:eastAsia="黑体"/>
                <w:color w:val="000000"/>
                <w:szCs w:val="21"/>
              </w:rPr>
              <w:t>3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0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自助晚餐、返程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89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11月17日（周六）上午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主楼二层南京厅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艾伯维影像学专场：外周关节（凭券入场）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（协调人：李光韬）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时间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内容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主讲人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主持人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</w:t>
            </w:r>
            <w:r>
              <w:rPr>
                <w:rFonts w:ascii="黑体" w:hAnsi="黑体" w:eastAsia="黑体"/>
                <w:color w:val="000000"/>
                <w:szCs w:val="21"/>
              </w:rPr>
              <w:t>8:30-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0</w:t>
            </w:r>
            <w:r>
              <w:rPr>
                <w:rFonts w:ascii="黑体" w:hAnsi="黑体" w:eastAsia="黑体"/>
                <w:color w:val="000000"/>
                <w:szCs w:val="21"/>
              </w:rPr>
              <w:t>8:50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永恒的经典——从关节解剖到Sharp评分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李光韬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张卓莉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</w:t>
            </w:r>
            <w:r>
              <w:rPr>
                <w:rFonts w:ascii="黑体" w:hAnsi="黑体" w:eastAsia="黑体"/>
                <w:color w:val="000000"/>
                <w:szCs w:val="21"/>
              </w:rPr>
              <w:t>8:50-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0</w:t>
            </w:r>
            <w:r>
              <w:rPr>
                <w:rFonts w:ascii="黑体" w:hAnsi="黑体" w:eastAsia="黑体"/>
                <w:color w:val="000000"/>
                <w:szCs w:val="21"/>
              </w:rPr>
              <w:t>9:20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追根溯源——从原理认识MRI的应用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许玉峰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</w:t>
            </w:r>
            <w:r>
              <w:rPr>
                <w:rFonts w:ascii="黑体" w:hAnsi="黑体" w:eastAsia="黑体"/>
                <w:color w:val="000000"/>
                <w:szCs w:val="21"/>
              </w:rPr>
              <w:t>9:20-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0</w:t>
            </w:r>
            <w:r>
              <w:rPr>
                <w:rFonts w:ascii="黑体" w:hAnsi="黑体" w:eastAsia="黑体"/>
                <w:color w:val="000000"/>
                <w:szCs w:val="21"/>
              </w:rPr>
              <w:t>9:50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慧眼辩炎症——MRI与炎性肌病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王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 xml:space="preserve">  </w:t>
            </w:r>
            <w:r>
              <w:rPr>
                <w:rFonts w:ascii="黑体" w:hAnsi="黑体" w:eastAsia="黑体"/>
                <w:color w:val="000000"/>
                <w:szCs w:val="21"/>
              </w:rPr>
              <w:t>昱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</w:t>
            </w:r>
            <w:r>
              <w:rPr>
                <w:rFonts w:ascii="黑体" w:hAnsi="黑体" w:eastAsia="黑体"/>
                <w:color w:val="000000"/>
                <w:szCs w:val="21"/>
              </w:rPr>
              <w:t>9:50-10:30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挑战自我——MRI读片练习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季兰岚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许玉峰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10:30-11:00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舍我其谁——MRI对炎性关节病诊治的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启示和陷阱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张卓莉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11:00-11:30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E</w:t>
            </w:r>
            <w:r>
              <w:rPr>
                <w:rFonts w:ascii="黑体" w:hAnsi="黑体" w:eastAsia="黑体"/>
                <w:color w:val="000000"/>
                <w:szCs w:val="21"/>
              </w:rPr>
              <w:t>nthesis, enthesopthy, enthesitis, 这些又双叒是什么？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邓雪蓉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11:30-12:00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一叶知秋——甲周围循环改变风湿性疾病的诊疗规范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张晓慧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12:00-14:00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自助午餐、北京代表退房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89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11月17日（周六）上午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南楼二层五指山厅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艾伯维影像学专场：中轴关节（凭券入场）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（协调人：张江林、杨金水）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时间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内容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主讲人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主持人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08:30-09:00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脊柱关节炎诊断进展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黄  烽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张江林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朱  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09:00-09:50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如何读懂核磁片上骨关节的炎症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程流泉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09:50-10:20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脊柱疾病的影像学判读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邓小虎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10:20-11:00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骶髂、脊柱及髋关节炎核磁读片技巧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赵  征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黄  烽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邓小虎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11:00-11:30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附着点炎的影像学表现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朱  剑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ascii="黑体" w:hAnsi="黑体" w:eastAsia="黑体"/>
                <w:color w:val="000000"/>
                <w:szCs w:val="21"/>
              </w:rPr>
              <w:t>11:30-12:00</w:t>
            </w:r>
          </w:p>
        </w:tc>
        <w:tc>
          <w:tcPr>
            <w:tcW w:w="5582" w:type="dxa"/>
            <w:gridSpan w:val="2"/>
            <w:shd w:val="clear" w:color="auto" w:fill="auto"/>
            <w:vAlign w:val="center"/>
          </w:tcPr>
          <w:p>
            <w:pPr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AS的骨桥骨折的诊断与治疗</w:t>
            </w:r>
          </w:p>
        </w:tc>
        <w:tc>
          <w:tcPr>
            <w:tcW w:w="126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张江林</w:t>
            </w:r>
          </w:p>
        </w:tc>
        <w:tc>
          <w:tcPr>
            <w:tcW w:w="8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cantSplit/>
          <w:jc w:val="center"/>
        </w:trPr>
        <w:tc>
          <w:tcPr>
            <w:tcW w:w="126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12:00-14:00</w:t>
            </w:r>
          </w:p>
        </w:tc>
        <w:tc>
          <w:tcPr>
            <w:tcW w:w="7698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自助午餐、北京代表退房</w:t>
            </w:r>
          </w:p>
        </w:tc>
      </w:tr>
    </w:tbl>
    <w:p>
      <w:pPr>
        <w:ind w:firstLine="630" w:firstLineChars="300"/>
        <w:rPr>
          <w:rStyle w:val="11"/>
          <w:rFonts w:ascii="黑体" w:hAnsi="黑体" w:eastAsia="黑体"/>
          <w:szCs w:val="21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Cs w:val="21"/>
        </w:rPr>
        <w:t>备注：以上日程如有变更，以会议当天会场通知为准。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1B72"/>
    <w:rsid w:val="00002283"/>
    <w:rsid w:val="00002459"/>
    <w:rsid w:val="000038BC"/>
    <w:rsid w:val="00003B8E"/>
    <w:rsid w:val="000062B4"/>
    <w:rsid w:val="000068D9"/>
    <w:rsid w:val="00006B20"/>
    <w:rsid w:val="0001117F"/>
    <w:rsid w:val="00014B79"/>
    <w:rsid w:val="00014BF2"/>
    <w:rsid w:val="0001526E"/>
    <w:rsid w:val="00016597"/>
    <w:rsid w:val="00016D78"/>
    <w:rsid w:val="00017593"/>
    <w:rsid w:val="00017E38"/>
    <w:rsid w:val="000208C0"/>
    <w:rsid w:val="00022193"/>
    <w:rsid w:val="000229E7"/>
    <w:rsid w:val="00023B48"/>
    <w:rsid w:val="00025C9D"/>
    <w:rsid w:val="000260C0"/>
    <w:rsid w:val="0002647E"/>
    <w:rsid w:val="000308E8"/>
    <w:rsid w:val="000312D7"/>
    <w:rsid w:val="00033E08"/>
    <w:rsid w:val="00036C6A"/>
    <w:rsid w:val="00040166"/>
    <w:rsid w:val="00042757"/>
    <w:rsid w:val="00042D5A"/>
    <w:rsid w:val="00045098"/>
    <w:rsid w:val="000450BF"/>
    <w:rsid w:val="0004756B"/>
    <w:rsid w:val="00047627"/>
    <w:rsid w:val="000513B9"/>
    <w:rsid w:val="000513EC"/>
    <w:rsid w:val="000515DF"/>
    <w:rsid w:val="000516B2"/>
    <w:rsid w:val="00053C58"/>
    <w:rsid w:val="0005511A"/>
    <w:rsid w:val="00057A7E"/>
    <w:rsid w:val="00057D15"/>
    <w:rsid w:val="0006001C"/>
    <w:rsid w:val="000610E9"/>
    <w:rsid w:val="00062557"/>
    <w:rsid w:val="0006257A"/>
    <w:rsid w:val="000640AA"/>
    <w:rsid w:val="000646CC"/>
    <w:rsid w:val="00070BDD"/>
    <w:rsid w:val="000723B8"/>
    <w:rsid w:val="0007681D"/>
    <w:rsid w:val="000772C4"/>
    <w:rsid w:val="00080813"/>
    <w:rsid w:val="00081753"/>
    <w:rsid w:val="000817A8"/>
    <w:rsid w:val="00087C8E"/>
    <w:rsid w:val="000907D7"/>
    <w:rsid w:val="0009203F"/>
    <w:rsid w:val="00093CE9"/>
    <w:rsid w:val="00094C0A"/>
    <w:rsid w:val="00095EAB"/>
    <w:rsid w:val="000A2BF5"/>
    <w:rsid w:val="000A30AE"/>
    <w:rsid w:val="000A4692"/>
    <w:rsid w:val="000A6EEA"/>
    <w:rsid w:val="000B3EE3"/>
    <w:rsid w:val="000B6930"/>
    <w:rsid w:val="000B6BD0"/>
    <w:rsid w:val="000B71EC"/>
    <w:rsid w:val="000C00BA"/>
    <w:rsid w:val="000C120C"/>
    <w:rsid w:val="000C32B2"/>
    <w:rsid w:val="000C541F"/>
    <w:rsid w:val="000C5D7E"/>
    <w:rsid w:val="000C6339"/>
    <w:rsid w:val="000C70C3"/>
    <w:rsid w:val="000D0C8E"/>
    <w:rsid w:val="000D1A80"/>
    <w:rsid w:val="000D4EC1"/>
    <w:rsid w:val="000D6421"/>
    <w:rsid w:val="000D680A"/>
    <w:rsid w:val="000D6CBB"/>
    <w:rsid w:val="000E76E8"/>
    <w:rsid w:val="000F0742"/>
    <w:rsid w:val="000F0EBE"/>
    <w:rsid w:val="000F2651"/>
    <w:rsid w:val="000F28F3"/>
    <w:rsid w:val="000F4951"/>
    <w:rsid w:val="000F673E"/>
    <w:rsid w:val="000F7D9B"/>
    <w:rsid w:val="00100F01"/>
    <w:rsid w:val="001067A1"/>
    <w:rsid w:val="00110A07"/>
    <w:rsid w:val="00111162"/>
    <w:rsid w:val="00111FFB"/>
    <w:rsid w:val="00112009"/>
    <w:rsid w:val="00114C46"/>
    <w:rsid w:val="0012103B"/>
    <w:rsid w:val="00121137"/>
    <w:rsid w:val="00121E3E"/>
    <w:rsid w:val="00122430"/>
    <w:rsid w:val="00122994"/>
    <w:rsid w:val="001244AB"/>
    <w:rsid w:val="00124949"/>
    <w:rsid w:val="00130701"/>
    <w:rsid w:val="00130747"/>
    <w:rsid w:val="001337A3"/>
    <w:rsid w:val="00135506"/>
    <w:rsid w:val="001356B0"/>
    <w:rsid w:val="001363D1"/>
    <w:rsid w:val="00137C37"/>
    <w:rsid w:val="0014445D"/>
    <w:rsid w:val="00146575"/>
    <w:rsid w:val="001465F9"/>
    <w:rsid w:val="00146D63"/>
    <w:rsid w:val="00147703"/>
    <w:rsid w:val="00147EFC"/>
    <w:rsid w:val="00150582"/>
    <w:rsid w:val="0015123F"/>
    <w:rsid w:val="00152E58"/>
    <w:rsid w:val="0015380F"/>
    <w:rsid w:val="0015525B"/>
    <w:rsid w:val="00156A80"/>
    <w:rsid w:val="00157490"/>
    <w:rsid w:val="00157675"/>
    <w:rsid w:val="0016056F"/>
    <w:rsid w:val="0016071A"/>
    <w:rsid w:val="001621B4"/>
    <w:rsid w:val="0017197D"/>
    <w:rsid w:val="00171A3D"/>
    <w:rsid w:val="0017274B"/>
    <w:rsid w:val="00172B22"/>
    <w:rsid w:val="001735F5"/>
    <w:rsid w:val="001740D2"/>
    <w:rsid w:val="0017581A"/>
    <w:rsid w:val="0017622F"/>
    <w:rsid w:val="00186A2E"/>
    <w:rsid w:val="001937AE"/>
    <w:rsid w:val="00195052"/>
    <w:rsid w:val="001959C5"/>
    <w:rsid w:val="001969ED"/>
    <w:rsid w:val="0019741B"/>
    <w:rsid w:val="001A1419"/>
    <w:rsid w:val="001A165D"/>
    <w:rsid w:val="001A3F11"/>
    <w:rsid w:val="001A439F"/>
    <w:rsid w:val="001B07AF"/>
    <w:rsid w:val="001B24DA"/>
    <w:rsid w:val="001B3BD3"/>
    <w:rsid w:val="001B5ADC"/>
    <w:rsid w:val="001C19D4"/>
    <w:rsid w:val="001C3D54"/>
    <w:rsid w:val="001C46FC"/>
    <w:rsid w:val="001C4AED"/>
    <w:rsid w:val="001C60A6"/>
    <w:rsid w:val="001D0D72"/>
    <w:rsid w:val="001D1478"/>
    <w:rsid w:val="001D2772"/>
    <w:rsid w:val="001D3391"/>
    <w:rsid w:val="001D59CC"/>
    <w:rsid w:val="001D65F2"/>
    <w:rsid w:val="001D7B3B"/>
    <w:rsid w:val="001E0237"/>
    <w:rsid w:val="001E074A"/>
    <w:rsid w:val="001E2BF1"/>
    <w:rsid w:val="001E7BA3"/>
    <w:rsid w:val="001F0A44"/>
    <w:rsid w:val="001F1084"/>
    <w:rsid w:val="001F1787"/>
    <w:rsid w:val="001F480E"/>
    <w:rsid w:val="001F6BC0"/>
    <w:rsid w:val="001F7417"/>
    <w:rsid w:val="00201850"/>
    <w:rsid w:val="00205DD9"/>
    <w:rsid w:val="00207523"/>
    <w:rsid w:val="00212D1F"/>
    <w:rsid w:val="002130ED"/>
    <w:rsid w:val="0021318F"/>
    <w:rsid w:val="002134AC"/>
    <w:rsid w:val="00213713"/>
    <w:rsid w:val="00214AFF"/>
    <w:rsid w:val="0021530D"/>
    <w:rsid w:val="00215429"/>
    <w:rsid w:val="002207DC"/>
    <w:rsid w:val="00224427"/>
    <w:rsid w:val="00225B5D"/>
    <w:rsid w:val="0022623A"/>
    <w:rsid w:val="00227312"/>
    <w:rsid w:val="0023311D"/>
    <w:rsid w:val="00237F0F"/>
    <w:rsid w:val="002403C6"/>
    <w:rsid w:val="0024195E"/>
    <w:rsid w:val="00242021"/>
    <w:rsid w:val="002425A1"/>
    <w:rsid w:val="0024581D"/>
    <w:rsid w:val="002462CD"/>
    <w:rsid w:val="0025001B"/>
    <w:rsid w:val="002501DD"/>
    <w:rsid w:val="00252169"/>
    <w:rsid w:val="002529A0"/>
    <w:rsid w:val="0025354B"/>
    <w:rsid w:val="00253DA8"/>
    <w:rsid w:val="00254B1D"/>
    <w:rsid w:val="002555BD"/>
    <w:rsid w:val="0025580D"/>
    <w:rsid w:val="00260617"/>
    <w:rsid w:val="002635BB"/>
    <w:rsid w:val="00264E13"/>
    <w:rsid w:val="002656E3"/>
    <w:rsid w:val="00267CD5"/>
    <w:rsid w:val="00270491"/>
    <w:rsid w:val="0027356F"/>
    <w:rsid w:val="00273BC0"/>
    <w:rsid w:val="002749B1"/>
    <w:rsid w:val="002755CD"/>
    <w:rsid w:val="00276C68"/>
    <w:rsid w:val="002803AB"/>
    <w:rsid w:val="00281762"/>
    <w:rsid w:val="00281880"/>
    <w:rsid w:val="00281BA9"/>
    <w:rsid w:val="00282ED5"/>
    <w:rsid w:val="002840F5"/>
    <w:rsid w:val="00287D23"/>
    <w:rsid w:val="002905E8"/>
    <w:rsid w:val="002921B7"/>
    <w:rsid w:val="00292206"/>
    <w:rsid w:val="00292463"/>
    <w:rsid w:val="0029632B"/>
    <w:rsid w:val="00296786"/>
    <w:rsid w:val="00297268"/>
    <w:rsid w:val="002A17E5"/>
    <w:rsid w:val="002A233C"/>
    <w:rsid w:val="002A30F8"/>
    <w:rsid w:val="002A46A4"/>
    <w:rsid w:val="002A4BBE"/>
    <w:rsid w:val="002A6B8B"/>
    <w:rsid w:val="002A76DC"/>
    <w:rsid w:val="002A7C7F"/>
    <w:rsid w:val="002B1F7E"/>
    <w:rsid w:val="002B208B"/>
    <w:rsid w:val="002B3039"/>
    <w:rsid w:val="002B3CF5"/>
    <w:rsid w:val="002B5914"/>
    <w:rsid w:val="002B629F"/>
    <w:rsid w:val="002B6878"/>
    <w:rsid w:val="002B7250"/>
    <w:rsid w:val="002C0139"/>
    <w:rsid w:val="002C3289"/>
    <w:rsid w:val="002C466B"/>
    <w:rsid w:val="002C6623"/>
    <w:rsid w:val="002C7740"/>
    <w:rsid w:val="002D0755"/>
    <w:rsid w:val="002D2E7F"/>
    <w:rsid w:val="002D42F4"/>
    <w:rsid w:val="002D5864"/>
    <w:rsid w:val="002D6318"/>
    <w:rsid w:val="002D6731"/>
    <w:rsid w:val="002E0183"/>
    <w:rsid w:val="002E2085"/>
    <w:rsid w:val="002E25BA"/>
    <w:rsid w:val="002E26F3"/>
    <w:rsid w:val="002E49E4"/>
    <w:rsid w:val="002E6EED"/>
    <w:rsid w:val="002E714E"/>
    <w:rsid w:val="002F00EE"/>
    <w:rsid w:val="002F0244"/>
    <w:rsid w:val="002F1BF4"/>
    <w:rsid w:val="002F23D1"/>
    <w:rsid w:val="002F3BCF"/>
    <w:rsid w:val="002F4A06"/>
    <w:rsid w:val="002F5E79"/>
    <w:rsid w:val="002F6026"/>
    <w:rsid w:val="002F7C2B"/>
    <w:rsid w:val="00300493"/>
    <w:rsid w:val="00301121"/>
    <w:rsid w:val="00301E8D"/>
    <w:rsid w:val="00302329"/>
    <w:rsid w:val="0030293F"/>
    <w:rsid w:val="00302ABD"/>
    <w:rsid w:val="00305357"/>
    <w:rsid w:val="00305E92"/>
    <w:rsid w:val="00306B4A"/>
    <w:rsid w:val="003113EB"/>
    <w:rsid w:val="00314424"/>
    <w:rsid w:val="00314C71"/>
    <w:rsid w:val="00317259"/>
    <w:rsid w:val="00317CA4"/>
    <w:rsid w:val="00320144"/>
    <w:rsid w:val="00320D3B"/>
    <w:rsid w:val="0032254C"/>
    <w:rsid w:val="003236F2"/>
    <w:rsid w:val="00324CB4"/>
    <w:rsid w:val="00325194"/>
    <w:rsid w:val="00326298"/>
    <w:rsid w:val="003268E8"/>
    <w:rsid w:val="00331646"/>
    <w:rsid w:val="00331E8A"/>
    <w:rsid w:val="00334BF5"/>
    <w:rsid w:val="003354D4"/>
    <w:rsid w:val="003366AE"/>
    <w:rsid w:val="003413D6"/>
    <w:rsid w:val="0034183F"/>
    <w:rsid w:val="00343E0C"/>
    <w:rsid w:val="003460E3"/>
    <w:rsid w:val="00346F3F"/>
    <w:rsid w:val="00347041"/>
    <w:rsid w:val="00350153"/>
    <w:rsid w:val="0035072D"/>
    <w:rsid w:val="00352625"/>
    <w:rsid w:val="0035449A"/>
    <w:rsid w:val="003552B8"/>
    <w:rsid w:val="003560BE"/>
    <w:rsid w:val="00357188"/>
    <w:rsid w:val="00361982"/>
    <w:rsid w:val="00361BCD"/>
    <w:rsid w:val="00361FA2"/>
    <w:rsid w:val="00363725"/>
    <w:rsid w:val="00364F8E"/>
    <w:rsid w:val="00365004"/>
    <w:rsid w:val="003671B6"/>
    <w:rsid w:val="003713BB"/>
    <w:rsid w:val="00376AC0"/>
    <w:rsid w:val="00381267"/>
    <w:rsid w:val="00381D0F"/>
    <w:rsid w:val="003849F9"/>
    <w:rsid w:val="00384B09"/>
    <w:rsid w:val="00385FA8"/>
    <w:rsid w:val="00386463"/>
    <w:rsid w:val="00386BF6"/>
    <w:rsid w:val="003903F3"/>
    <w:rsid w:val="0039080F"/>
    <w:rsid w:val="00392778"/>
    <w:rsid w:val="003929E0"/>
    <w:rsid w:val="00392C7A"/>
    <w:rsid w:val="00392CE7"/>
    <w:rsid w:val="00393295"/>
    <w:rsid w:val="003A128C"/>
    <w:rsid w:val="003A26BE"/>
    <w:rsid w:val="003A5622"/>
    <w:rsid w:val="003B10B2"/>
    <w:rsid w:val="003B2189"/>
    <w:rsid w:val="003B3270"/>
    <w:rsid w:val="003B54BD"/>
    <w:rsid w:val="003B5853"/>
    <w:rsid w:val="003B5B26"/>
    <w:rsid w:val="003B6108"/>
    <w:rsid w:val="003B71F9"/>
    <w:rsid w:val="003B7E88"/>
    <w:rsid w:val="003C12F4"/>
    <w:rsid w:val="003C1925"/>
    <w:rsid w:val="003C22AD"/>
    <w:rsid w:val="003C42CD"/>
    <w:rsid w:val="003C5994"/>
    <w:rsid w:val="003C5AF9"/>
    <w:rsid w:val="003C6003"/>
    <w:rsid w:val="003C653B"/>
    <w:rsid w:val="003C66FB"/>
    <w:rsid w:val="003C7013"/>
    <w:rsid w:val="003C7B29"/>
    <w:rsid w:val="003D01A1"/>
    <w:rsid w:val="003D01EC"/>
    <w:rsid w:val="003D49B4"/>
    <w:rsid w:val="003D4CEB"/>
    <w:rsid w:val="003D54F7"/>
    <w:rsid w:val="003D6B40"/>
    <w:rsid w:val="003D6C97"/>
    <w:rsid w:val="003E2E69"/>
    <w:rsid w:val="003E4A71"/>
    <w:rsid w:val="003F0ED4"/>
    <w:rsid w:val="003F11CC"/>
    <w:rsid w:val="003F2643"/>
    <w:rsid w:val="003F4605"/>
    <w:rsid w:val="003F573D"/>
    <w:rsid w:val="003F63CD"/>
    <w:rsid w:val="003F6A50"/>
    <w:rsid w:val="004017F2"/>
    <w:rsid w:val="00402471"/>
    <w:rsid w:val="0040248A"/>
    <w:rsid w:val="00402850"/>
    <w:rsid w:val="00411A18"/>
    <w:rsid w:val="00412786"/>
    <w:rsid w:val="004130C8"/>
    <w:rsid w:val="00415AEC"/>
    <w:rsid w:val="0041628B"/>
    <w:rsid w:val="004169C8"/>
    <w:rsid w:val="004205AE"/>
    <w:rsid w:val="00420AF0"/>
    <w:rsid w:val="00420F4C"/>
    <w:rsid w:val="00421BD6"/>
    <w:rsid w:val="0042224B"/>
    <w:rsid w:val="004223B8"/>
    <w:rsid w:val="004254AE"/>
    <w:rsid w:val="004269E8"/>
    <w:rsid w:val="00427812"/>
    <w:rsid w:val="00430BCB"/>
    <w:rsid w:val="004338EF"/>
    <w:rsid w:val="004339AD"/>
    <w:rsid w:val="00435DE7"/>
    <w:rsid w:val="00437947"/>
    <w:rsid w:val="00437C49"/>
    <w:rsid w:val="00440E76"/>
    <w:rsid w:val="00444FDC"/>
    <w:rsid w:val="004503A9"/>
    <w:rsid w:val="004572D1"/>
    <w:rsid w:val="00461082"/>
    <w:rsid w:val="0046117F"/>
    <w:rsid w:val="004620BA"/>
    <w:rsid w:val="0046220E"/>
    <w:rsid w:val="0046554D"/>
    <w:rsid w:val="0046584A"/>
    <w:rsid w:val="00466B96"/>
    <w:rsid w:val="00466C28"/>
    <w:rsid w:val="00471616"/>
    <w:rsid w:val="00480381"/>
    <w:rsid w:val="004835AC"/>
    <w:rsid w:val="00484D9D"/>
    <w:rsid w:val="00486662"/>
    <w:rsid w:val="00487608"/>
    <w:rsid w:val="004876EA"/>
    <w:rsid w:val="00487F94"/>
    <w:rsid w:val="00492331"/>
    <w:rsid w:val="00492ED0"/>
    <w:rsid w:val="004938ED"/>
    <w:rsid w:val="004947E0"/>
    <w:rsid w:val="00494855"/>
    <w:rsid w:val="004949D9"/>
    <w:rsid w:val="00496716"/>
    <w:rsid w:val="00496D31"/>
    <w:rsid w:val="00496D7F"/>
    <w:rsid w:val="004A0554"/>
    <w:rsid w:val="004B0D96"/>
    <w:rsid w:val="004B0DCC"/>
    <w:rsid w:val="004B1B68"/>
    <w:rsid w:val="004B2754"/>
    <w:rsid w:val="004B2F09"/>
    <w:rsid w:val="004B3FEE"/>
    <w:rsid w:val="004B4482"/>
    <w:rsid w:val="004B6200"/>
    <w:rsid w:val="004B74D1"/>
    <w:rsid w:val="004C0DE3"/>
    <w:rsid w:val="004C27EE"/>
    <w:rsid w:val="004C2987"/>
    <w:rsid w:val="004C4654"/>
    <w:rsid w:val="004C5DA1"/>
    <w:rsid w:val="004C6807"/>
    <w:rsid w:val="004C706F"/>
    <w:rsid w:val="004C7472"/>
    <w:rsid w:val="004C785C"/>
    <w:rsid w:val="004C78D8"/>
    <w:rsid w:val="004C7EA5"/>
    <w:rsid w:val="004D016A"/>
    <w:rsid w:val="004D35C9"/>
    <w:rsid w:val="004D434C"/>
    <w:rsid w:val="004D7D74"/>
    <w:rsid w:val="004E07E0"/>
    <w:rsid w:val="004E13DF"/>
    <w:rsid w:val="004E38C2"/>
    <w:rsid w:val="004E43F9"/>
    <w:rsid w:val="004E464A"/>
    <w:rsid w:val="004E4774"/>
    <w:rsid w:val="004E5414"/>
    <w:rsid w:val="004E63F3"/>
    <w:rsid w:val="004E6568"/>
    <w:rsid w:val="004E6E99"/>
    <w:rsid w:val="004F15F2"/>
    <w:rsid w:val="004F1EE2"/>
    <w:rsid w:val="004F24FF"/>
    <w:rsid w:val="004F34E6"/>
    <w:rsid w:val="004F4FEB"/>
    <w:rsid w:val="004F5434"/>
    <w:rsid w:val="004F5509"/>
    <w:rsid w:val="004F6267"/>
    <w:rsid w:val="005014F5"/>
    <w:rsid w:val="00502269"/>
    <w:rsid w:val="005051BE"/>
    <w:rsid w:val="00505CB4"/>
    <w:rsid w:val="00506B40"/>
    <w:rsid w:val="00511B52"/>
    <w:rsid w:val="00514569"/>
    <w:rsid w:val="00514B62"/>
    <w:rsid w:val="00521C12"/>
    <w:rsid w:val="00523F91"/>
    <w:rsid w:val="005242FE"/>
    <w:rsid w:val="005252B6"/>
    <w:rsid w:val="0052686D"/>
    <w:rsid w:val="005339EC"/>
    <w:rsid w:val="00534218"/>
    <w:rsid w:val="005355F5"/>
    <w:rsid w:val="005361DE"/>
    <w:rsid w:val="005363DE"/>
    <w:rsid w:val="00537EFA"/>
    <w:rsid w:val="0054075F"/>
    <w:rsid w:val="00542BC4"/>
    <w:rsid w:val="005430B3"/>
    <w:rsid w:val="005434DB"/>
    <w:rsid w:val="005440C0"/>
    <w:rsid w:val="00544CA8"/>
    <w:rsid w:val="005457F8"/>
    <w:rsid w:val="00547C0C"/>
    <w:rsid w:val="005549C3"/>
    <w:rsid w:val="00554FB3"/>
    <w:rsid w:val="005578D6"/>
    <w:rsid w:val="00557B82"/>
    <w:rsid w:val="00566436"/>
    <w:rsid w:val="00566A95"/>
    <w:rsid w:val="005677C9"/>
    <w:rsid w:val="00567D78"/>
    <w:rsid w:val="00570A23"/>
    <w:rsid w:val="00582B4D"/>
    <w:rsid w:val="005836A3"/>
    <w:rsid w:val="00584863"/>
    <w:rsid w:val="00584ABF"/>
    <w:rsid w:val="005878F3"/>
    <w:rsid w:val="00596AB4"/>
    <w:rsid w:val="005A1BDF"/>
    <w:rsid w:val="005A1D8B"/>
    <w:rsid w:val="005A43D3"/>
    <w:rsid w:val="005B3725"/>
    <w:rsid w:val="005B395E"/>
    <w:rsid w:val="005B48D7"/>
    <w:rsid w:val="005B5AD7"/>
    <w:rsid w:val="005C0262"/>
    <w:rsid w:val="005C27E7"/>
    <w:rsid w:val="005C38AC"/>
    <w:rsid w:val="005C5AA8"/>
    <w:rsid w:val="005C7FC9"/>
    <w:rsid w:val="005D0058"/>
    <w:rsid w:val="005D06B7"/>
    <w:rsid w:val="005D277A"/>
    <w:rsid w:val="005D28AD"/>
    <w:rsid w:val="005D55A9"/>
    <w:rsid w:val="005D586A"/>
    <w:rsid w:val="005D5D1D"/>
    <w:rsid w:val="005E1318"/>
    <w:rsid w:val="005E2B63"/>
    <w:rsid w:val="005E3028"/>
    <w:rsid w:val="005E4FBE"/>
    <w:rsid w:val="005E6071"/>
    <w:rsid w:val="005E628D"/>
    <w:rsid w:val="005E6576"/>
    <w:rsid w:val="005E6D8D"/>
    <w:rsid w:val="005F11F0"/>
    <w:rsid w:val="005F1512"/>
    <w:rsid w:val="005F25D6"/>
    <w:rsid w:val="005F2CF7"/>
    <w:rsid w:val="005F33AA"/>
    <w:rsid w:val="005F44AF"/>
    <w:rsid w:val="005F5065"/>
    <w:rsid w:val="005F7637"/>
    <w:rsid w:val="0060449B"/>
    <w:rsid w:val="0060673F"/>
    <w:rsid w:val="006068F3"/>
    <w:rsid w:val="00607D59"/>
    <w:rsid w:val="0061022D"/>
    <w:rsid w:val="00610D5D"/>
    <w:rsid w:val="0061348C"/>
    <w:rsid w:val="00613656"/>
    <w:rsid w:val="00615781"/>
    <w:rsid w:val="00621744"/>
    <w:rsid w:val="006235D3"/>
    <w:rsid w:val="00623A0A"/>
    <w:rsid w:val="00624A08"/>
    <w:rsid w:val="00626B79"/>
    <w:rsid w:val="006301F6"/>
    <w:rsid w:val="00630CCD"/>
    <w:rsid w:val="00630E7A"/>
    <w:rsid w:val="00631B42"/>
    <w:rsid w:val="00631FF0"/>
    <w:rsid w:val="00632160"/>
    <w:rsid w:val="00632210"/>
    <w:rsid w:val="006327B0"/>
    <w:rsid w:val="00634AF3"/>
    <w:rsid w:val="00635E34"/>
    <w:rsid w:val="00636638"/>
    <w:rsid w:val="006367A2"/>
    <w:rsid w:val="00640725"/>
    <w:rsid w:val="006418E8"/>
    <w:rsid w:val="00641D2A"/>
    <w:rsid w:val="00643718"/>
    <w:rsid w:val="0064494B"/>
    <w:rsid w:val="006449BB"/>
    <w:rsid w:val="00644C49"/>
    <w:rsid w:val="00644EEC"/>
    <w:rsid w:val="00646E2C"/>
    <w:rsid w:val="0065117A"/>
    <w:rsid w:val="006511E7"/>
    <w:rsid w:val="00652CE3"/>
    <w:rsid w:val="0065538D"/>
    <w:rsid w:val="00660B20"/>
    <w:rsid w:val="00661CF6"/>
    <w:rsid w:val="00661F5B"/>
    <w:rsid w:val="006636E4"/>
    <w:rsid w:val="006636E5"/>
    <w:rsid w:val="00665964"/>
    <w:rsid w:val="0066739A"/>
    <w:rsid w:val="00667D64"/>
    <w:rsid w:val="00672C2F"/>
    <w:rsid w:val="006734F1"/>
    <w:rsid w:val="00674734"/>
    <w:rsid w:val="00675237"/>
    <w:rsid w:val="0067672A"/>
    <w:rsid w:val="00677053"/>
    <w:rsid w:val="0068169E"/>
    <w:rsid w:val="00681CE8"/>
    <w:rsid w:val="00683244"/>
    <w:rsid w:val="006841E8"/>
    <w:rsid w:val="00684EB3"/>
    <w:rsid w:val="00685DF5"/>
    <w:rsid w:val="00687C8D"/>
    <w:rsid w:val="0069153F"/>
    <w:rsid w:val="00691C70"/>
    <w:rsid w:val="00693988"/>
    <w:rsid w:val="006944BB"/>
    <w:rsid w:val="006956E8"/>
    <w:rsid w:val="00696DFE"/>
    <w:rsid w:val="006A1592"/>
    <w:rsid w:val="006A4034"/>
    <w:rsid w:val="006A5676"/>
    <w:rsid w:val="006A7DFD"/>
    <w:rsid w:val="006B1443"/>
    <w:rsid w:val="006B60D2"/>
    <w:rsid w:val="006B6394"/>
    <w:rsid w:val="006B7F85"/>
    <w:rsid w:val="006C0362"/>
    <w:rsid w:val="006C19D6"/>
    <w:rsid w:val="006C47D9"/>
    <w:rsid w:val="006C4C7C"/>
    <w:rsid w:val="006C5759"/>
    <w:rsid w:val="006D05B8"/>
    <w:rsid w:val="006D14D6"/>
    <w:rsid w:val="006D2A27"/>
    <w:rsid w:val="006D4180"/>
    <w:rsid w:val="006D4E2B"/>
    <w:rsid w:val="006D5B5A"/>
    <w:rsid w:val="006D674A"/>
    <w:rsid w:val="006E0746"/>
    <w:rsid w:val="006E0A3C"/>
    <w:rsid w:val="006E172D"/>
    <w:rsid w:val="006E50F4"/>
    <w:rsid w:val="006F03B4"/>
    <w:rsid w:val="006F070A"/>
    <w:rsid w:val="006F0D70"/>
    <w:rsid w:val="006F1EA9"/>
    <w:rsid w:val="006F7B21"/>
    <w:rsid w:val="00701519"/>
    <w:rsid w:val="007035E9"/>
    <w:rsid w:val="00704C86"/>
    <w:rsid w:val="00705459"/>
    <w:rsid w:val="007065D9"/>
    <w:rsid w:val="0070751F"/>
    <w:rsid w:val="007076F1"/>
    <w:rsid w:val="00711DA2"/>
    <w:rsid w:val="007132CB"/>
    <w:rsid w:val="007207E0"/>
    <w:rsid w:val="00720B7E"/>
    <w:rsid w:val="007242D3"/>
    <w:rsid w:val="00724DC7"/>
    <w:rsid w:val="007271FB"/>
    <w:rsid w:val="0073311D"/>
    <w:rsid w:val="00734CB9"/>
    <w:rsid w:val="00735607"/>
    <w:rsid w:val="00737C31"/>
    <w:rsid w:val="00741AC9"/>
    <w:rsid w:val="0074347F"/>
    <w:rsid w:val="00743C79"/>
    <w:rsid w:val="00746465"/>
    <w:rsid w:val="00750062"/>
    <w:rsid w:val="00751DFF"/>
    <w:rsid w:val="00752CE7"/>
    <w:rsid w:val="00752FB4"/>
    <w:rsid w:val="00753F67"/>
    <w:rsid w:val="007575AD"/>
    <w:rsid w:val="00757EDF"/>
    <w:rsid w:val="00761BC9"/>
    <w:rsid w:val="007629F2"/>
    <w:rsid w:val="0076330F"/>
    <w:rsid w:val="00764A22"/>
    <w:rsid w:val="00766BF9"/>
    <w:rsid w:val="00767AAE"/>
    <w:rsid w:val="007716B7"/>
    <w:rsid w:val="0077179E"/>
    <w:rsid w:val="007717E5"/>
    <w:rsid w:val="00773489"/>
    <w:rsid w:val="00773829"/>
    <w:rsid w:val="00773B37"/>
    <w:rsid w:val="007742BD"/>
    <w:rsid w:val="00777AC2"/>
    <w:rsid w:val="00781960"/>
    <w:rsid w:val="00782BE5"/>
    <w:rsid w:val="00783514"/>
    <w:rsid w:val="007848FE"/>
    <w:rsid w:val="00787529"/>
    <w:rsid w:val="007902CA"/>
    <w:rsid w:val="00791319"/>
    <w:rsid w:val="00792630"/>
    <w:rsid w:val="00792CF0"/>
    <w:rsid w:val="00792D34"/>
    <w:rsid w:val="007A0DA3"/>
    <w:rsid w:val="007A4DC2"/>
    <w:rsid w:val="007A58AB"/>
    <w:rsid w:val="007B025E"/>
    <w:rsid w:val="007B03E9"/>
    <w:rsid w:val="007B7A98"/>
    <w:rsid w:val="007C05B5"/>
    <w:rsid w:val="007C1B81"/>
    <w:rsid w:val="007C35B2"/>
    <w:rsid w:val="007C44A4"/>
    <w:rsid w:val="007C671B"/>
    <w:rsid w:val="007C7626"/>
    <w:rsid w:val="007D0029"/>
    <w:rsid w:val="007D094D"/>
    <w:rsid w:val="007D1656"/>
    <w:rsid w:val="007D40EA"/>
    <w:rsid w:val="007D6E19"/>
    <w:rsid w:val="007E03AB"/>
    <w:rsid w:val="007E1B27"/>
    <w:rsid w:val="007E1CEF"/>
    <w:rsid w:val="007E32A8"/>
    <w:rsid w:val="007E7231"/>
    <w:rsid w:val="007F0A96"/>
    <w:rsid w:val="007F18F8"/>
    <w:rsid w:val="007F7CAA"/>
    <w:rsid w:val="00802546"/>
    <w:rsid w:val="00802842"/>
    <w:rsid w:val="00804B40"/>
    <w:rsid w:val="00806920"/>
    <w:rsid w:val="00810AF2"/>
    <w:rsid w:val="00815588"/>
    <w:rsid w:val="0081663B"/>
    <w:rsid w:val="0082278D"/>
    <w:rsid w:val="008228A3"/>
    <w:rsid w:val="008247F1"/>
    <w:rsid w:val="008279F5"/>
    <w:rsid w:val="00827FBB"/>
    <w:rsid w:val="0083122E"/>
    <w:rsid w:val="008328B9"/>
    <w:rsid w:val="008354FC"/>
    <w:rsid w:val="0083607D"/>
    <w:rsid w:val="00840BC1"/>
    <w:rsid w:val="0084170D"/>
    <w:rsid w:val="0084206D"/>
    <w:rsid w:val="008423E6"/>
    <w:rsid w:val="00842AA3"/>
    <w:rsid w:val="0084301D"/>
    <w:rsid w:val="0084354D"/>
    <w:rsid w:val="00847B5C"/>
    <w:rsid w:val="00851349"/>
    <w:rsid w:val="0085307E"/>
    <w:rsid w:val="00853AB2"/>
    <w:rsid w:val="00855068"/>
    <w:rsid w:val="008550DB"/>
    <w:rsid w:val="00855149"/>
    <w:rsid w:val="00857423"/>
    <w:rsid w:val="0086035E"/>
    <w:rsid w:val="0086739B"/>
    <w:rsid w:val="0086740F"/>
    <w:rsid w:val="0087121E"/>
    <w:rsid w:val="008715E0"/>
    <w:rsid w:val="008719C6"/>
    <w:rsid w:val="00884916"/>
    <w:rsid w:val="00891A43"/>
    <w:rsid w:val="00892107"/>
    <w:rsid w:val="008922D2"/>
    <w:rsid w:val="00892EC0"/>
    <w:rsid w:val="0089475D"/>
    <w:rsid w:val="0089507C"/>
    <w:rsid w:val="0089560E"/>
    <w:rsid w:val="00896003"/>
    <w:rsid w:val="00897797"/>
    <w:rsid w:val="00897F6F"/>
    <w:rsid w:val="008A3927"/>
    <w:rsid w:val="008A60EA"/>
    <w:rsid w:val="008B0E5C"/>
    <w:rsid w:val="008B3890"/>
    <w:rsid w:val="008B44E4"/>
    <w:rsid w:val="008B48A2"/>
    <w:rsid w:val="008B5A80"/>
    <w:rsid w:val="008C02C0"/>
    <w:rsid w:val="008C1CFB"/>
    <w:rsid w:val="008C6420"/>
    <w:rsid w:val="008D1F06"/>
    <w:rsid w:val="008D2C7E"/>
    <w:rsid w:val="008D64A1"/>
    <w:rsid w:val="008D6A65"/>
    <w:rsid w:val="008D6D7E"/>
    <w:rsid w:val="008D7BE1"/>
    <w:rsid w:val="008E6E86"/>
    <w:rsid w:val="008E7621"/>
    <w:rsid w:val="008F08CF"/>
    <w:rsid w:val="008F0935"/>
    <w:rsid w:val="008F0966"/>
    <w:rsid w:val="008F2A31"/>
    <w:rsid w:val="008F3F33"/>
    <w:rsid w:val="009002EB"/>
    <w:rsid w:val="00900D03"/>
    <w:rsid w:val="00900D57"/>
    <w:rsid w:val="009037A4"/>
    <w:rsid w:val="00903F41"/>
    <w:rsid w:val="00912524"/>
    <w:rsid w:val="009134E7"/>
    <w:rsid w:val="00913B6D"/>
    <w:rsid w:val="009164E6"/>
    <w:rsid w:val="00920631"/>
    <w:rsid w:val="009314F7"/>
    <w:rsid w:val="0093177D"/>
    <w:rsid w:val="00931D23"/>
    <w:rsid w:val="009323B9"/>
    <w:rsid w:val="009327C2"/>
    <w:rsid w:val="009352C6"/>
    <w:rsid w:val="00935F01"/>
    <w:rsid w:val="00940FE9"/>
    <w:rsid w:val="00944A2C"/>
    <w:rsid w:val="00944D2A"/>
    <w:rsid w:val="00944F5B"/>
    <w:rsid w:val="0094674F"/>
    <w:rsid w:val="00951B22"/>
    <w:rsid w:val="00954B2A"/>
    <w:rsid w:val="009564A3"/>
    <w:rsid w:val="0095774F"/>
    <w:rsid w:val="0096050F"/>
    <w:rsid w:val="0096102D"/>
    <w:rsid w:val="00962EBC"/>
    <w:rsid w:val="009633B4"/>
    <w:rsid w:val="009635A6"/>
    <w:rsid w:val="00965B3D"/>
    <w:rsid w:val="00965C4C"/>
    <w:rsid w:val="00965F92"/>
    <w:rsid w:val="00972797"/>
    <w:rsid w:val="009735C4"/>
    <w:rsid w:val="009738C7"/>
    <w:rsid w:val="009739CE"/>
    <w:rsid w:val="00982295"/>
    <w:rsid w:val="00990F10"/>
    <w:rsid w:val="009912FF"/>
    <w:rsid w:val="00992106"/>
    <w:rsid w:val="009937B3"/>
    <w:rsid w:val="009A1D82"/>
    <w:rsid w:val="009A282F"/>
    <w:rsid w:val="009A3EF6"/>
    <w:rsid w:val="009A3F50"/>
    <w:rsid w:val="009A6B30"/>
    <w:rsid w:val="009A6F0C"/>
    <w:rsid w:val="009A76EC"/>
    <w:rsid w:val="009B0E70"/>
    <w:rsid w:val="009B31DE"/>
    <w:rsid w:val="009B3D7C"/>
    <w:rsid w:val="009B57ED"/>
    <w:rsid w:val="009B5DD2"/>
    <w:rsid w:val="009B6EDD"/>
    <w:rsid w:val="009B6EFB"/>
    <w:rsid w:val="009C0F6F"/>
    <w:rsid w:val="009C1D6A"/>
    <w:rsid w:val="009C2FE1"/>
    <w:rsid w:val="009C574D"/>
    <w:rsid w:val="009C657C"/>
    <w:rsid w:val="009C6966"/>
    <w:rsid w:val="009D00E1"/>
    <w:rsid w:val="009D306A"/>
    <w:rsid w:val="009D4103"/>
    <w:rsid w:val="009D4165"/>
    <w:rsid w:val="009D5174"/>
    <w:rsid w:val="009D6C17"/>
    <w:rsid w:val="009D6F8D"/>
    <w:rsid w:val="009E10E7"/>
    <w:rsid w:val="009E1B05"/>
    <w:rsid w:val="009E35A8"/>
    <w:rsid w:val="009E409C"/>
    <w:rsid w:val="009E6234"/>
    <w:rsid w:val="009E631A"/>
    <w:rsid w:val="009E6D9C"/>
    <w:rsid w:val="009E74F9"/>
    <w:rsid w:val="009E7888"/>
    <w:rsid w:val="009E7A0A"/>
    <w:rsid w:val="009F078E"/>
    <w:rsid w:val="009F1ADB"/>
    <w:rsid w:val="009F1E7A"/>
    <w:rsid w:val="009F29A1"/>
    <w:rsid w:val="009F4333"/>
    <w:rsid w:val="009F6E52"/>
    <w:rsid w:val="00A021FE"/>
    <w:rsid w:val="00A04A0D"/>
    <w:rsid w:val="00A05B01"/>
    <w:rsid w:val="00A06B17"/>
    <w:rsid w:val="00A0702C"/>
    <w:rsid w:val="00A0720D"/>
    <w:rsid w:val="00A101C7"/>
    <w:rsid w:val="00A10E8D"/>
    <w:rsid w:val="00A124EB"/>
    <w:rsid w:val="00A13746"/>
    <w:rsid w:val="00A1628C"/>
    <w:rsid w:val="00A17D95"/>
    <w:rsid w:val="00A21989"/>
    <w:rsid w:val="00A21E43"/>
    <w:rsid w:val="00A22B7F"/>
    <w:rsid w:val="00A22D4F"/>
    <w:rsid w:val="00A23950"/>
    <w:rsid w:val="00A23F95"/>
    <w:rsid w:val="00A248AF"/>
    <w:rsid w:val="00A27CFD"/>
    <w:rsid w:val="00A31B72"/>
    <w:rsid w:val="00A333CE"/>
    <w:rsid w:val="00A34974"/>
    <w:rsid w:val="00A4270C"/>
    <w:rsid w:val="00A42A26"/>
    <w:rsid w:val="00A42B4B"/>
    <w:rsid w:val="00A42CBD"/>
    <w:rsid w:val="00A4344B"/>
    <w:rsid w:val="00A43573"/>
    <w:rsid w:val="00A437B3"/>
    <w:rsid w:val="00A44052"/>
    <w:rsid w:val="00A55729"/>
    <w:rsid w:val="00A55827"/>
    <w:rsid w:val="00A61486"/>
    <w:rsid w:val="00A62ACD"/>
    <w:rsid w:val="00A63FEA"/>
    <w:rsid w:val="00A6618F"/>
    <w:rsid w:val="00A6715F"/>
    <w:rsid w:val="00A70974"/>
    <w:rsid w:val="00A70BB1"/>
    <w:rsid w:val="00A73EEF"/>
    <w:rsid w:val="00A74011"/>
    <w:rsid w:val="00A74E93"/>
    <w:rsid w:val="00A75088"/>
    <w:rsid w:val="00A75356"/>
    <w:rsid w:val="00A803E7"/>
    <w:rsid w:val="00A812D4"/>
    <w:rsid w:val="00A82643"/>
    <w:rsid w:val="00A82980"/>
    <w:rsid w:val="00A82AB0"/>
    <w:rsid w:val="00A86EF3"/>
    <w:rsid w:val="00A87875"/>
    <w:rsid w:val="00A931A8"/>
    <w:rsid w:val="00A93CDC"/>
    <w:rsid w:val="00A9503A"/>
    <w:rsid w:val="00A95A32"/>
    <w:rsid w:val="00A96F01"/>
    <w:rsid w:val="00A97668"/>
    <w:rsid w:val="00AA2167"/>
    <w:rsid w:val="00AA7CF3"/>
    <w:rsid w:val="00AB0ED4"/>
    <w:rsid w:val="00AB18D0"/>
    <w:rsid w:val="00AB41F7"/>
    <w:rsid w:val="00AB4509"/>
    <w:rsid w:val="00AB47DF"/>
    <w:rsid w:val="00AB6B8B"/>
    <w:rsid w:val="00AC055B"/>
    <w:rsid w:val="00AC06CE"/>
    <w:rsid w:val="00AC2DEC"/>
    <w:rsid w:val="00AC321A"/>
    <w:rsid w:val="00AC327D"/>
    <w:rsid w:val="00AC45AB"/>
    <w:rsid w:val="00AC5EB5"/>
    <w:rsid w:val="00AC612F"/>
    <w:rsid w:val="00AC6464"/>
    <w:rsid w:val="00AC77FB"/>
    <w:rsid w:val="00AD0834"/>
    <w:rsid w:val="00AD174C"/>
    <w:rsid w:val="00AD21EC"/>
    <w:rsid w:val="00AD2E08"/>
    <w:rsid w:val="00AD30E0"/>
    <w:rsid w:val="00AD3633"/>
    <w:rsid w:val="00AD61EB"/>
    <w:rsid w:val="00AE0FB0"/>
    <w:rsid w:val="00AE4E5F"/>
    <w:rsid w:val="00AE4EC4"/>
    <w:rsid w:val="00AE5D88"/>
    <w:rsid w:val="00AE678D"/>
    <w:rsid w:val="00AE6B47"/>
    <w:rsid w:val="00AF0345"/>
    <w:rsid w:val="00AF5827"/>
    <w:rsid w:val="00AF71C0"/>
    <w:rsid w:val="00AF7804"/>
    <w:rsid w:val="00AF7CA7"/>
    <w:rsid w:val="00B00535"/>
    <w:rsid w:val="00B02ED1"/>
    <w:rsid w:val="00B0369B"/>
    <w:rsid w:val="00B037FD"/>
    <w:rsid w:val="00B05B54"/>
    <w:rsid w:val="00B074E0"/>
    <w:rsid w:val="00B07BAC"/>
    <w:rsid w:val="00B178DF"/>
    <w:rsid w:val="00B219A8"/>
    <w:rsid w:val="00B2399D"/>
    <w:rsid w:val="00B249B1"/>
    <w:rsid w:val="00B24D87"/>
    <w:rsid w:val="00B257EF"/>
    <w:rsid w:val="00B2705C"/>
    <w:rsid w:val="00B32039"/>
    <w:rsid w:val="00B32420"/>
    <w:rsid w:val="00B33503"/>
    <w:rsid w:val="00B33915"/>
    <w:rsid w:val="00B33CB1"/>
    <w:rsid w:val="00B34A32"/>
    <w:rsid w:val="00B36E09"/>
    <w:rsid w:val="00B37F3E"/>
    <w:rsid w:val="00B410D5"/>
    <w:rsid w:val="00B42233"/>
    <w:rsid w:val="00B42F85"/>
    <w:rsid w:val="00B42FDA"/>
    <w:rsid w:val="00B440E6"/>
    <w:rsid w:val="00B50462"/>
    <w:rsid w:val="00B50788"/>
    <w:rsid w:val="00B52794"/>
    <w:rsid w:val="00B54BA7"/>
    <w:rsid w:val="00B563FE"/>
    <w:rsid w:val="00B57B7C"/>
    <w:rsid w:val="00B57D1A"/>
    <w:rsid w:val="00B66419"/>
    <w:rsid w:val="00B72117"/>
    <w:rsid w:val="00B7395D"/>
    <w:rsid w:val="00B73A2F"/>
    <w:rsid w:val="00B74D3A"/>
    <w:rsid w:val="00B74DDD"/>
    <w:rsid w:val="00B755E1"/>
    <w:rsid w:val="00B766AE"/>
    <w:rsid w:val="00B77A24"/>
    <w:rsid w:val="00B81C52"/>
    <w:rsid w:val="00B838F2"/>
    <w:rsid w:val="00B84610"/>
    <w:rsid w:val="00B853E0"/>
    <w:rsid w:val="00B85C0D"/>
    <w:rsid w:val="00B9058A"/>
    <w:rsid w:val="00B90768"/>
    <w:rsid w:val="00B91187"/>
    <w:rsid w:val="00B912E4"/>
    <w:rsid w:val="00B933AE"/>
    <w:rsid w:val="00B93AED"/>
    <w:rsid w:val="00B93E73"/>
    <w:rsid w:val="00B94A0F"/>
    <w:rsid w:val="00B96EA7"/>
    <w:rsid w:val="00BA01B8"/>
    <w:rsid w:val="00BA0B22"/>
    <w:rsid w:val="00BA0BB9"/>
    <w:rsid w:val="00BA123D"/>
    <w:rsid w:val="00BA4D0F"/>
    <w:rsid w:val="00BA579D"/>
    <w:rsid w:val="00BB022C"/>
    <w:rsid w:val="00BB2862"/>
    <w:rsid w:val="00BB532F"/>
    <w:rsid w:val="00BC1735"/>
    <w:rsid w:val="00BC1A27"/>
    <w:rsid w:val="00BC359C"/>
    <w:rsid w:val="00BC427C"/>
    <w:rsid w:val="00BC49CE"/>
    <w:rsid w:val="00BC4B48"/>
    <w:rsid w:val="00BC5240"/>
    <w:rsid w:val="00BC66BE"/>
    <w:rsid w:val="00BC781C"/>
    <w:rsid w:val="00BD24E1"/>
    <w:rsid w:val="00BD2C80"/>
    <w:rsid w:val="00BD3257"/>
    <w:rsid w:val="00BD4BF2"/>
    <w:rsid w:val="00BD5F25"/>
    <w:rsid w:val="00BE0851"/>
    <w:rsid w:val="00BE6052"/>
    <w:rsid w:val="00BE6090"/>
    <w:rsid w:val="00BE64EB"/>
    <w:rsid w:val="00BE6604"/>
    <w:rsid w:val="00BE6A71"/>
    <w:rsid w:val="00BF145E"/>
    <w:rsid w:val="00BF282D"/>
    <w:rsid w:val="00BF29F4"/>
    <w:rsid w:val="00BF3329"/>
    <w:rsid w:val="00BF5652"/>
    <w:rsid w:val="00C0007D"/>
    <w:rsid w:val="00C07B96"/>
    <w:rsid w:val="00C12389"/>
    <w:rsid w:val="00C12B1C"/>
    <w:rsid w:val="00C1460D"/>
    <w:rsid w:val="00C15355"/>
    <w:rsid w:val="00C20C64"/>
    <w:rsid w:val="00C20F46"/>
    <w:rsid w:val="00C21BD2"/>
    <w:rsid w:val="00C23717"/>
    <w:rsid w:val="00C318F3"/>
    <w:rsid w:val="00C3256C"/>
    <w:rsid w:val="00C3717E"/>
    <w:rsid w:val="00C3735F"/>
    <w:rsid w:val="00C406A3"/>
    <w:rsid w:val="00C42C3F"/>
    <w:rsid w:val="00C44311"/>
    <w:rsid w:val="00C44330"/>
    <w:rsid w:val="00C4436C"/>
    <w:rsid w:val="00C506F1"/>
    <w:rsid w:val="00C51CE0"/>
    <w:rsid w:val="00C5773C"/>
    <w:rsid w:val="00C6044C"/>
    <w:rsid w:val="00C73E91"/>
    <w:rsid w:val="00C74D3D"/>
    <w:rsid w:val="00C75A5E"/>
    <w:rsid w:val="00C76092"/>
    <w:rsid w:val="00C76AE3"/>
    <w:rsid w:val="00C77C24"/>
    <w:rsid w:val="00C81671"/>
    <w:rsid w:val="00C81736"/>
    <w:rsid w:val="00C81CAF"/>
    <w:rsid w:val="00C84FC9"/>
    <w:rsid w:val="00C86440"/>
    <w:rsid w:val="00C8701A"/>
    <w:rsid w:val="00C91132"/>
    <w:rsid w:val="00C93851"/>
    <w:rsid w:val="00CA0A35"/>
    <w:rsid w:val="00CA2C25"/>
    <w:rsid w:val="00CA2CF0"/>
    <w:rsid w:val="00CA43AF"/>
    <w:rsid w:val="00CA4B52"/>
    <w:rsid w:val="00CA5180"/>
    <w:rsid w:val="00CA5E01"/>
    <w:rsid w:val="00CA7046"/>
    <w:rsid w:val="00CB0F4F"/>
    <w:rsid w:val="00CB487D"/>
    <w:rsid w:val="00CB7A54"/>
    <w:rsid w:val="00CC03F2"/>
    <w:rsid w:val="00CC17D6"/>
    <w:rsid w:val="00CC228D"/>
    <w:rsid w:val="00CC4E7C"/>
    <w:rsid w:val="00CC4FD9"/>
    <w:rsid w:val="00CC5983"/>
    <w:rsid w:val="00CC6F3F"/>
    <w:rsid w:val="00CC74EB"/>
    <w:rsid w:val="00CD1437"/>
    <w:rsid w:val="00CD15EF"/>
    <w:rsid w:val="00CD2696"/>
    <w:rsid w:val="00CD75EF"/>
    <w:rsid w:val="00CE2F65"/>
    <w:rsid w:val="00CE4F4C"/>
    <w:rsid w:val="00CE66DD"/>
    <w:rsid w:val="00CE6B2B"/>
    <w:rsid w:val="00CE7197"/>
    <w:rsid w:val="00CF1D1E"/>
    <w:rsid w:val="00CF257E"/>
    <w:rsid w:val="00CF2DD8"/>
    <w:rsid w:val="00CF4540"/>
    <w:rsid w:val="00CF46AC"/>
    <w:rsid w:val="00CF5202"/>
    <w:rsid w:val="00CF57C6"/>
    <w:rsid w:val="00D00596"/>
    <w:rsid w:val="00D0063D"/>
    <w:rsid w:val="00D023A0"/>
    <w:rsid w:val="00D027C3"/>
    <w:rsid w:val="00D04CF7"/>
    <w:rsid w:val="00D07212"/>
    <w:rsid w:val="00D12488"/>
    <w:rsid w:val="00D129CF"/>
    <w:rsid w:val="00D14DAC"/>
    <w:rsid w:val="00D16890"/>
    <w:rsid w:val="00D200E3"/>
    <w:rsid w:val="00D205C0"/>
    <w:rsid w:val="00D228C4"/>
    <w:rsid w:val="00D242AA"/>
    <w:rsid w:val="00D24501"/>
    <w:rsid w:val="00D25312"/>
    <w:rsid w:val="00D262BD"/>
    <w:rsid w:val="00D26EFD"/>
    <w:rsid w:val="00D26F8E"/>
    <w:rsid w:val="00D307C2"/>
    <w:rsid w:val="00D32D85"/>
    <w:rsid w:val="00D33EBF"/>
    <w:rsid w:val="00D410B2"/>
    <w:rsid w:val="00D41546"/>
    <w:rsid w:val="00D4254D"/>
    <w:rsid w:val="00D429D4"/>
    <w:rsid w:val="00D44C68"/>
    <w:rsid w:val="00D45744"/>
    <w:rsid w:val="00D477F0"/>
    <w:rsid w:val="00D50748"/>
    <w:rsid w:val="00D50CED"/>
    <w:rsid w:val="00D51AF3"/>
    <w:rsid w:val="00D533C1"/>
    <w:rsid w:val="00D53838"/>
    <w:rsid w:val="00D547C4"/>
    <w:rsid w:val="00D56327"/>
    <w:rsid w:val="00D631AA"/>
    <w:rsid w:val="00D64800"/>
    <w:rsid w:val="00D67740"/>
    <w:rsid w:val="00D711AE"/>
    <w:rsid w:val="00D72506"/>
    <w:rsid w:val="00D734E9"/>
    <w:rsid w:val="00D735EB"/>
    <w:rsid w:val="00D74C6C"/>
    <w:rsid w:val="00D74D8F"/>
    <w:rsid w:val="00D84621"/>
    <w:rsid w:val="00D862F6"/>
    <w:rsid w:val="00D8669F"/>
    <w:rsid w:val="00D87C8B"/>
    <w:rsid w:val="00D902F5"/>
    <w:rsid w:val="00D91011"/>
    <w:rsid w:val="00D93694"/>
    <w:rsid w:val="00D93958"/>
    <w:rsid w:val="00D93D6B"/>
    <w:rsid w:val="00D95BB2"/>
    <w:rsid w:val="00D95E1A"/>
    <w:rsid w:val="00D97905"/>
    <w:rsid w:val="00D97DB3"/>
    <w:rsid w:val="00DA2A27"/>
    <w:rsid w:val="00DA3C7E"/>
    <w:rsid w:val="00DA4400"/>
    <w:rsid w:val="00DA6495"/>
    <w:rsid w:val="00DA6669"/>
    <w:rsid w:val="00DB30EC"/>
    <w:rsid w:val="00DB4961"/>
    <w:rsid w:val="00DB50A0"/>
    <w:rsid w:val="00DB5B4F"/>
    <w:rsid w:val="00DB69C2"/>
    <w:rsid w:val="00DB7359"/>
    <w:rsid w:val="00DB79CC"/>
    <w:rsid w:val="00DB7B58"/>
    <w:rsid w:val="00DC0778"/>
    <w:rsid w:val="00DC1C92"/>
    <w:rsid w:val="00DC3BEA"/>
    <w:rsid w:val="00DC4ACC"/>
    <w:rsid w:val="00DC7A14"/>
    <w:rsid w:val="00DD035C"/>
    <w:rsid w:val="00DD1203"/>
    <w:rsid w:val="00DD4A1E"/>
    <w:rsid w:val="00DE053F"/>
    <w:rsid w:val="00DE27BD"/>
    <w:rsid w:val="00DE380F"/>
    <w:rsid w:val="00DE4F5D"/>
    <w:rsid w:val="00DF27E3"/>
    <w:rsid w:val="00DF4C23"/>
    <w:rsid w:val="00DF592E"/>
    <w:rsid w:val="00E01E80"/>
    <w:rsid w:val="00E05BBD"/>
    <w:rsid w:val="00E0613E"/>
    <w:rsid w:val="00E076AE"/>
    <w:rsid w:val="00E07B77"/>
    <w:rsid w:val="00E140F0"/>
    <w:rsid w:val="00E15E36"/>
    <w:rsid w:val="00E16965"/>
    <w:rsid w:val="00E210BE"/>
    <w:rsid w:val="00E21E8C"/>
    <w:rsid w:val="00E30304"/>
    <w:rsid w:val="00E30974"/>
    <w:rsid w:val="00E326B5"/>
    <w:rsid w:val="00E3613E"/>
    <w:rsid w:val="00E3715E"/>
    <w:rsid w:val="00E3773C"/>
    <w:rsid w:val="00E41D2B"/>
    <w:rsid w:val="00E424C4"/>
    <w:rsid w:val="00E427CE"/>
    <w:rsid w:val="00E42817"/>
    <w:rsid w:val="00E42CA7"/>
    <w:rsid w:val="00E4418D"/>
    <w:rsid w:val="00E442BE"/>
    <w:rsid w:val="00E444B6"/>
    <w:rsid w:val="00E44795"/>
    <w:rsid w:val="00E45A65"/>
    <w:rsid w:val="00E45ED0"/>
    <w:rsid w:val="00E470CE"/>
    <w:rsid w:val="00E50D30"/>
    <w:rsid w:val="00E51100"/>
    <w:rsid w:val="00E518B9"/>
    <w:rsid w:val="00E51DE6"/>
    <w:rsid w:val="00E52341"/>
    <w:rsid w:val="00E53881"/>
    <w:rsid w:val="00E53DB1"/>
    <w:rsid w:val="00E53ED6"/>
    <w:rsid w:val="00E5542A"/>
    <w:rsid w:val="00E561C1"/>
    <w:rsid w:val="00E566B7"/>
    <w:rsid w:val="00E56E44"/>
    <w:rsid w:val="00E57056"/>
    <w:rsid w:val="00E604C0"/>
    <w:rsid w:val="00E61DA1"/>
    <w:rsid w:val="00E64EBE"/>
    <w:rsid w:val="00E65E0D"/>
    <w:rsid w:val="00E70772"/>
    <w:rsid w:val="00E71A0A"/>
    <w:rsid w:val="00E736A1"/>
    <w:rsid w:val="00E73E68"/>
    <w:rsid w:val="00E74DB7"/>
    <w:rsid w:val="00E751B4"/>
    <w:rsid w:val="00E779F0"/>
    <w:rsid w:val="00E80181"/>
    <w:rsid w:val="00E80218"/>
    <w:rsid w:val="00E83C26"/>
    <w:rsid w:val="00E851A4"/>
    <w:rsid w:val="00E85543"/>
    <w:rsid w:val="00E858CA"/>
    <w:rsid w:val="00E866B0"/>
    <w:rsid w:val="00E87D7C"/>
    <w:rsid w:val="00E9109E"/>
    <w:rsid w:val="00E91350"/>
    <w:rsid w:val="00E92C46"/>
    <w:rsid w:val="00E93020"/>
    <w:rsid w:val="00E93D99"/>
    <w:rsid w:val="00E93DC7"/>
    <w:rsid w:val="00E93FC7"/>
    <w:rsid w:val="00E94A8E"/>
    <w:rsid w:val="00E95E7A"/>
    <w:rsid w:val="00E96AC1"/>
    <w:rsid w:val="00E96B31"/>
    <w:rsid w:val="00E96F70"/>
    <w:rsid w:val="00E97220"/>
    <w:rsid w:val="00E97289"/>
    <w:rsid w:val="00EA45E2"/>
    <w:rsid w:val="00EA658A"/>
    <w:rsid w:val="00EA6C81"/>
    <w:rsid w:val="00EA6D77"/>
    <w:rsid w:val="00EB3C3E"/>
    <w:rsid w:val="00EC21A8"/>
    <w:rsid w:val="00EC4914"/>
    <w:rsid w:val="00EC6C16"/>
    <w:rsid w:val="00EC7AE6"/>
    <w:rsid w:val="00ED2ED4"/>
    <w:rsid w:val="00ED351C"/>
    <w:rsid w:val="00ED4790"/>
    <w:rsid w:val="00ED50C2"/>
    <w:rsid w:val="00ED57FE"/>
    <w:rsid w:val="00ED6589"/>
    <w:rsid w:val="00ED710D"/>
    <w:rsid w:val="00EE048F"/>
    <w:rsid w:val="00EE0C89"/>
    <w:rsid w:val="00EE0DC6"/>
    <w:rsid w:val="00EE147B"/>
    <w:rsid w:val="00EF0EA9"/>
    <w:rsid w:val="00EF133E"/>
    <w:rsid w:val="00EF2693"/>
    <w:rsid w:val="00EF26D8"/>
    <w:rsid w:val="00EF3976"/>
    <w:rsid w:val="00EF4205"/>
    <w:rsid w:val="00EF6B03"/>
    <w:rsid w:val="00EF7D83"/>
    <w:rsid w:val="00F00697"/>
    <w:rsid w:val="00F00DA0"/>
    <w:rsid w:val="00F01BB8"/>
    <w:rsid w:val="00F04251"/>
    <w:rsid w:val="00F053C7"/>
    <w:rsid w:val="00F0751E"/>
    <w:rsid w:val="00F110B4"/>
    <w:rsid w:val="00F11D1A"/>
    <w:rsid w:val="00F120ED"/>
    <w:rsid w:val="00F137BB"/>
    <w:rsid w:val="00F13AA3"/>
    <w:rsid w:val="00F163BE"/>
    <w:rsid w:val="00F17A6C"/>
    <w:rsid w:val="00F20A1B"/>
    <w:rsid w:val="00F23740"/>
    <w:rsid w:val="00F24770"/>
    <w:rsid w:val="00F312A6"/>
    <w:rsid w:val="00F31EFF"/>
    <w:rsid w:val="00F31FBD"/>
    <w:rsid w:val="00F34BE9"/>
    <w:rsid w:val="00F3586C"/>
    <w:rsid w:val="00F35A66"/>
    <w:rsid w:val="00F36BC7"/>
    <w:rsid w:val="00F3781D"/>
    <w:rsid w:val="00F40410"/>
    <w:rsid w:val="00F40F99"/>
    <w:rsid w:val="00F46754"/>
    <w:rsid w:val="00F51512"/>
    <w:rsid w:val="00F55BA1"/>
    <w:rsid w:val="00F5738C"/>
    <w:rsid w:val="00F613FD"/>
    <w:rsid w:val="00F61CDB"/>
    <w:rsid w:val="00F629C6"/>
    <w:rsid w:val="00F63BA6"/>
    <w:rsid w:val="00F70FBD"/>
    <w:rsid w:val="00F72C48"/>
    <w:rsid w:val="00F7332A"/>
    <w:rsid w:val="00F735B6"/>
    <w:rsid w:val="00F76C11"/>
    <w:rsid w:val="00F81CFD"/>
    <w:rsid w:val="00F83EED"/>
    <w:rsid w:val="00F85A40"/>
    <w:rsid w:val="00F864BC"/>
    <w:rsid w:val="00F86BB5"/>
    <w:rsid w:val="00F879D8"/>
    <w:rsid w:val="00F94C7A"/>
    <w:rsid w:val="00F94DB7"/>
    <w:rsid w:val="00F957F8"/>
    <w:rsid w:val="00F96D31"/>
    <w:rsid w:val="00FA2335"/>
    <w:rsid w:val="00FA55A9"/>
    <w:rsid w:val="00FA570F"/>
    <w:rsid w:val="00FA67E1"/>
    <w:rsid w:val="00FB15C7"/>
    <w:rsid w:val="00FB201D"/>
    <w:rsid w:val="00FB3E47"/>
    <w:rsid w:val="00FB79A5"/>
    <w:rsid w:val="00FB7E66"/>
    <w:rsid w:val="00FC0743"/>
    <w:rsid w:val="00FC318C"/>
    <w:rsid w:val="00FC3BC1"/>
    <w:rsid w:val="00FC5EF7"/>
    <w:rsid w:val="00FC7C86"/>
    <w:rsid w:val="00FD2956"/>
    <w:rsid w:val="00FD33F5"/>
    <w:rsid w:val="00FD77B7"/>
    <w:rsid w:val="00FE2314"/>
    <w:rsid w:val="00FE7A15"/>
    <w:rsid w:val="00FF0DB8"/>
    <w:rsid w:val="00FF114D"/>
    <w:rsid w:val="00FF129A"/>
    <w:rsid w:val="00FF326D"/>
    <w:rsid w:val="00FF4359"/>
    <w:rsid w:val="00FF5B82"/>
    <w:rsid w:val="00FF5FDF"/>
    <w:rsid w:val="00FF65EC"/>
    <w:rsid w:val="00FF6CD1"/>
    <w:rsid w:val="068B111F"/>
    <w:rsid w:val="1A3B3FF4"/>
    <w:rsid w:val="2E0F1342"/>
    <w:rsid w:val="70CC28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nhideWhenUsed="0" w:uiPriority="0" w:semiHidden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20"/>
    <w:unhideWhenUsed/>
    <w:qFormat/>
    <w:uiPriority w:val="0"/>
    <w:rPr>
      <w:b/>
      <w:bCs/>
    </w:rPr>
  </w:style>
  <w:style w:type="paragraph" w:styleId="6">
    <w:name w:val="annotation text"/>
    <w:basedOn w:val="1"/>
    <w:link w:val="19"/>
    <w:unhideWhenUsed/>
    <w:uiPriority w:val="0"/>
    <w:pPr>
      <w:jc w:val="left"/>
    </w:p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Hyperlink"/>
    <w:uiPriority w:val="0"/>
    <w:rPr>
      <w:color w:val="0000FF"/>
      <w:u w:val="single"/>
    </w:rPr>
  </w:style>
  <w:style w:type="character" w:styleId="12">
    <w:name w:val="annotation reference"/>
    <w:basedOn w:val="10"/>
    <w:unhideWhenUsed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5">
    <w:name w:val="Table Simple 1"/>
    <w:basedOn w:val="13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>
        <w:tblLayout w:type="fixed"/>
      </w:tblPr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>
        <w:tblLayout w:type="fixed"/>
      </w:tblPr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customStyle="1" w:styleId="16">
    <w:name w:val="页眉 Char"/>
    <w:link w:val="9"/>
    <w:uiPriority w:val="0"/>
    <w:rPr>
      <w:kern w:val="2"/>
      <w:sz w:val="18"/>
      <w:szCs w:val="18"/>
    </w:rPr>
  </w:style>
  <w:style w:type="character" w:customStyle="1" w:styleId="17">
    <w:name w:val="页脚 Char"/>
    <w:link w:val="8"/>
    <w:uiPriority w:val="0"/>
    <w:rPr>
      <w:kern w:val="2"/>
      <w:sz w:val="18"/>
      <w:szCs w:val="18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批注文字 Char"/>
    <w:basedOn w:val="10"/>
    <w:link w:val="6"/>
    <w:semiHidden/>
    <w:uiPriority w:val="0"/>
    <w:rPr>
      <w:kern w:val="2"/>
      <w:sz w:val="21"/>
      <w:szCs w:val="24"/>
    </w:rPr>
  </w:style>
  <w:style w:type="character" w:customStyle="1" w:styleId="20">
    <w:name w:val="批注主题 Char"/>
    <w:basedOn w:val="19"/>
    <w:link w:val="5"/>
    <w:semiHidden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PUMCH</Company>
  <Pages>4</Pages>
  <Words>523</Words>
  <Characters>2987</Characters>
  <Lines>24</Lines>
  <Paragraphs>7</Paragraphs>
  <TotalTime>0</TotalTime>
  <ScaleCrop>false</ScaleCrop>
  <LinksUpToDate>false</LinksUpToDate>
  <CharactersWithSpaces>3503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2018-10-16T08:45:00Z</dcterms:created>
  <dc:creator>王迁</dc:creator>
  <cp:lastModifiedBy>qq</cp:lastModifiedBy>
  <cp:lastPrinted>2018-10-21T05:56:00Z</cp:lastPrinted>
  <dcterms:modified xsi:type="dcterms:W3CDTF">2018-10-26T02:32:27Z</dcterms:modified>
  <dc:title>2008年北京风湿病学术年会日程</dc:title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