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9F" w:rsidRDefault="00D34E9F" w:rsidP="00D34E9F">
      <w:pPr>
        <w:jc w:val="center"/>
        <w:rPr>
          <w:rFonts w:ascii="华文中宋" w:eastAsia="华文中宋" w:hAnsi="华文中宋"/>
          <w:b/>
          <w:kern w:val="0"/>
          <w:sz w:val="30"/>
          <w:szCs w:val="30"/>
        </w:rPr>
      </w:pPr>
    </w:p>
    <w:p w:rsidR="00114852" w:rsidRDefault="00056DDC" w:rsidP="00D34E9F">
      <w:pPr>
        <w:jc w:val="center"/>
        <w:rPr>
          <w:rFonts w:ascii="华文中宋" w:eastAsia="华文中宋" w:hAnsi="华文中宋"/>
          <w:b/>
          <w:kern w:val="0"/>
          <w:sz w:val="30"/>
          <w:szCs w:val="30"/>
        </w:rPr>
      </w:pPr>
      <w:r>
        <w:rPr>
          <w:rFonts w:ascii="华文中宋" w:eastAsia="华文中宋" w:hAnsi="华文中宋" w:hint="eastAsia"/>
          <w:b/>
          <w:kern w:val="0"/>
          <w:sz w:val="30"/>
          <w:szCs w:val="30"/>
        </w:rPr>
        <w:t>全国罕见病医师培训</w:t>
      </w:r>
      <w:r w:rsidR="00D34E9F">
        <w:rPr>
          <w:rFonts w:ascii="华文中宋" w:eastAsia="华文中宋" w:hAnsi="华文中宋" w:hint="eastAsia"/>
          <w:b/>
          <w:kern w:val="0"/>
          <w:sz w:val="30"/>
          <w:szCs w:val="30"/>
        </w:rPr>
        <w:t>班 (</w:t>
      </w:r>
      <w:r>
        <w:rPr>
          <w:rFonts w:ascii="华文中宋" w:eastAsia="华文中宋" w:hAnsi="华文中宋" w:hint="eastAsia"/>
          <w:b/>
          <w:kern w:val="0"/>
          <w:sz w:val="30"/>
          <w:szCs w:val="30"/>
        </w:rPr>
        <w:t>第二期</w:t>
      </w:r>
      <w:r w:rsidR="00D34E9F">
        <w:rPr>
          <w:rFonts w:ascii="华文中宋" w:eastAsia="华文中宋" w:hAnsi="华文中宋" w:hint="eastAsia"/>
          <w:b/>
          <w:kern w:val="0"/>
          <w:sz w:val="30"/>
          <w:szCs w:val="30"/>
        </w:rPr>
        <w:t xml:space="preserve">) </w:t>
      </w:r>
      <w:r>
        <w:rPr>
          <w:rFonts w:ascii="华文中宋" w:eastAsia="华文中宋" w:hAnsi="华文中宋" w:hint="eastAsia"/>
          <w:b/>
          <w:kern w:val="0"/>
          <w:sz w:val="30"/>
          <w:szCs w:val="30"/>
        </w:rPr>
        <w:t>日</w:t>
      </w:r>
      <w:r>
        <w:rPr>
          <w:rFonts w:ascii="华文中宋" w:eastAsia="华文中宋" w:hAnsi="华文中宋" w:hint="eastAsia"/>
          <w:b/>
          <w:kern w:val="0"/>
          <w:sz w:val="30"/>
          <w:szCs w:val="30"/>
        </w:rPr>
        <w:t>程</w:t>
      </w:r>
    </w:p>
    <w:p w:rsidR="00114852" w:rsidRDefault="00114852">
      <w:pPr>
        <w:ind w:left="420" w:firstLine="420"/>
        <w:jc w:val="left"/>
        <w:rPr>
          <w:rFonts w:ascii="仿宋" w:eastAsia="仿宋" w:hAnsi="仿宋"/>
          <w:sz w:val="28"/>
          <w:szCs w:val="28"/>
        </w:rPr>
      </w:pPr>
    </w:p>
    <w:tbl>
      <w:tblPr>
        <w:tblpPr w:leftFromText="180" w:rightFromText="180" w:vertAnchor="text" w:horzAnchor="page" w:tblpXSpec="center" w:tblpY="234"/>
        <w:tblOverlap w:val="never"/>
        <w:tblW w:w="9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513"/>
        <w:gridCol w:w="1560"/>
        <w:gridCol w:w="1595"/>
      </w:tblGrid>
      <w:tr w:rsidR="00114852">
        <w:trPr>
          <w:trHeight w:val="520"/>
          <w:jc w:val="center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培训内容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授课人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主持人</w:t>
            </w:r>
          </w:p>
        </w:tc>
      </w:tr>
      <w:tr w:rsidR="00114852">
        <w:trPr>
          <w:trHeight w:val="520"/>
          <w:jc w:val="center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8:30-8:40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4852" w:rsidRDefault="00056DDC">
            <w:pPr>
              <w:tabs>
                <w:tab w:val="left" w:pos="1260"/>
                <w:tab w:val="center" w:pos="1812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致辞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52" w:rsidRDefault="001148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王琳</w:t>
            </w:r>
          </w:p>
        </w:tc>
      </w:tr>
      <w:tr w:rsidR="00114852">
        <w:trPr>
          <w:trHeight w:val="49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8:40-9:10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852" w:rsidRDefault="00056DDC">
            <w:pPr>
              <w:tabs>
                <w:tab w:val="left" w:pos="1260"/>
                <w:tab w:val="center" w:pos="1812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罕见病致病基因研究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学教授</w:t>
            </w:r>
          </w:p>
        </w:tc>
        <w:tc>
          <w:tcPr>
            <w:tcW w:w="1595" w:type="dxa"/>
            <w:vMerge w:val="restart"/>
            <w:tcBorders>
              <w:right w:val="single" w:sz="4" w:space="0" w:color="auto"/>
            </w:tcBorders>
            <w:vAlign w:val="center"/>
          </w:tcPr>
          <w:p w:rsidR="00114852" w:rsidRDefault="00056DD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李定国</w:t>
            </w:r>
          </w:p>
          <w:p w:rsidR="00114852" w:rsidRDefault="00056DD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韩金祥</w:t>
            </w:r>
          </w:p>
        </w:tc>
      </w:tr>
      <w:tr w:rsidR="00114852">
        <w:trPr>
          <w:trHeight w:val="466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9:10-9:40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852" w:rsidRDefault="00056DDC">
            <w:pPr>
              <w:tabs>
                <w:tab w:val="left" w:pos="1260"/>
                <w:tab w:val="center" w:pos="1812"/>
              </w:tabs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Alport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综合征诊治专家共识解读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丁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24"/>
              </w:rPr>
              <w:t>洁</w:t>
            </w:r>
            <w:r>
              <w:rPr>
                <w:rFonts w:ascii="仿宋" w:eastAsia="仿宋" w:hAnsi="仿宋" w:hint="eastAsia"/>
                <w:sz w:val="24"/>
              </w:rPr>
              <w:t>教授</w:t>
            </w:r>
            <w:proofErr w:type="gramEnd"/>
          </w:p>
        </w:tc>
        <w:tc>
          <w:tcPr>
            <w:tcW w:w="1595" w:type="dxa"/>
            <w:vMerge/>
            <w:tcBorders>
              <w:right w:val="single" w:sz="4" w:space="0" w:color="auto"/>
            </w:tcBorders>
            <w:vAlign w:val="center"/>
          </w:tcPr>
          <w:p w:rsidR="00114852" w:rsidRDefault="001148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4852">
        <w:trPr>
          <w:trHeight w:val="573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9:40-10:10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852" w:rsidRDefault="00056DDC">
            <w:pPr>
              <w:tabs>
                <w:tab w:val="left" w:pos="1260"/>
                <w:tab w:val="center" w:pos="1812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糖原累积症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丽教授</w:t>
            </w:r>
            <w:proofErr w:type="gramEnd"/>
          </w:p>
        </w:tc>
        <w:tc>
          <w:tcPr>
            <w:tcW w:w="15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4852" w:rsidRDefault="00114852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114852">
        <w:trPr>
          <w:trHeight w:val="692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10:10-10:30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茶歇</w:t>
            </w:r>
            <w:proofErr w:type="gramEnd"/>
          </w:p>
        </w:tc>
      </w:tr>
      <w:tr w:rsidR="00114852">
        <w:trPr>
          <w:trHeight w:val="692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10:30-11:00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852" w:rsidRDefault="00056DDC">
            <w:pPr>
              <w:tabs>
                <w:tab w:val="left" w:pos="1260"/>
                <w:tab w:val="center" w:pos="1812"/>
              </w:tabs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多灶运动神经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崔丽英教授</w:t>
            </w:r>
          </w:p>
        </w:tc>
        <w:tc>
          <w:tcPr>
            <w:tcW w:w="1595" w:type="dxa"/>
            <w:vMerge w:val="restart"/>
            <w:tcBorders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史录文</w:t>
            </w:r>
          </w:p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樊东升</w:t>
            </w:r>
          </w:p>
        </w:tc>
      </w:tr>
      <w:tr w:rsidR="00114852">
        <w:trPr>
          <w:trHeight w:val="692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11:00-11:30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852" w:rsidRDefault="00056DDC">
            <w:pPr>
              <w:tabs>
                <w:tab w:val="left" w:pos="1260"/>
                <w:tab w:val="center" w:pos="1812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溶酶体贮积症高危筛查技术与实践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张爱华教授</w:t>
            </w:r>
          </w:p>
        </w:tc>
        <w:tc>
          <w:tcPr>
            <w:tcW w:w="15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4852" w:rsidRDefault="00114852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114852">
        <w:trPr>
          <w:trHeight w:val="49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11:30-12:00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852" w:rsidRDefault="00056DDC">
            <w:pPr>
              <w:tabs>
                <w:tab w:val="left" w:pos="1260"/>
                <w:tab w:val="center" w:pos="1812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罕见病</w:t>
            </w:r>
            <w:r>
              <w:rPr>
                <w:rFonts w:ascii="仿宋" w:eastAsia="仿宋" w:hAnsi="仿宋" w:hint="eastAsia"/>
                <w:sz w:val="24"/>
              </w:rPr>
              <w:t>M</w:t>
            </w:r>
            <w:r>
              <w:rPr>
                <w:rFonts w:ascii="仿宋" w:eastAsia="仿宋" w:hAnsi="仿宋"/>
                <w:sz w:val="24"/>
              </w:rPr>
              <w:t>DT</w:t>
            </w:r>
            <w:r>
              <w:rPr>
                <w:rFonts w:ascii="仿宋" w:eastAsia="仿宋" w:hAnsi="仿宋" w:hint="eastAsia"/>
                <w:sz w:val="24"/>
              </w:rPr>
              <w:t>在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黏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多糖贮积症</w:t>
            </w:r>
            <w:r>
              <w:rPr>
                <w:rFonts w:ascii="仿宋" w:eastAsia="仿宋" w:hAnsi="仿宋" w:hint="eastAsia"/>
                <w:sz w:val="24"/>
              </w:rPr>
              <w:t>I</w:t>
            </w:r>
            <w:r>
              <w:rPr>
                <w:rFonts w:ascii="仿宋" w:eastAsia="仿宋" w:hAnsi="仿宋" w:hint="eastAsia"/>
                <w:sz w:val="24"/>
              </w:rPr>
              <w:t>型诊疗中的患者获益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邱正庆</w:t>
            </w:r>
            <w:r>
              <w:rPr>
                <w:rFonts w:ascii="仿宋" w:eastAsia="仿宋" w:hAnsi="仿宋"/>
                <w:sz w:val="24"/>
              </w:rPr>
              <w:t>教授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沈颖</w:t>
            </w:r>
          </w:p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冯永</w:t>
            </w:r>
          </w:p>
        </w:tc>
      </w:tr>
      <w:tr w:rsidR="00114852">
        <w:trPr>
          <w:trHeight w:val="692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12:00-12:30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852" w:rsidRDefault="00056DDC">
            <w:pPr>
              <w:tabs>
                <w:tab w:val="left" w:pos="1260"/>
                <w:tab w:val="center" w:pos="1812"/>
              </w:tabs>
              <w:jc w:val="center"/>
              <w:rPr>
                <w:rFonts w:ascii="仿宋" w:eastAsia="仿宋" w:hAnsi="仿宋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</w:rPr>
              <w:t>特发性低促性腺激素性腺功能减退症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  <w:highlight w:val="yellow"/>
              </w:rPr>
            </w:pPr>
            <w:r>
              <w:rPr>
                <w:rFonts w:ascii="仿宋" w:eastAsia="仿宋" w:hAnsi="仿宋"/>
                <w:sz w:val="24"/>
              </w:rPr>
              <w:t>乔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24"/>
              </w:rPr>
              <w:t>虹教授</w:t>
            </w:r>
            <w:proofErr w:type="gramEnd"/>
          </w:p>
        </w:tc>
        <w:tc>
          <w:tcPr>
            <w:tcW w:w="1595" w:type="dxa"/>
            <w:vMerge/>
            <w:tcBorders>
              <w:right w:val="single" w:sz="4" w:space="0" w:color="auto"/>
            </w:tcBorders>
            <w:vAlign w:val="center"/>
          </w:tcPr>
          <w:p w:rsidR="00114852" w:rsidRDefault="001148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4852">
        <w:trPr>
          <w:trHeight w:val="564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12:30-14:00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午餐</w:t>
            </w:r>
          </w:p>
        </w:tc>
      </w:tr>
      <w:tr w:rsidR="00114852">
        <w:trPr>
          <w:trHeight w:val="628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14:00-14:30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852" w:rsidRDefault="00056DDC">
            <w:pPr>
              <w:tabs>
                <w:tab w:val="left" w:pos="1260"/>
                <w:tab w:val="center" w:pos="1812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亨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廷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顿舞蹈病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商慧芳教授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谢俊明</w:t>
            </w:r>
          </w:p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张碧丽</w:t>
            </w:r>
          </w:p>
        </w:tc>
      </w:tr>
      <w:tr w:rsidR="00114852">
        <w:trPr>
          <w:trHeight w:val="747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14:30-15:00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852" w:rsidRDefault="00056DDC">
            <w:pPr>
              <w:tabs>
                <w:tab w:val="left" w:pos="1260"/>
                <w:tab w:val="center" w:pos="1812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卟啉病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张松筠教授</w:t>
            </w:r>
          </w:p>
        </w:tc>
        <w:tc>
          <w:tcPr>
            <w:tcW w:w="15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4852" w:rsidRDefault="001148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4852">
        <w:trPr>
          <w:trHeight w:val="518"/>
          <w:jc w:val="center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15:00-15:30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4852" w:rsidRDefault="00114852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吕富荣教授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徐家伟</w:t>
            </w:r>
          </w:p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王朝霞</w:t>
            </w:r>
          </w:p>
        </w:tc>
      </w:tr>
      <w:tr w:rsidR="00114852">
        <w:trPr>
          <w:trHeight w:val="510"/>
          <w:jc w:val="center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15:30-16:00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法布雷病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袁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云教授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852" w:rsidRDefault="001148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4852">
        <w:trPr>
          <w:trHeight w:val="510"/>
          <w:jc w:val="center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16:00-16:30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小结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4852" w:rsidRDefault="001148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852" w:rsidRDefault="00056D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王琳</w:t>
            </w:r>
          </w:p>
        </w:tc>
      </w:tr>
    </w:tbl>
    <w:p w:rsidR="00114852" w:rsidRDefault="00056DDC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注</w:t>
      </w:r>
      <w:r>
        <w:rPr>
          <w:rFonts w:ascii="仿宋" w:eastAsia="仿宋" w:hAnsi="仿宋" w:hint="eastAsia"/>
          <w:sz w:val="24"/>
        </w:rPr>
        <w:t>：</w:t>
      </w:r>
      <w:r>
        <w:rPr>
          <w:rFonts w:ascii="仿宋" w:eastAsia="仿宋" w:hAnsi="仿宋"/>
          <w:sz w:val="24"/>
        </w:rPr>
        <w:t>上述日程如有调整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/>
          <w:sz w:val="24"/>
        </w:rPr>
        <w:t>以当日为准</w:t>
      </w:r>
      <w:bookmarkStart w:id="0" w:name="_GoBack"/>
      <w:bookmarkEnd w:id="0"/>
    </w:p>
    <w:sectPr w:rsidR="00114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F0FC9"/>
    <w:rsid w:val="00020305"/>
    <w:rsid w:val="0005629B"/>
    <w:rsid w:val="00056DDC"/>
    <w:rsid w:val="000D1E6B"/>
    <w:rsid w:val="00114852"/>
    <w:rsid w:val="001964D5"/>
    <w:rsid w:val="003B48BF"/>
    <w:rsid w:val="003D58AA"/>
    <w:rsid w:val="00402151"/>
    <w:rsid w:val="004160E8"/>
    <w:rsid w:val="00463372"/>
    <w:rsid w:val="00466F13"/>
    <w:rsid w:val="004B76A4"/>
    <w:rsid w:val="00556228"/>
    <w:rsid w:val="0059471E"/>
    <w:rsid w:val="005C5FB7"/>
    <w:rsid w:val="00746B78"/>
    <w:rsid w:val="007B09EF"/>
    <w:rsid w:val="00816B2E"/>
    <w:rsid w:val="008315E5"/>
    <w:rsid w:val="00863FD3"/>
    <w:rsid w:val="008B237D"/>
    <w:rsid w:val="008F6453"/>
    <w:rsid w:val="00972239"/>
    <w:rsid w:val="009C79E8"/>
    <w:rsid w:val="00AC405C"/>
    <w:rsid w:val="00AD4522"/>
    <w:rsid w:val="00B841F2"/>
    <w:rsid w:val="00B95551"/>
    <w:rsid w:val="00BF0E5E"/>
    <w:rsid w:val="00D34E9F"/>
    <w:rsid w:val="00D80E04"/>
    <w:rsid w:val="00DA075B"/>
    <w:rsid w:val="00E218FD"/>
    <w:rsid w:val="00EF654E"/>
    <w:rsid w:val="02102353"/>
    <w:rsid w:val="0B971C42"/>
    <w:rsid w:val="1B41792F"/>
    <w:rsid w:val="239C17D7"/>
    <w:rsid w:val="264C65EC"/>
    <w:rsid w:val="2EBF3EDD"/>
    <w:rsid w:val="32855EEA"/>
    <w:rsid w:val="331A72D7"/>
    <w:rsid w:val="34954972"/>
    <w:rsid w:val="34D476B3"/>
    <w:rsid w:val="35801A8F"/>
    <w:rsid w:val="427C173F"/>
    <w:rsid w:val="456B0BEB"/>
    <w:rsid w:val="4B1D6842"/>
    <w:rsid w:val="5D36361B"/>
    <w:rsid w:val="6A7F0FC9"/>
    <w:rsid w:val="7B8F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0EB2BD-6F54-437C-B0E8-3C286069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DD0C4F-8757-49C1-B27F-E060DBAA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L.r</dc:creator>
  <cp:lastModifiedBy>GJ</cp:lastModifiedBy>
  <cp:revision>4</cp:revision>
  <dcterms:created xsi:type="dcterms:W3CDTF">2020-12-03T08:44:00Z</dcterms:created>
  <dcterms:modified xsi:type="dcterms:W3CDTF">2020-12-11T11:36:00Z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