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widowControl/>
        <w:snapToGrid/>
        <w:spacing w:before="0" w:beforeAutospacing="0" w:after="0" w:afterAutospacing="0" w:line="360" w:lineRule="auto"/>
        <w:ind w:right="79"/>
        <w:jc w:val="center"/>
        <w:textAlignment w:val="baseline"/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w w:val="100"/>
          <w:sz w:val="52"/>
          <w:szCs w:val="52"/>
          <w:lang w:val="en-US" w:eastAsia="zh-CN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499110</wp:posOffset>
            </wp:positionH>
            <wp:positionV relativeFrom="paragraph">
              <wp:posOffset>3175</wp:posOffset>
            </wp:positionV>
            <wp:extent cx="5676265" cy="1704975"/>
            <wp:effectExtent l="0" t="0" r="0" b="0"/>
            <wp:wrapNone/>
            <wp:docPr id="4097" name="图片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7" name="图片 11"/>
                    <pic:cNvPicPr/>
                  </pic:nvPicPr>
                  <pic:blipFill>
                    <a:blip r:embed="rId7" cstate="print"/>
                    <a:srcRect r="38960"/>
                    <a:stretch>
                      <a:fillRect/>
                    </a:stretch>
                  </pic:blipFill>
                  <pic:spPr>
                    <a:xfrm>
                      <a:off x="0" y="0"/>
                      <a:ext cx="5676265" cy="1704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Lines w:val="0"/>
        <w:widowControl/>
        <w:snapToGrid/>
        <w:spacing w:before="0" w:beforeAutospacing="0" w:after="0" w:afterAutospacing="0" w:line="360" w:lineRule="auto"/>
        <w:ind w:right="79"/>
        <w:jc w:val="center"/>
        <w:textAlignment w:val="baseline"/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w w:val="100"/>
          <w:sz w:val="52"/>
          <w:szCs w:val="52"/>
          <w:lang w:val="en-US" w:eastAsia="zh-CN"/>
        </w:rPr>
      </w:pPr>
    </w:p>
    <w:p>
      <w:pPr>
        <w:keepLines w:val="0"/>
        <w:widowControl/>
        <w:snapToGrid/>
        <w:spacing w:before="0" w:beforeAutospacing="0" w:after="0" w:afterAutospacing="0" w:line="360" w:lineRule="auto"/>
        <w:ind w:right="79"/>
        <w:jc w:val="center"/>
        <w:textAlignment w:val="baseline"/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w w:val="100"/>
          <w:sz w:val="52"/>
          <w:szCs w:val="52"/>
          <w:lang w:val="en-US" w:eastAsia="zh-CN"/>
        </w:rPr>
      </w:pPr>
    </w:p>
    <w:p>
      <w:pPr>
        <w:keepLines w:val="0"/>
        <w:widowControl/>
        <w:snapToGrid/>
        <w:spacing w:before="0" w:beforeAutospacing="0" w:after="0" w:afterAutospacing="0" w:line="360" w:lineRule="auto"/>
        <w:ind w:right="79"/>
        <w:jc w:val="center"/>
        <w:textAlignment w:val="baseline"/>
        <w:rPr>
          <w:rFonts w:hint="eastAsia" w:ascii="楷体_GB2312" w:eastAsia="楷体_GB2312"/>
          <w:b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w w:val="100"/>
          <w:sz w:val="52"/>
          <w:szCs w:val="52"/>
          <w:lang w:val="en-US" w:eastAsia="zh-CN"/>
        </w:rPr>
        <w:t>第七届京津冀感染肝病高峰论坛</w:t>
      </w:r>
    </w:p>
    <w:p>
      <w:pPr>
        <w:keepLines w:val="0"/>
        <w:widowControl/>
        <w:snapToGrid/>
        <w:spacing w:before="0" w:beforeAutospacing="0" w:after="0" w:afterAutospacing="0" w:line="360" w:lineRule="auto"/>
        <w:ind w:right="79"/>
        <w:jc w:val="both"/>
        <w:textAlignment w:val="baseline"/>
        <w:rPr>
          <w:rFonts w:hint="eastAsia" w:ascii="楷体_GB2312" w:eastAsia="楷体_GB2312"/>
          <w:b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sectPr>
          <w:pgSz w:w="11906" w:h="16838"/>
          <w:pgMar w:top="850" w:right="850" w:bottom="850" w:left="850" w:header="0" w:footer="170" w:gutter="0"/>
          <w:cols w:space="425" w:num="1"/>
          <w:docGrid w:type="lines" w:linePitch="312" w:charSpace="0"/>
        </w:sectPr>
      </w:pPr>
    </w:p>
    <w:p>
      <w:pPr>
        <w:keepLines w:val="0"/>
        <w:widowControl/>
        <w:snapToGrid/>
        <w:spacing w:before="0" w:beforeAutospacing="0" w:after="0" w:afterAutospacing="0" w:line="360" w:lineRule="auto"/>
        <w:ind w:right="79"/>
        <w:jc w:val="both"/>
        <w:textAlignment w:val="baseline"/>
        <w:rPr>
          <w:rFonts w:hint="eastAsia" w:ascii="楷体_GB2312" w:eastAsia="楷体_GB2312"/>
          <w:b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</w:pPr>
    </w:p>
    <w:p>
      <w:pPr>
        <w:keepLines w:val="0"/>
        <w:widowControl/>
        <w:snapToGrid/>
        <w:spacing w:before="0" w:beforeAutospacing="0" w:after="0" w:afterAutospacing="0" w:line="360" w:lineRule="auto"/>
        <w:ind w:right="79"/>
        <w:jc w:val="both"/>
        <w:textAlignment w:val="baseline"/>
        <w:rPr>
          <w:rFonts w:hint="eastAsia" w:ascii="楷体_GB2312" w:eastAsia="楷体_GB2312"/>
          <w:b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</w:pPr>
    </w:p>
    <w:p>
      <w:pPr>
        <w:keepLines w:val="0"/>
        <w:widowControl/>
        <w:snapToGrid/>
        <w:spacing w:before="0" w:beforeAutospacing="0" w:after="0" w:afterAutospacing="0" w:line="360" w:lineRule="auto"/>
        <w:ind w:right="79"/>
        <w:jc w:val="both"/>
        <w:textAlignment w:val="baseline"/>
        <w:rPr>
          <w:rFonts w:hint="eastAsia" w:ascii="楷体_GB2312" w:eastAsia="楷体_GB2312"/>
          <w:b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sectPr>
          <w:type w:val="continuous"/>
          <w:pgSz w:w="11906" w:h="16838"/>
          <w:pgMar w:top="850" w:right="850" w:bottom="850" w:left="850" w:header="851" w:footer="992" w:gutter="0"/>
          <w:cols w:equalWidth="0" w:num="2">
            <w:col w:w="4890" w:space="425"/>
            <w:col w:w="4890"/>
          </w:cols>
          <w:docGrid w:type="lines" w:linePitch="312" w:charSpace="0"/>
        </w:sectPr>
      </w:pPr>
    </w:p>
    <w:p>
      <w:pPr>
        <w:keepLines w:val="0"/>
        <w:widowControl/>
        <w:snapToGrid/>
        <w:spacing w:before="0" w:beforeAutospacing="0" w:after="0" w:afterAutospacing="0" w:line="360" w:lineRule="auto"/>
        <w:ind w:right="79"/>
        <w:jc w:val="both"/>
        <w:textAlignment w:val="baseline"/>
        <w:rPr>
          <w:rFonts w:hint="eastAsia" w:ascii="楷体_GB2312" w:eastAsia="楷体_GB2312"/>
          <w:b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</w:pPr>
    </w:p>
    <w:p>
      <w:pPr>
        <w:keepLines w:val="0"/>
        <w:widowControl/>
        <w:snapToGrid/>
        <w:spacing w:before="0" w:beforeAutospacing="0" w:after="0" w:afterAutospacing="0" w:line="360" w:lineRule="auto"/>
        <w:ind w:right="79"/>
        <w:jc w:val="center"/>
        <w:textAlignment w:val="baseline"/>
        <w:rPr>
          <w:rFonts w:hint="default" w:ascii="黑体" w:hAnsi="黑体" w:eastAsia="黑体" w:cs="黑体"/>
          <w:b/>
          <w:i w:val="0"/>
          <w:caps w:val="0"/>
          <w:color w:val="000000"/>
          <w:spacing w:val="0"/>
          <w:w w:val="100"/>
          <w:sz w:val="84"/>
          <w:szCs w:val="84"/>
          <w:lang w:val="en-US" w:eastAsia="zh-CN"/>
        </w:rPr>
      </w:pP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w w:val="100"/>
          <w:sz w:val="84"/>
          <w:szCs w:val="84"/>
          <w:lang w:val="en-US" w:eastAsia="zh-CN"/>
        </w:rPr>
        <w:t>会议日程</w:t>
      </w:r>
    </w:p>
    <w:p>
      <w:pPr>
        <w:keepLines w:val="0"/>
        <w:widowControl/>
        <w:snapToGrid/>
        <w:spacing w:before="0" w:beforeAutospacing="0" w:after="0" w:afterAutospacing="0" w:line="360" w:lineRule="auto"/>
        <w:ind w:right="79"/>
        <w:jc w:val="both"/>
        <w:textAlignment w:val="baseline"/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</w:pPr>
    </w:p>
    <w:p>
      <w:pPr>
        <w:keepLines w:val="0"/>
        <w:widowControl/>
        <w:snapToGrid/>
        <w:spacing w:before="0" w:beforeAutospacing="0" w:after="0" w:afterAutospacing="0" w:line="360" w:lineRule="auto"/>
        <w:ind w:right="79"/>
        <w:jc w:val="both"/>
        <w:textAlignment w:val="baseline"/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</w:pPr>
    </w:p>
    <w:p>
      <w:pPr>
        <w:keepLines w:val="0"/>
        <w:widowControl/>
        <w:snapToGrid/>
        <w:spacing w:before="0" w:beforeAutospacing="0" w:after="0" w:afterAutospacing="0" w:line="360" w:lineRule="auto"/>
        <w:ind w:right="79"/>
        <w:jc w:val="both"/>
        <w:textAlignment w:val="baseline"/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</w:pPr>
    </w:p>
    <w:p>
      <w:pPr>
        <w:keepLines w:val="0"/>
        <w:widowControl/>
        <w:snapToGrid/>
        <w:spacing w:before="0" w:beforeAutospacing="0" w:after="0" w:afterAutospacing="0" w:line="360" w:lineRule="auto"/>
        <w:ind w:right="79"/>
        <w:jc w:val="both"/>
        <w:textAlignment w:val="baseline"/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</w:pPr>
    </w:p>
    <w:p>
      <w:pPr>
        <w:keepLines w:val="0"/>
        <w:widowControl/>
        <w:snapToGrid/>
        <w:spacing w:before="0" w:beforeAutospacing="0" w:after="0" w:afterAutospacing="0" w:line="360" w:lineRule="auto"/>
        <w:ind w:right="79"/>
        <w:jc w:val="both"/>
        <w:textAlignment w:val="baseline"/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</w:pPr>
    </w:p>
    <w:p>
      <w:pPr>
        <w:keepLines w:val="0"/>
        <w:widowControl/>
        <w:snapToGrid/>
        <w:spacing w:before="0" w:beforeAutospacing="0" w:after="0" w:afterAutospacing="0" w:line="360" w:lineRule="auto"/>
        <w:ind w:right="79"/>
        <w:jc w:val="center"/>
        <w:textAlignment w:val="baseline"/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  <w:t>主办单位：中华医学会北京分会</w:t>
      </w:r>
    </w:p>
    <w:p>
      <w:pPr>
        <w:keepLines w:val="0"/>
        <w:widowControl/>
        <w:snapToGrid/>
        <w:spacing w:before="0" w:beforeAutospacing="0" w:after="0" w:afterAutospacing="0" w:line="360" w:lineRule="auto"/>
        <w:ind w:right="79" w:firstLine="4498" w:firstLineChars="1600"/>
        <w:jc w:val="both"/>
        <w:textAlignment w:val="baseline"/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  <w:t>北京医学会感染病学分会</w:t>
      </w:r>
    </w:p>
    <w:p>
      <w:pPr>
        <w:keepLines w:val="0"/>
        <w:widowControl/>
        <w:snapToGrid/>
        <w:spacing w:before="0" w:beforeAutospacing="0" w:after="0" w:afterAutospacing="0" w:line="360" w:lineRule="auto"/>
        <w:ind w:right="79" w:firstLine="4498" w:firstLineChars="1600"/>
        <w:jc w:val="both"/>
        <w:textAlignment w:val="baseline"/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  <w:t xml:space="preserve">天津市医学会感染病学分会 </w:t>
      </w:r>
    </w:p>
    <w:p>
      <w:pPr>
        <w:keepLines w:val="0"/>
        <w:widowControl/>
        <w:snapToGrid/>
        <w:spacing w:before="0" w:beforeAutospacing="0" w:after="0" w:afterAutospacing="0" w:line="360" w:lineRule="auto"/>
        <w:ind w:right="79" w:firstLine="4498" w:firstLineChars="1600"/>
        <w:jc w:val="both"/>
        <w:textAlignment w:val="baseline"/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  <w:t>河北省医学会感染病学分会</w:t>
      </w:r>
    </w:p>
    <w:p>
      <w:pPr>
        <w:keepLines w:val="0"/>
        <w:widowControl/>
        <w:snapToGrid/>
        <w:spacing w:before="0" w:beforeAutospacing="0" w:after="0" w:afterAutospacing="0" w:line="360" w:lineRule="auto"/>
        <w:ind w:right="79"/>
        <w:jc w:val="both"/>
        <w:textAlignment w:val="baseline"/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</w:pPr>
    </w:p>
    <w:p>
      <w:pPr>
        <w:keepLines w:val="0"/>
        <w:widowControl/>
        <w:snapToGrid/>
        <w:spacing w:before="0" w:beforeAutospacing="0" w:after="0" w:afterAutospacing="0" w:line="360" w:lineRule="auto"/>
        <w:ind w:right="79"/>
        <w:jc w:val="both"/>
        <w:textAlignment w:val="baseline"/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</w:pPr>
    </w:p>
    <w:p>
      <w:pPr>
        <w:keepLines w:val="0"/>
        <w:widowControl/>
        <w:snapToGrid/>
        <w:spacing w:before="0" w:beforeAutospacing="0" w:after="0" w:afterAutospacing="0" w:line="360" w:lineRule="auto"/>
        <w:ind w:right="79"/>
        <w:jc w:val="both"/>
        <w:textAlignment w:val="baseline"/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</w:pPr>
    </w:p>
    <w:p>
      <w:pPr>
        <w:keepLines w:val="0"/>
        <w:widowControl/>
        <w:snapToGrid/>
        <w:spacing w:before="0" w:beforeAutospacing="0" w:after="0" w:afterAutospacing="0" w:line="360" w:lineRule="auto"/>
        <w:ind w:right="79"/>
        <w:jc w:val="both"/>
        <w:textAlignment w:val="baseline"/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</w:pPr>
    </w:p>
    <w:p>
      <w:pPr>
        <w:keepLines w:val="0"/>
        <w:widowControl/>
        <w:snapToGrid/>
        <w:spacing w:before="0" w:beforeAutospacing="0" w:after="0" w:afterAutospacing="0" w:line="360" w:lineRule="auto"/>
        <w:ind w:right="79"/>
        <w:jc w:val="center"/>
        <w:textAlignment w:val="baseline"/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  <w:t>2021年8月7日   中国·北京</w:t>
      </w:r>
    </w:p>
    <w:p>
      <w:pPr>
        <w:keepLines w:val="0"/>
        <w:widowControl/>
        <w:snapToGrid/>
        <w:spacing w:before="0" w:beforeAutospacing="0" w:after="0" w:afterAutospacing="0" w:line="360" w:lineRule="auto"/>
        <w:ind w:right="79"/>
        <w:jc w:val="both"/>
        <w:textAlignment w:val="baseline"/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</w:pPr>
    </w:p>
    <w:p>
      <w:pPr>
        <w:keepLines w:val="0"/>
        <w:widowControl/>
        <w:snapToGrid/>
        <w:spacing w:before="0" w:beforeAutospacing="0" w:after="0" w:afterAutospacing="0" w:line="360" w:lineRule="auto"/>
        <w:ind w:right="79"/>
        <w:jc w:val="center"/>
        <w:textAlignment w:val="baseline"/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  <w:sectPr>
          <w:type w:val="continuous"/>
          <w:pgSz w:w="11906" w:h="16838"/>
          <w:pgMar w:top="850" w:right="850" w:bottom="850" w:left="850" w:header="851" w:footer="992" w:gutter="0"/>
          <w:cols w:space="425" w:num="1"/>
          <w:docGrid w:type="lines" w:linePitch="312" w:charSpace="0"/>
        </w:sectPr>
      </w:pP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baseline"/>
        <w:rPr>
          <w:rFonts w:hint="default" w:ascii="Calibri" w:hAnsi="Calibri" w:eastAsia="宋体"/>
          <w:b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ascii="Calibri" w:hAnsi="Calibri"/>
          <w:b/>
          <w:i w:val="0"/>
          <w:caps w:val="0"/>
          <w:spacing w:val="0"/>
          <w:w w:val="1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321310</wp:posOffset>
                </wp:positionV>
                <wp:extent cx="5245100" cy="45085"/>
                <wp:effectExtent l="0" t="0" r="12700" b="12065"/>
                <wp:wrapNone/>
                <wp:docPr id="2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5100" cy="45085"/>
                        </a:xfrm>
                        <a:prstGeom prst="rect">
                          <a:avLst/>
                        </a:prstGeom>
                        <a:solidFill>
                          <a:srgbClr val="558ED5">
                            <a:lumMod val="60000"/>
                            <a:lumOff val="40000"/>
                          </a:srgbClr>
                        </a:solidFill>
                        <a:ln w="9525"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-5.15pt;margin-top:25.3pt;height:3.55pt;width:413pt;z-index:251660288;mso-width-relative:page;mso-height-relative:page;" fillcolor="#99BBE6" filled="t" stroked="f" coordsize="21600,21600" o:gfxdata="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PCX90nYAAAACQEAAA8AAAAAAAAA&#10;AQAgAAAAIgAAAGRycy9kb3ducmV2LnhtbFBLAQIUABQAAAAIAIdO4kDdW11r2AEAAK4DAAAOAAAA&#10;AAAAAAEAIAAAACcBAABkcnMvZTJvRG9jLnhtbFBLBQYAAAAABgAGAFkBAABx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Calibri" w:hAnsi="Calibri"/>
          <w:b/>
          <w:i w:val="0"/>
          <w:caps w:val="0"/>
          <w:spacing w:val="0"/>
          <w:w w:val="100"/>
          <w:sz w:val="28"/>
          <w:szCs w:val="28"/>
          <w:lang w:val="en-US" w:eastAsia="zh-CN"/>
        </w:rPr>
        <w:t>SESSION1 开幕式</w:t>
      </w:r>
    </w:p>
    <w:tbl>
      <w:tblPr>
        <w:tblStyle w:val="6"/>
        <w:tblW w:w="101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018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eastAsia" w:ascii="Calibri" w:hAnsi="Calibri"/>
                <w:b/>
                <w:bCs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Calibri" w:hAnsi="Calibri"/>
                <w:b/>
                <w:bCs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时  间：2021年8月7日（周六） 08:30-09:00</w:t>
            </w:r>
            <w:r>
              <w:rPr>
                <w:rFonts w:hint="eastAsia" w:ascii="Calibri" w:hAnsi="Calibri"/>
                <w:b/>
                <w:bCs/>
                <w:i w:val="0"/>
                <w:caps w:val="0"/>
                <w:color w:val="FF0000"/>
                <w:spacing w:val="0"/>
                <w:w w:val="10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018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default" w:ascii="Calibri" w:hAnsi="Calibri"/>
                <w:b/>
                <w:bCs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Calibri" w:hAnsi="Calibri"/>
                <w:b/>
                <w:bCs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地  点：北京贵州大厦 三层遵义厅</w:t>
            </w:r>
          </w:p>
        </w:tc>
      </w:tr>
    </w:tbl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textAlignment w:val="baseline"/>
        <w:rPr>
          <w:rFonts w:ascii="Calibri" w:hAnsi="Calibri"/>
          <w:b w:val="0"/>
          <w:i w:val="0"/>
          <w:caps w:val="0"/>
          <w:spacing w:val="0"/>
          <w:w w:val="100"/>
          <w:sz w:val="24"/>
          <w:szCs w:val="22"/>
          <w:shd w:val="clear" w:color="auto" w:fill="FFFFFF"/>
        </w:rPr>
      </w:pPr>
    </w:p>
    <w:tbl>
      <w:tblPr>
        <w:tblStyle w:val="6"/>
        <w:tblW w:w="10877" w:type="dxa"/>
        <w:tblInd w:w="-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2813"/>
        <w:gridCol w:w="3441"/>
        <w:gridCol w:w="3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428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jc w:val="center"/>
              <w:textAlignment w:val="baseline"/>
              <w:rPr>
                <w:rFonts w:hint="eastAsia" w:ascii="Calibri" w:hAnsi="Calibri" w:eastAsia="宋体"/>
                <w:b/>
                <w:bCs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Calibri" w:hAnsi="Calibri"/>
                <w:b/>
                <w:bCs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时间</w:t>
            </w:r>
          </w:p>
        </w:tc>
        <w:tc>
          <w:tcPr>
            <w:tcW w:w="2813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jc w:val="center"/>
              <w:textAlignment w:val="baseline"/>
              <w:rPr>
                <w:rFonts w:hint="eastAsia" w:ascii="Calibri" w:hAnsi="Calibri"/>
                <w:b/>
                <w:bCs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Calibri" w:hAnsi="Calibri"/>
                <w:b/>
                <w:bCs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内容</w:t>
            </w:r>
          </w:p>
        </w:tc>
        <w:tc>
          <w:tcPr>
            <w:tcW w:w="3441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jc w:val="center"/>
              <w:textAlignment w:val="baseline"/>
              <w:rPr>
                <w:rFonts w:hint="default" w:ascii="Calibri" w:hAnsi="Calibri"/>
                <w:b/>
                <w:bCs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Calibri" w:hAnsi="Calibri"/>
                <w:b/>
                <w:bCs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致辞领导</w:t>
            </w:r>
          </w:p>
        </w:tc>
        <w:tc>
          <w:tcPr>
            <w:tcW w:w="3195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jc w:val="center"/>
              <w:textAlignment w:val="baseline"/>
              <w:rPr>
                <w:rFonts w:hint="default" w:ascii="Calibri" w:hAnsi="Calibri"/>
                <w:b/>
                <w:bCs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Calibri" w:hAnsi="Calibri"/>
                <w:b/>
                <w:bCs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</w:trPr>
        <w:tc>
          <w:tcPr>
            <w:tcW w:w="1428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default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08:30-08:50</w:t>
            </w:r>
          </w:p>
        </w:tc>
        <w:tc>
          <w:tcPr>
            <w:tcW w:w="2813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开幕式</w:t>
            </w:r>
          </w:p>
        </w:tc>
        <w:tc>
          <w:tcPr>
            <w:tcW w:w="3441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default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孟庆华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北京医学会感染病学分会主委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首都医科大学附属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北京</w:t>
            </w: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佑安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医院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金荣华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首都医科大学附属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北京地坛医院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default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default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highlight w:val="none"/>
                <w:lang w:val="en-US" w:eastAsia="zh-CN" w:bidi="ar-SA"/>
              </w:rPr>
              <w:t>学会领导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default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北京医学会</w:t>
            </w:r>
          </w:p>
        </w:tc>
        <w:tc>
          <w:tcPr>
            <w:tcW w:w="3195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张福杰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北京医学会感染病学分会副主委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首都医科大学附属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北京地坛医院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default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428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default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08:50-09:00</w:t>
            </w:r>
          </w:p>
        </w:tc>
        <w:tc>
          <w:tcPr>
            <w:tcW w:w="9449" w:type="dxa"/>
            <w:gridSpan w:val="3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Fonts w:hint="default" w:cs="宋体"/>
                <w:b w:val="0"/>
                <w:i w:val="0"/>
                <w:caps w:val="0"/>
                <w:spacing w:val="0"/>
                <w:w w:val="10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bCs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合影</w:t>
            </w:r>
          </w:p>
        </w:tc>
      </w:tr>
    </w:tbl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baseline"/>
        <w:rPr>
          <w:rFonts w:hint="eastAsia" w:ascii="Calibri" w:hAnsi="Calibri"/>
          <w:b/>
          <w:i w:val="0"/>
          <w:caps w:val="0"/>
          <w:spacing w:val="0"/>
          <w:w w:val="100"/>
          <w:sz w:val="28"/>
          <w:szCs w:val="28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baseline"/>
        <w:rPr>
          <w:rFonts w:hint="default" w:ascii="Calibri" w:hAnsi="Calibri"/>
          <w:b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Calibri" w:hAnsi="Calibri"/>
          <w:b/>
          <w:i w:val="0"/>
          <w:caps w:val="0"/>
          <w:spacing w:val="0"/>
          <w:w w:val="100"/>
          <w:sz w:val="28"/>
          <w:szCs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311785</wp:posOffset>
                </wp:positionV>
                <wp:extent cx="5245100" cy="45085"/>
                <wp:effectExtent l="0" t="0" r="12700" b="12065"/>
                <wp:wrapNone/>
                <wp:docPr id="3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5100" cy="45085"/>
                        </a:xfrm>
                        <a:prstGeom prst="rect">
                          <a:avLst/>
                        </a:prstGeom>
                        <a:solidFill>
                          <a:srgbClr val="558ED5">
                            <a:lumMod val="60000"/>
                            <a:lumOff val="40000"/>
                          </a:srgbClr>
                        </a:solidFill>
                        <a:ln w="9525"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-5.45pt;margin-top:24.55pt;height:3.55pt;width:413pt;z-index:251661312;mso-width-relative:page;mso-height-relative:page;" fillcolor="#99BBE6" filled="t" stroked="f" coordsize="21600,21600" o:gfxdata="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tK1N/dkAAAAJAQAADwAAAAAA&#10;AAABACAAAAAiAAAAZHJzL2Rvd25yZXYueG1sUEsBAhQAFAAAAAgAh07iQFCs5gLZAQAArgMAAA4A&#10;AAAAAAAAAQAgAAAAKAEAAGRycy9lMm9Eb2MueG1sUEsFBgAAAAAGAAYAWQEAAHM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Calibri" w:hAnsi="Calibri"/>
          <w:b/>
          <w:i w:val="0"/>
          <w:caps w:val="0"/>
          <w:spacing w:val="0"/>
          <w:w w:val="100"/>
          <w:sz w:val="28"/>
          <w:szCs w:val="28"/>
          <w:lang w:val="en-US" w:eastAsia="zh-CN"/>
        </w:rPr>
        <w:t>SESSION2 肝病诊疗</w:t>
      </w:r>
    </w:p>
    <w:tbl>
      <w:tblPr>
        <w:tblStyle w:val="6"/>
        <w:tblW w:w="101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018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eastAsia" w:ascii="Calibri" w:hAnsi="Calibri"/>
                <w:b/>
                <w:bCs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Calibri" w:hAnsi="Calibri"/>
                <w:b/>
                <w:bCs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时  间：2021年8月7日（周六） 09:00-12:00</w:t>
            </w:r>
            <w:r>
              <w:rPr>
                <w:rFonts w:hint="eastAsia" w:ascii="Calibri" w:hAnsi="Calibri"/>
                <w:b/>
                <w:bCs/>
                <w:i w:val="0"/>
                <w:caps w:val="0"/>
                <w:color w:val="FF0000"/>
                <w:spacing w:val="0"/>
                <w:w w:val="10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018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default" w:ascii="Calibri" w:hAnsi="Calibri"/>
                <w:b/>
                <w:bCs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Calibri" w:hAnsi="Calibri"/>
                <w:b/>
                <w:bCs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地  点：北京贵州大厦 三层遵义厅</w:t>
            </w:r>
          </w:p>
        </w:tc>
      </w:tr>
    </w:tbl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textAlignment w:val="baseline"/>
        <w:rPr>
          <w:rFonts w:ascii="Calibri" w:hAnsi="Calibri"/>
          <w:b w:val="0"/>
          <w:i w:val="0"/>
          <w:caps w:val="0"/>
          <w:spacing w:val="0"/>
          <w:w w:val="100"/>
          <w:sz w:val="24"/>
          <w:szCs w:val="22"/>
          <w:shd w:val="clear" w:color="auto" w:fill="FFFFFF"/>
        </w:rPr>
      </w:pPr>
    </w:p>
    <w:tbl>
      <w:tblPr>
        <w:tblStyle w:val="6"/>
        <w:tblW w:w="10878" w:type="dxa"/>
        <w:tblInd w:w="-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2810"/>
        <w:gridCol w:w="3480"/>
        <w:gridCol w:w="3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428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/>
                <w:bCs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时间</w:t>
            </w:r>
          </w:p>
        </w:tc>
        <w:tc>
          <w:tcPr>
            <w:tcW w:w="281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/>
                <w:bCs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内容</w:t>
            </w:r>
          </w:p>
        </w:tc>
        <w:tc>
          <w:tcPr>
            <w:tcW w:w="348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Fonts w:hint="default" w:cs="宋体"/>
                <w:b w:val="0"/>
                <w:i w:val="0"/>
                <w:caps w:val="0"/>
                <w:spacing w:val="0"/>
                <w:w w:val="10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4"/>
                <w:szCs w:val="21"/>
                <w:lang w:val="en-US" w:eastAsia="zh-CN" w:bidi="ar-SA"/>
              </w:rPr>
              <w:t>主讲人</w:t>
            </w:r>
          </w:p>
        </w:tc>
        <w:tc>
          <w:tcPr>
            <w:tcW w:w="316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bCs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428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09:00-09:30</w:t>
            </w:r>
          </w:p>
        </w:tc>
        <w:tc>
          <w:tcPr>
            <w:tcW w:w="281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default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疑难危重肝病免疫治疗临床研究</w:t>
            </w:r>
          </w:p>
        </w:tc>
        <w:tc>
          <w:tcPr>
            <w:tcW w:w="348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王福生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解放军总医院第五医学中心</w:t>
            </w:r>
          </w:p>
        </w:tc>
        <w:tc>
          <w:tcPr>
            <w:tcW w:w="3160" w:type="dxa"/>
            <w:vMerge w:val="restart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赵敏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解放军总医院第五医学中心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highlight w:val="none"/>
                <w:lang w:val="en-US" w:eastAsia="zh-CN" w:bidi="ar-SA"/>
              </w:rPr>
              <w:t>逄崇杰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highlight w:val="none"/>
                <w:lang w:val="en-US" w:eastAsia="zh-CN" w:bidi="ar-SA"/>
              </w:rPr>
              <w:t>天津医科大学总医院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428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09:30-10:00</w:t>
            </w:r>
          </w:p>
        </w:tc>
        <w:tc>
          <w:tcPr>
            <w:tcW w:w="281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default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AIH亚太指南解读</w:t>
            </w:r>
          </w:p>
        </w:tc>
        <w:tc>
          <w:tcPr>
            <w:tcW w:w="348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王贵强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北京大学第一医院</w:t>
            </w:r>
          </w:p>
        </w:tc>
        <w:tc>
          <w:tcPr>
            <w:tcW w:w="3160" w:type="dxa"/>
            <w:vMerge w:val="continue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428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default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10:00-10:30</w:t>
            </w:r>
          </w:p>
        </w:tc>
        <w:tc>
          <w:tcPr>
            <w:tcW w:w="281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default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抗病毒治疗的后“鸡尾酒”时代</w:t>
            </w:r>
          </w:p>
        </w:tc>
        <w:tc>
          <w:tcPr>
            <w:tcW w:w="348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李太生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default" w:cs="宋体"/>
                <w:b w:val="0"/>
                <w:i w:val="0"/>
                <w:caps w:val="0"/>
                <w:spacing w:val="0"/>
                <w:w w:val="10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中国医学科学院北京协和医院</w:t>
            </w:r>
          </w:p>
        </w:tc>
        <w:tc>
          <w:tcPr>
            <w:tcW w:w="3160" w:type="dxa"/>
            <w:vMerge w:val="restart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闾军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首都医科大学附属北京佑安医院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default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刘耀敏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default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河北</w:t>
            </w: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省承德医学院附属医院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428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jc w:val="both"/>
              <w:textAlignment w:val="baseline"/>
              <w:rPr>
                <w:rFonts w:hint="default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10:30-11:00</w:t>
            </w:r>
          </w:p>
        </w:tc>
        <w:tc>
          <w:tcPr>
            <w:tcW w:w="281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jc w:val="both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终末期肝病合并感染患者抗菌药物合理应用</w:t>
            </w:r>
          </w:p>
        </w:tc>
        <w:tc>
          <w:tcPr>
            <w:tcW w:w="348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jc w:val="both"/>
              <w:textAlignment w:val="baseline"/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赵彩彦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jc w:val="both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河北医科大学第三医院</w:t>
            </w:r>
          </w:p>
        </w:tc>
        <w:tc>
          <w:tcPr>
            <w:tcW w:w="3160" w:type="dxa"/>
            <w:vMerge w:val="continue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jc w:val="both"/>
              <w:textAlignment w:val="baseline"/>
              <w:rPr>
                <w:rFonts w:hint="default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1428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default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11:00-11:30</w:t>
            </w:r>
          </w:p>
        </w:tc>
        <w:tc>
          <w:tcPr>
            <w:tcW w:w="281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default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NAFLD更名MAFLD的思考</w:t>
            </w:r>
          </w:p>
        </w:tc>
        <w:tc>
          <w:tcPr>
            <w:tcW w:w="348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宓余强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default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天津市第二人民医院</w:t>
            </w:r>
          </w:p>
        </w:tc>
        <w:tc>
          <w:tcPr>
            <w:tcW w:w="3160" w:type="dxa"/>
            <w:vMerge w:val="restart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范晓英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河北省邯郸市中心医院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祁伟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default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天津医科大学第二医院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428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default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11:30-12:00</w:t>
            </w:r>
          </w:p>
        </w:tc>
        <w:tc>
          <w:tcPr>
            <w:tcW w:w="281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肝病危重症的肝移植治疗</w:t>
            </w:r>
          </w:p>
        </w:tc>
        <w:tc>
          <w:tcPr>
            <w:tcW w:w="348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李光明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首都医科大学附属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北京</w:t>
            </w: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佑安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医院</w:t>
            </w:r>
          </w:p>
        </w:tc>
        <w:tc>
          <w:tcPr>
            <w:tcW w:w="3160" w:type="dxa"/>
            <w:vMerge w:val="continue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428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default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12:00-13:00</w:t>
            </w:r>
          </w:p>
        </w:tc>
        <w:tc>
          <w:tcPr>
            <w:tcW w:w="9450" w:type="dxa"/>
            <w:gridSpan w:val="3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Fonts w:hint="eastAsia" w:ascii="Calibri" w:hAnsi="Calibri"/>
                <w:b/>
                <w:bCs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4"/>
                <w:szCs w:val="21"/>
                <w:lang w:val="en-US" w:eastAsia="zh-CN" w:bidi="ar-SA"/>
              </w:rPr>
              <w:t>午餐</w:t>
            </w:r>
          </w:p>
        </w:tc>
      </w:tr>
    </w:tbl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baseline"/>
        <w:rPr>
          <w:rFonts w:hint="eastAsia" w:ascii="Calibri" w:hAnsi="Calibri"/>
          <w:b/>
          <w:i w:val="0"/>
          <w:caps w:val="0"/>
          <w:spacing w:val="0"/>
          <w:w w:val="100"/>
          <w:sz w:val="28"/>
          <w:szCs w:val="28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baseline"/>
        <w:rPr>
          <w:rFonts w:hint="default" w:ascii="Calibri" w:hAnsi="Calibri"/>
          <w:b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default" w:ascii="Calibri" w:hAnsi="Calibri"/>
          <w:b/>
          <w:i w:val="0"/>
          <w:caps w:val="0"/>
          <w:spacing w:val="0"/>
          <w:w w:val="100"/>
          <w:sz w:val="28"/>
          <w:szCs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290195</wp:posOffset>
                </wp:positionV>
                <wp:extent cx="5245100" cy="45085"/>
                <wp:effectExtent l="0" t="0" r="12700" b="12065"/>
                <wp:wrapNone/>
                <wp:docPr id="11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5100" cy="45085"/>
                        </a:xfrm>
                        <a:prstGeom prst="rect">
                          <a:avLst/>
                        </a:prstGeom>
                        <a:solidFill>
                          <a:srgbClr val="558ED5">
                            <a:lumMod val="60000"/>
                            <a:lumOff val="40000"/>
                          </a:srgbClr>
                        </a:solidFill>
                        <a:ln w="9525"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-2.95pt;margin-top:22.85pt;height:3.55pt;width:413pt;z-index:251660288;mso-width-relative:page;mso-height-relative:page;" fillcolor="#99BBE6" filled="t" stroked="f" coordsize="21600,21600" o:gfxdata="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Lnu1F2AAAAAgBAAAPAAAAAAAA&#10;AAEAIAAAACIAAABkcnMvZG93bnJldi54bWxQSwECFAAUAAAACACHTuJAvsmO+NkBAACvAwAADgAA&#10;AAAAAAABACAAAAAnAQAAZHJzL2Uyb0RvYy54bWxQSwUGAAAAAAYABgBZAQAAcg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Calibri" w:hAnsi="Calibri"/>
          <w:b/>
          <w:i w:val="0"/>
          <w:caps w:val="0"/>
          <w:spacing w:val="0"/>
          <w:w w:val="100"/>
          <w:sz w:val="28"/>
          <w:szCs w:val="28"/>
          <w:lang w:val="en-US" w:eastAsia="zh-CN"/>
        </w:rPr>
        <w:t>SESSION3 感染性疾病诊疗</w:t>
      </w:r>
    </w:p>
    <w:tbl>
      <w:tblPr>
        <w:tblStyle w:val="6"/>
        <w:tblW w:w="101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010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eastAsia" w:ascii="Calibri" w:hAnsi="Calibri"/>
                <w:b/>
                <w:bCs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Calibri" w:hAnsi="Calibri"/>
                <w:b/>
                <w:bCs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 xml:space="preserve">时  间：2021年8月7日（周六）   13:00-16:00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010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default" w:ascii="Calibri" w:hAnsi="Calibri"/>
                <w:b/>
                <w:bCs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Calibri" w:hAnsi="Calibri"/>
                <w:b/>
                <w:bCs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地  点：北京贵州大厦 三层遵义厅</w:t>
            </w:r>
          </w:p>
        </w:tc>
      </w:tr>
    </w:tbl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textAlignment w:val="baseline"/>
        <w:rPr>
          <w:rFonts w:ascii="Calibri" w:hAnsi="Calibri"/>
          <w:b w:val="0"/>
          <w:i w:val="0"/>
          <w:caps w:val="0"/>
          <w:spacing w:val="0"/>
          <w:w w:val="100"/>
          <w:sz w:val="24"/>
          <w:szCs w:val="22"/>
          <w:shd w:val="clear" w:color="auto" w:fill="FFFFFF"/>
        </w:rPr>
      </w:pPr>
    </w:p>
    <w:tbl>
      <w:tblPr>
        <w:tblStyle w:val="6"/>
        <w:tblW w:w="10898" w:type="dxa"/>
        <w:tblInd w:w="-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2797"/>
        <w:gridCol w:w="3480"/>
        <w:gridCol w:w="3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26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/>
                <w:bCs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时间</w:t>
            </w:r>
          </w:p>
        </w:tc>
        <w:tc>
          <w:tcPr>
            <w:tcW w:w="2797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bCs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内容</w:t>
            </w:r>
          </w:p>
        </w:tc>
        <w:tc>
          <w:tcPr>
            <w:tcW w:w="348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bCs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主讲人</w:t>
            </w:r>
          </w:p>
        </w:tc>
        <w:tc>
          <w:tcPr>
            <w:tcW w:w="3195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Fonts w:hint="eastAsia" w:ascii="Calibri" w:hAnsi="Calibri"/>
                <w:b/>
                <w:bCs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Calibri" w:hAnsi="Calibri"/>
                <w:b/>
                <w:bCs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426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13:00-13:30</w:t>
            </w:r>
          </w:p>
        </w:tc>
        <w:tc>
          <w:tcPr>
            <w:tcW w:w="2797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highlight w:val="none"/>
                <w:lang w:val="en-US" w:eastAsia="zh-CN" w:bidi="ar-SA"/>
              </w:rPr>
              <w:t>专题会——必妥维：助力患者重回正常生活</w:t>
            </w:r>
          </w:p>
        </w:tc>
        <w:tc>
          <w:tcPr>
            <w:tcW w:w="348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张福杰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首都医科大学附属北京地坛医院</w:t>
            </w:r>
          </w:p>
        </w:tc>
        <w:tc>
          <w:tcPr>
            <w:tcW w:w="3195" w:type="dxa"/>
            <w:vMerge w:val="restart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党殿杰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河北省邯郸市传染病医院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default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高燕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北京大学人民医院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426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13:30-14:00</w:t>
            </w:r>
          </w:p>
        </w:tc>
        <w:tc>
          <w:tcPr>
            <w:tcW w:w="2797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highlight w:val="none"/>
                <w:lang w:val="en-US" w:eastAsia="zh-CN" w:bidi="ar-SA"/>
              </w:rPr>
              <w:t>专题会——</w:t>
            </w: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多伟托如何引领HIV治疗新趋势</w:t>
            </w:r>
          </w:p>
        </w:tc>
        <w:tc>
          <w:tcPr>
            <w:tcW w:w="348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马萍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天津市第二人民医院</w:t>
            </w:r>
          </w:p>
        </w:tc>
        <w:tc>
          <w:tcPr>
            <w:tcW w:w="3195" w:type="dxa"/>
            <w:vMerge w:val="continue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426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14:00-14:30</w:t>
            </w:r>
          </w:p>
        </w:tc>
        <w:tc>
          <w:tcPr>
            <w:tcW w:w="2797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艾滋病合并机会性感染</w:t>
            </w:r>
          </w:p>
        </w:tc>
        <w:tc>
          <w:tcPr>
            <w:tcW w:w="348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张彤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首都医科大学附属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北京</w:t>
            </w: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佑安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医院</w:t>
            </w:r>
          </w:p>
        </w:tc>
        <w:tc>
          <w:tcPr>
            <w:tcW w:w="3195" w:type="dxa"/>
            <w:vMerge w:val="restart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徐亮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天津市第二人民医院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何文艳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default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河北中石油中心医院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426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14:30-15:00</w:t>
            </w:r>
          </w:p>
        </w:tc>
        <w:tc>
          <w:tcPr>
            <w:tcW w:w="2797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中医药在新冠诊治中的作用及成果转化</w:t>
            </w:r>
          </w:p>
        </w:tc>
        <w:tc>
          <w:tcPr>
            <w:tcW w:w="348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王宪波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首都医科大学附属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北京</w:t>
            </w: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地坛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医院</w:t>
            </w:r>
          </w:p>
        </w:tc>
        <w:tc>
          <w:tcPr>
            <w:tcW w:w="3195" w:type="dxa"/>
            <w:vMerge w:val="continue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426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15:00-15:30</w:t>
            </w:r>
          </w:p>
        </w:tc>
        <w:tc>
          <w:tcPr>
            <w:tcW w:w="2797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mNGS技术的实践价值与发展之路</w:t>
            </w:r>
          </w:p>
        </w:tc>
        <w:tc>
          <w:tcPr>
            <w:tcW w:w="348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default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王亚东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河北医科大学第三医院</w:t>
            </w:r>
          </w:p>
        </w:tc>
        <w:tc>
          <w:tcPr>
            <w:tcW w:w="3195" w:type="dxa"/>
            <w:vMerge w:val="restart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杨文杰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天津市第一中心医院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王晶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首都医科大学宣武医院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426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15:30-16:00</w:t>
            </w:r>
          </w:p>
        </w:tc>
        <w:tc>
          <w:tcPr>
            <w:tcW w:w="2797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神经系统疾病相关肺部感染的预防及诊治</w:t>
            </w:r>
          </w:p>
        </w:tc>
        <w:tc>
          <w:tcPr>
            <w:tcW w:w="348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eastAsia" w:ascii="Calibri" w:hAnsi="Calibri"/>
                <w:b/>
                <w:bCs/>
                <w:i w:val="0"/>
                <w:caps w:val="0"/>
                <w:color w:val="FF000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张杰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首都医科大学附属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北京</w:t>
            </w: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天坛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医院</w:t>
            </w:r>
          </w:p>
        </w:tc>
        <w:tc>
          <w:tcPr>
            <w:tcW w:w="3195" w:type="dxa"/>
            <w:vMerge w:val="continue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426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16:00-16:10</w:t>
            </w:r>
          </w:p>
        </w:tc>
        <w:tc>
          <w:tcPr>
            <w:tcW w:w="9472" w:type="dxa"/>
            <w:gridSpan w:val="3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Fonts w:hint="default" w:cs="宋体"/>
                <w:b w:val="0"/>
                <w:i w:val="0"/>
                <w:caps w:val="0"/>
                <w:spacing w:val="0"/>
                <w:w w:val="10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4"/>
                <w:szCs w:val="21"/>
                <w:lang w:val="en-US" w:eastAsia="zh-CN" w:bidi="ar-SA"/>
              </w:rPr>
              <w:t>茶歇</w:t>
            </w:r>
          </w:p>
        </w:tc>
      </w:tr>
    </w:tbl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baseline"/>
        <w:rPr>
          <w:rFonts w:hint="eastAsia" w:ascii="Calibri" w:hAnsi="Calibri"/>
          <w:b/>
          <w:i w:val="0"/>
          <w:caps w:val="0"/>
          <w:spacing w:val="0"/>
          <w:w w:val="100"/>
          <w:sz w:val="28"/>
          <w:szCs w:val="28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baseline"/>
        <w:rPr>
          <w:rFonts w:hint="default" w:ascii="Calibri" w:hAnsi="Calibri"/>
          <w:b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default" w:ascii="Calibri" w:hAnsi="Calibri"/>
          <w:b/>
          <w:i w:val="0"/>
          <w:caps w:val="0"/>
          <w:spacing w:val="0"/>
          <w:w w:val="100"/>
          <w:sz w:val="28"/>
          <w:szCs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293370</wp:posOffset>
                </wp:positionV>
                <wp:extent cx="5245100" cy="45085"/>
                <wp:effectExtent l="0" t="0" r="12700" b="1206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5100" cy="45085"/>
                        </a:xfrm>
                        <a:prstGeom prst="rect">
                          <a:avLst/>
                        </a:prstGeom>
                        <a:solidFill>
                          <a:srgbClr val="558ED5">
                            <a:lumMod val="60000"/>
                            <a:lumOff val="40000"/>
                          </a:srgbClr>
                        </a:solidFill>
                        <a:ln w="9525"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.85pt;margin-top:23.1pt;height:3.55pt;width:413pt;z-index:251662336;mso-width-relative:page;mso-height-relative:page;" fillcolor="#99BBE6" filled="t" stroked="f" coordsize="21600,21600" o:gfxdata="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IE6HuLYAAAACAEAAA8AAAAAAAAA&#10;AQAgAAAAIgAAAGRycy9kb3ducmV2LnhtbFBLAQIUABQAAAAIAIdO4kA/mw+s2AEAAK4DAAAOAAAA&#10;AAAAAAEAIAAAACcBAABkcnMvZTJvRG9jLnhtbFBLBQYAAAAABgAGAFkBAABx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Calibri" w:hAnsi="Calibri"/>
          <w:b/>
          <w:i w:val="0"/>
          <w:caps w:val="0"/>
          <w:spacing w:val="0"/>
          <w:w w:val="100"/>
          <w:sz w:val="28"/>
          <w:szCs w:val="28"/>
          <w:lang w:val="en-US" w:eastAsia="zh-CN"/>
        </w:rPr>
        <w:t>SESSION4 病例讨论</w:t>
      </w:r>
    </w:p>
    <w:tbl>
      <w:tblPr>
        <w:tblStyle w:val="6"/>
        <w:tblW w:w="101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18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eastAsia" w:ascii="Calibri" w:hAnsi="Calibri"/>
                <w:b/>
                <w:bCs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Calibri" w:hAnsi="Calibri"/>
                <w:b/>
                <w:bCs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 xml:space="preserve">时  间：2021年8月7日（周六）   16:10-17:30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18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default" w:ascii="Calibri" w:hAnsi="Calibri"/>
                <w:b/>
                <w:bCs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Calibri" w:hAnsi="Calibri"/>
                <w:b/>
                <w:bCs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地  点：北京贵州大厦 二层遵义厅</w:t>
            </w:r>
          </w:p>
        </w:tc>
      </w:tr>
    </w:tbl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textAlignment w:val="baseline"/>
        <w:rPr>
          <w:rFonts w:ascii="Calibri" w:hAnsi="Calibri"/>
          <w:b w:val="0"/>
          <w:i w:val="0"/>
          <w:caps w:val="0"/>
          <w:spacing w:val="0"/>
          <w:w w:val="100"/>
          <w:sz w:val="24"/>
          <w:szCs w:val="22"/>
          <w:shd w:val="clear" w:color="auto" w:fill="FFFFFF"/>
        </w:rPr>
      </w:pPr>
    </w:p>
    <w:tbl>
      <w:tblPr>
        <w:tblStyle w:val="6"/>
        <w:tblW w:w="10918" w:type="dxa"/>
        <w:tblInd w:w="-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2880"/>
        <w:gridCol w:w="3675"/>
        <w:gridCol w:w="2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3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/>
                <w:bCs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时间</w:t>
            </w:r>
          </w:p>
        </w:tc>
        <w:tc>
          <w:tcPr>
            <w:tcW w:w="288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bCs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内容</w:t>
            </w:r>
          </w:p>
        </w:tc>
        <w:tc>
          <w:tcPr>
            <w:tcW w:w="3675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bCs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主讲人</w:t>
            </w:r>
          </w:p>
        </w:tc>
        <w:tc>
          <w:tcPr>
            <w:tcW w:w="294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bCs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423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default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16:10-16:45</w:t>
            </w:r>
          </w:p>
        </w:tc>
        <w:tc>
          <w:tcPr>
            <w:tcW w:w="288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default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一例艾滋病合并多种机会感染的病例分析</w:t>
            </w:r>
          </w:p>
        </w:tc>
        <w:tc>
          <w:tcPr>
            <w:tcW w:w="3675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王子瑜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default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天津市第二人民医院</w:t>
            </w:r>
          </w:p>
        </w:tc>
        <w:tc>
          <w:tcPr>
            <w:tcW w:w="2940" w:type="dxa"/>
            <w:vMerge w:val="restart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李隽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天津市第三中心医院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曹立华</w:t>
            </w:r>
            <w:bookmarkStart w:id="0" w:name="_GoBack"/>
            <w:bookmarkEnd w:id="0"/>
          </w:p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default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河北省秦皇岛市第三医院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423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default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16:45-17:20</w:t>
            </w:r>
          </w:p>
        </w:tc>
        <w:tc>
          <w:tcPr>
            <w:tcW w:w="288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default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山穷水尽疑无路，柳暗花明又一村----精准医学在IPA个体化诊治中的临床实践</w:t>
            </w:r>
          </w:p>
        </w:tc>
        <w:tc>
          <w:tcPr>
            <w:tcW w:w="3675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default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highlight w:val="none"/>
                <w:lang w:val="en-US" w:eastAsia="zh-CN" w:bidi="ar-SA"/>
              </w:rPr>
              <w:t>申川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default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河北医科大学第三医院</w:t>
            </w:r>
          </w:p>
        </w:tc>
        <w:tc>
          <w:tcPr>
            <w:tcW w:w="2940" w:type="dxa"/>
            <w:vMerge w:val="continue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default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3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17:20-17:30</w:t>
            </w:r>
          </w:p>
        </w:tc>
        <w:tc>
          <w:tcPr>
            <w:tcW w:w="288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default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总结</w:t>
            </w:r>
          </w:p>
        </w:tc>
        <w:tc>
          <w:tcPr>
            <w:tcW w:w="3675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 xml:space="preserve">孟庆华 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北京医学会感染病学分会主委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default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首都医科大学附属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北京</w:t>
            </w: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佑安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医院</w:t>
            </w:r>
          </w:p>
        </w:tc>
        <w:tc>
          <w:tcPr>
            <w:tcW w:w="2940" w:type="dxa"/>
            <w:vMerge w:val="continue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default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3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baseline"/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17:30-19:00</w:t>
            </w:r>
          </w:p>
        </w:tc>
        <w:tc>
          <w:tcPr>
            <w:tcW w:w="9495" w:type="dxa"/>
            <w:gridSpan w:val="3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Fonts w:hint="eastAsia" w:ascii="Calibri" w:hAnsi="Calibri"/>
                <w:b/>
                <w:bCs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Calibri" w:hAnsi="Calibri"/>
                <w:b/>
                <w:bCs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晚餐</w:t>
            </w:r>
          </w:p>
        </w:tc>
      </w:tr>
    </w:tbl>
    <w:p>
      <w:pPr>
        <w:snapToGrid/>
        <w:spacing w:before="0" w:beforeAutospacing="0" w:after="0" w:afterAutospacing="0" w:line="240" w:lineRule="auto"/>
        <w:textAlignment w:val="baseline"/>
        <w:rPr>
          <w:rFonts w:hint="default" w:ascii="Calibri" w:hAnsi="Calibri"/>
          <w:b/>
          <w:i w:val="0"/>
          <w:caps w:val="0"/>
          <w:spacing w:val="0"/>
          <w:w w:val="100"/>
          <w:sz w:val="20"/>
          <w:szCs w:val="28"/>
          <w:lang w:val="en-US" w:eastAsia="zh-CN"/>
        </w:rPr>
      </w:pPr>
    </w:p>
    <w:sectPr>
      <w:footerReference r:id="rId5" w:type="default"/>
      <w:pgSz w:w="11906" w:h="16838"/>
      <w:pgMar w:top="850" w:right="850" w:bottom="850" w:left="850" w:header="0" w:footer="17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27D"/>
    <w:rsid w:val="00001B76"/>
    <w:rsid w:val="00036CF2"/>
    <w:rsid w:val="0004630F"/>
    <w:rsid w:val="00053D36"/>
    <w:rsid w:val="00083440"/>
    <w:rsid w:val="00092127"/>
    <w:rsid w:val="000D6D5D"/>
    <w:rsid w:val="000F7301"/>
    <w:rsid w:val="001046AD"/>
    <w:rsid w:val="00120C39"/>
    <w:rsid w:val="00121DE1"/>
    <w:rsid w:val="00161C18"/>
    <w:rsid w:val="001720F2"/>
    <w:rsid w:val="00176304"/>
    <w:rsid w:val="00177342"/>
    <w:rsid w:val="001A3E64"/>
    <w:rsid w:val="001B1684"/>
    <w:rsid w:val="001C26E7"/>
    <w:rsid w:val="001E0545"/>
    <w:rsid w:val="001E3D8D"/>
    <w:rsid w:val="001E5D5C"/>
    <w:rsid w:val="00211CA1"/>
    <w:rsid w:val="0022783E"/>
    <w:rsid w:val="00230D07"/>
    <w:rsid w:val="00233D18"/>
    <w:rsid w:val="002527CB"/>
    <w:rsid w:val="00252BF5"/>
    <w:rsid w:val="00257AEC"/>
    <w:rsid w:val="00280EE4"/>
    <w:rsid w:val="002A076D"/>
    <w:rsid w:val="002B3C95"/>
    <w:rsid w:val="002C2A68"/>
    <w:rsid w:val="003023DE"/>
    <w:rsid w:val="003527C6"/>
    <w:rsid w:val="00354470"/>
    <w:rsid w:val="0035591C"/>
    <w:rsid w:val="00365883"/>
    <w:rsid w:val="00391D99"/>
    <w:rsid w:val="003A5498"/>
    <w:rsid w:val="003B3B0D"/>
    <w:rsid w:val="003D49E9"/>
    <w:rsid w:val="003E6616"/>
    <w:rsid w:val="00426974"/>
    <w:rsid w:val="00436E33"/>
    <w:rsid w:val="004370B2"/>
    <w:rsid w:val="004378BD"/>
    <w:rsid w:val="00450E3B"/>
    <w:rsid w:val="0047040B"/>
    <w:rsid w:val="00470F20"/>
    <w:rsid w:val="00471CB5"/>
    <w:rsid w:val="0048338A"/>
    <w:rsid w:val="0048687B"/>
    <w:rsid w:val="004C2231"/>
    <w:rsid w:val="004C41B8"/>
    <w:rsid w:val="004C5C7D"/>
    <w:rsid w:val="004E1CCF"/>
    <w:rsid w:val="00530519"/>
    <w:rsid w:val="00531BF9"/>
    <w:rsid w:val="005436D3"/>
    <w:rsid w:val="005F5756"/>
    <w:rsid w:val="005F5AFE"/>
    <w:rsid w:val="00650F63"/>
    <w:rsid w:val="00670962"/>
    <w:rsid w:val="0067126B"/>
    <w:rsid w:val="006763BC"/>
    <w:rsid w:val="0069027D"/>
    <w:rsid w:val="0069273A"/>
    <w:rsid w:val="00693393"/>
    <w:rsid w:val="00693AD9"/>
    <w:rsid w:val="006B365B"/>
    <w:rsid w:val="006B6315"/>
    <w:rsid w:val="006D022E"/>
    <w:rsid w:val="00745C90"/>
    <w:rsid w:val="00761EF6"/>
    <w:rsid w:val="00764F38"/>
    <w:rsid w:val="007673F6"/>
    <w:rsid w:val="007722A0"/>
    <w:rsid w:val="00784DD6"/>
    <w:rsid w:val="007854B9"/>
    <w:rsid w:val="007901AC"/>
    <w:rsid w:val="007C336B"/>
    <w:rsid w:val="007C423F"/>
    <w:rsid w:val="007D72A3"/>
    <w:rsid w:val="007E3CCA"/>
    <w:rsid w:val="007F21B3"/>
    <w:rsid w:val="007F5609"/>
    <w:rsid w:val="00804828"/>
    <w:rsid w:val="00831741"/>
    <w:rsid w:val="00832749"/>
    <w:rsid w:val="00835F98"/>
    <w:rsid w:val="008A09F4"/>
    <w:rsid w:val="008C292A"/>
    <w:rsid w:val="008E20AC"/>
    <w:rsid w:val="008E21B8"/>
    <w:rsid w:val="008E7AE0"/>
    <w:rsid w:val="008F7571"/>
    <w:rsid w:val="00922F66"/>
    <w:rsid w:val="009244E9"/>
    <w:rsid w:val="00930359"/>
    <w:rsid w:val="00945889"/>
    <w:rsid w:val="00967137"/>
    <w:rsid w:val="00972C89"/>
    <w:rsid w:val="00981173"/>
    <w:rsid w:val="00982521"/>
    <w:rsid w:val="009A6D6B"/>
    <w:rsid w:val="009A7F53"/>
    <w:rsid w:val="009C24D9"/>
    <w:rsid w:val="009C586A"/>
    <w:rsid w:val="009D1DA6"/>
    <w:rsid w:val="009D1FE8"/>
    <w:rsid w:val="009D490A"/>
    <w:rsid w:val="009E43B2"/>
    <w:rsid w:val="00A46F76"/>
    <w:rsid w:val="00A52B34"/>
    <w:rsid w:val="00A57B44"/>
    <w:rsid w:val="00AB7B37"/>
    <w:rsid w:val="00AC1954"/>
    <w:rsid w:val="00AD400E"/>
    <w:rsid w:val="00AD450B"/>
    <w:rsid w:val="00AD5953"/>
    <w:rsid w:val="00AE1304"/>
    <w:rsid w:val="00B13855"/>
    <w:rsid w:val="00B13B1A"/>
    <w:rsid w:val="00B144CC"/>
    <w:rsid w:val="00B17AB4"/>
    <w:rsid w:val="00B213EA"/>
    <w:rsid w:val="00B47B9C"/>
    <w:rsid w:val="00B60F5C"/>
    <w:rsid w:val="00B73FDE"/>
    <w:rsid w:val="00BC552A"/>
    <w:rsid w:val="00BD1D58"/>
    <w:rsid w:val="00BD6E4E"/>
    <w:rsid w:val="00BF0510"/>
    <w:rsid w:val="00C3028A"/>
    <w:rsid w:val="00C41C63"/>
    <w:rsid w:val="00C4480F"/>
    <w:rsid w:val="00C53522"/>
    <w:rsid w:val="00C639BE"/>
    <w:rsid w:val="00C67BF3"/>
    <w:rsid w:val="00C70A65"/>
    <w:rsid w:val="00C83E12"/>
    <w:rsid w:val="00C91C52"/>
    <w:rsid w:val="00C92F9B"/>
    <w:rsid w:val="00C94847"/>
    <w:rsid w:val="00CC060E"/>
    <w:rsid w:val="00CC072B"/>
    <w:rsid w:val="00CD227D"/>
    <w:rsid w:val="00CE354A"/>
    <w:rsid w:val="00CF4361"/>
    <w:rsid w:val="00D23097"/>
    <w:rsid w:val="00D238C8"/>
    <w:rsid w:val="00D3602E"/>
    <w:rsid w:val="00D37C6F"/>
    <w:rsid w:val="00D504CF"/>
    <w:rsid w:val="00D71C33"/>
    <w:rsid w:val="00D73424"/>
    <w:rsid w:val="00D741A5"/>
    <w:rsid w:val="00DA7802"/>
    <w:rsid w:val="00DB2C41"/>
    <w:rsid w:val="00DC189F"/>
    <w:rsid w:val="00DD5BA0"/>
    <w:rsid w:val="00DD69DD"/>
    <w:rsid w:val="00E01F0B"/>
    <w:rsid w:val="00E07DB2"/>
    <w:rsid w:val="00E11125"/>
    <w:rsid w:val="00E16AFE"/>
    <w:rsid w:val="00E24CCF"/>
    <w:rsid w:val="00E2672A"/>
    <w:rsid w:val="00E426FD"/>
    <w:rsid w:val="00E67308"/>
    <w:rsid w:val="00E9432A"/>
    <w:rsid w:val="00EC001E"/>
    <w:rsid w:val="00ED4BB3"/>
    <w:rsid w:val="00ED58C0"/>
    <w:rsid w:val="00EE30F3"/>
    <w:rsid w:val="00F0357A"/>
    <w:rsid w:val="00F05FC5"/>
    <w:rsid w:val="00F07E05"/>
    <w:rsid w:val="00F2552B"/>
    <w:rsid w:val="00F46150"/>
    <w:rsid w:val="00F7716B"/>
    <w:rsid w:val="00F9023E"/>
    <w:rsid w:val="01056292"/>
    <w:rsid w:val="011C222C"/>
    <w:rsid w:val="011D1955"/>
    <w:rsid w:val="014177FA"/>
    <w:rsid w:val="01505377"/>
    <w:rsid w:val="01690CE8"/>
    <w:rsid w:val="018326B2"/>
    <w:rsid w:val="02134924"/>
    <w:rsid w:val="026216BD"/>
    <w:rsid w:val="027468C7"/>
    <w:rsid w:val="02CB7AA7"/>
    <w:rsid w:val="02FD0DAC"/>
    <w:rsid w:val="03D84CF6"/>
    <w:rsid w:val="042E0FBD"/>
    <w:rsid w:val="044E5AAC"/>
    <w:rsid w:val="0462620A"/>
    <w:rsid w:val="048D18E7"/>
    <w:rsid w:val="04A54040"/>
    <w:rsid w:val="04DE7D21"/>
    <w:rsid w:val="04FC2987"/>
    <w:rsid w:val="051C7C5E"/>
    <w:rsid w:val="057664F5"/>
    <w:rsid w:val="05B221E0"/>
    <w:rsid w:val="05EF0B7A"/>
    <w:rsid w:val="05F81C48"/>
    <w:rsid w:val="064C5FEC"/>
    <w:rsid w:val="0685331E"/>
    <w:rsid w:val="068A5728"/>
    <w:rsid w:val="068B2FF3"/>
    <w:rsid w:val="07001DBF"/>
    <w:rsid w:val="070F44AD"/>
    <w:rsid w:val="071D227B"/>
    <w:rsid w:val="07201CA4"/>
    <w:rsid w:val="072941C4"/>
    <w:rsid w:val="075C3193"/>
    <w:rsid w:val="076E090E"/>
    <w:rsid w:val="07730D75"/>
    <w:rsid w:val="0797614B"/>
    <w:rsid w:val="07DD2F84"/>
    <w:rsid w:val="07E5121F"/>
    <w:rsid w:val="085B358F"/>
    <w:rsid w:val="08C30341"/>
    <w:rsid w:val="09317400"/>
    <w:rsid w:val="09952B14"/>
    <w:rsid w:val="09A05471"/>
    <w:rsid w:val="09C80DCB"/>
    <w:rsid w:val="09F34923"/>
    <w:rsid w:val="0A2F73DA"/>
    <w:rsid w:val="0A41782C"/>
    <w:rsid w:val="0A8A37C7"/>
    <w:rsid w:val="0A940C2C"/>
    <w:rsid w:val="0ACD0DD1"/>
    <w:rsid w:val="0AE80A78"/>
    <w:rsid w:val="0AFD1CA7"/>
    <w:rsid w:val="0B26034B"/>
    <w:rsid w:val="0B5200CB"/>
    <w:rsid w:val="0B88153B"/>
    <w:rsid w:val="0BA94288"/>
    <w:rsid w:val="0BB324D3"/>
    <w:rsid w:val="0BC83606"/>
    <w:rsid w:val="0BC9251C"/>
    <w:rsid w:val="0BEE0636"/>
    <w:rsid w:val="0C052E98"/>
    <w:rsid w:val="0C265899"/>
    <w:rsid w:val="0C275923"/>
    <w:rsid w:val="0C39003A"/>
    <w:rsid w:val="0C487A79"/>
    <w:rsid w:val="0C7F2BAA"/>
    <w:rsid w:val="0CCB7BD8"/>
    <w:rsid w:val="0CDF5D78"/>
    <w:rsid w:val="0D00350F"/>
    <w:rsid w:val="0D294EA5"/>
    <w:rsid w:val="0D395F5E"/>
    <w:rsid w:val="0D3C5864"/>
    <w:rsid w:val="0D5C4D3F"/>
    <w:rsid w:val="0D616DB4"/>
    <w:rsid w:val="0D7A18DC"/>
    <w:rsid w:val="0D8045E5"/>
    <w:rsid w:val="0DAE47F0"/>
    <w:rsid w:val="0DAF622D"/>
    <w:rsid w:val="0DE60EE0"/>
    <w:rsid w:val="0DFB31C5"/>
    <w:rsid w:val="0E034D79"/>
    <w:rsid w:val="0E395CCD"/>
    <w:rsid w:val="0E3E36A2"/>
    <w:rsid w:val="0E605A5E"/>
    <w:rsid w:val="0E6E241D"/>
    <w:rsid w:val="0E8863F3"/>
    <w:rsid w:val="0EA44774"/>
    <w:rsid w:val="0F18739E"/>
    <w:rsid w:val="0F230D5A"/>
    <w:rsid w:val="0F4557C5"/>
    <w:rsid w:val="0F772CD4"/>
    <w:rsid w:val="0F981F5A"/>
    <w:rsid w:val="0FAD48DA"/>
    <w:rsid w:val="0FFB7026"/>
    <w:rsid w:val="100767A5"/>
    <w:rsid w:val="100B5661"/>
    <w:rsid w:val="10372E26"/>
    <w:rsid w:val="104C1D3D"/>
    <w:rsid w:val="107B718A"/>
    <w:rsid w:val="10B72C83"/>
    <w:rsid w:val="10EC3107"/>
    <w:rsid w:val="10F435AA"/>
    <w:rsid w:val="110C66F7"/>
    <w:rsid w:val="11270C34"/>
    <w:rsid w:val="11342C58"/>
    <w:rsid w:val="11397DC8"/>
    <w:rsid w:val="1173286D"/>
    <w:rsid w:val="119E4D10"/>
    <w:rsid w:val="11B22CE5"/>
    <w:rsid w:val="11BB43A1"/>
    <w:rsid w:val="11CC7456"/>
    <w:rsid w:val="11CD5489"/>
    <w:rsid w:val="11E63C7F"/>
    <w:rsid w:val="12766180"/>
    <w:rsid w:val="12CD6E19"/>
    <w:rsid w:val="12D86C35"/>
    <w:rsid w:val="12DE20B1"/>
    <w:rsid w:val="132844FE"/>
    <w:rsid w:val="132A715D"/>
    <w:rsid w:val="1341380A"/>
    <w:rsid w:val="13563762"/>
    <w:rsid w:val="136B2BF4"/>
    <w:rsid w:val="13733FA7"/>
    <w:rsid w:val="13A76446"/>
    <w:rsid w:val="13D74181"/>
    <w:rsid w:val="13D74DCF"/>
    <w:rsid w:val="13F66A26"/>
    <w:rsid w:val="13FA18D7"/>
    <w:rsid w:val="14125B75"/>
    <w:rsid w:val="141F05A7"/>
    <w:rsid w:val="14456B9B"/>
    <w:rsid w:val="1450486A"/>
    <w:rsid w:val="145B0C38"/>
    <w:rsid w:val="145C7DDA"/>
    <w:rsid w:val="146A6299"/>
    <w:rsid w:val="146F048F"/>
    <w:rsid w:val="14CD3E22"/>
    <w:rsid w:val="15245104"/>
    <w:rsid w:val="152B747E"/>
    <w:rsid w:val="152F553D"/>
    <w:rsid w:val="152F5AF4"/>
    <w:rsid w:val="155A7F9A"/>
    <w:rsid w:val="155E23FD"/>
    <w:rsid w:val="15D76694"/>
    <w:rsid w:val="163D6F89"/>
    <w:rsid w:val="165E428A"/>
    <w:rsid w:val="16932C5D"/>
    <w:rsid w:val="16A77D74"/>
    <w:rsid w:val="16C958F0"/>
    <w:rsid w:val="16DF2374"/>
    <w:rsid w:val="17096FBA"/>
    <w:rsid w:val="170E2CCF"/>
    <w:rsid w:val="174E0F32"/>
    <w:rsid w:val="17621942"/>
    <w:rsid w:val="17A65F21"/>
    <w:rsid w:val="17DB4B18"/>
    <w:rsid w:val="18311EA3"/>
    <w:rsid w:val="183B4356"/>
    <w:rsid w:val="18803413"/>
    <w:rsid w:val="18B00704"/>
    <w:rsid w:val="18C7657D"/>
    <w:rsid w:val="18FE26EF"/>
    <w:rsid w:val="19125110"/>
    <w:rsid w:val="1929037D"/>
    <w:rsid w:val="19614F6D"/>
    <w:rsid w:val="1987595C"/>
    <w:rsid w:val="19F86ED0"/>
    <w:rsid w:val="1A091990"/>
    <w:rsid w:val="1A115A37"/>
    <w:rsid w:val="1A161992"/>
    <w:rsid w:val="1A47701C"/>
    <w:rsid w:val="1A542BF0"/>
    <w:rsid w:val="1A5C7169"/>
    <w:rsid w:val="1A6347DC"/>
    <w:rsid w:val="1A9C5AF9"/>
    <w:rsid w:val="1B2545EE"/>
    <w:rsid w:val="1B5355BA"/>
    <w:rsid w:val="1BB3543E"/>
    <w:rsid w:val="1BBE6DCB"/>
    <w:rsid w:val="1BF235B3"/>
    <w:rsid w:val="1BF564CB"/>
    <w:rsid w:val="1C4F3C3B"/>
    <w:rsid w:val="1C8A763E"/>
    <w:rsid w:val="1CBC5F70"/>
    <w:rsid w:val="1CD12FDF"/>
    <w:rsid w:val="1CD808BE"/>
    <w:rsid w:val="1D167809"/>
    <w:rsid w:val="1D271182"/>
    <w:rsid w:val="1D281F58"/>
    <w:rsid w:val="1D43660F"/>
    <w:rsid w:val="1D5129A4"/>
    <w:rsid w:val="1D714FB9"/>
    <w:rsid w:val="1D9D067E"/>
    <w:rsid w:val="1DC0678B"/>
    <w:rsid w:val="1DDD218A"/>
    <w:rsid w:val="1DE72863"/>
    <w:rsid w:val="1DFB7CBC"/>
    <w:rsid w:val="1E0F47D0"/>
    <w:rsid w:val="1E462B8B"/>
    <w:rsid w:val="1E4D5E87"/>
    <w:rsid w:val="1E580FAA"/>
    <w:rsid w:val="1E646120"/>
    <w:rsid w:val="1E995E64"/>
    <w:rsid w:val="1EAF61FE"/>
    <w:rsid w:val="1ECC4394"/>
    <w:rsid w:val="1EDE0B5B"/>
    <w:rsid w:val="1F094BC8"/>
    <w:rsid w:val="1F9E49D3"/>
    <w:rsid w:val="1FE46B5B"/>
    <w:rsid w:val="202217C9"/>
    <w:rsid w:val="20336F5B"/>
    <w:rsid w:val="204E212C"/>
    <w:rsid w:val="2054682E"/>
    <w:rsid w:val="20C83323"/>
    <w:rsid w:val="20D64049"/>
    <w:rsid w:val="20EF5C0F"/>
    <w:rsid w:val="20FD63C8"/>
    <w:rsid w:val="21172DA0"/>
    <w:rsid w:val="21277524"/>
    <w:rsid w:val="213B4AA2"/>
    <w:rsid w:val="2144412C"/>
    <w:rsid w:val="21802512"/>
    <w:rsid w:val="218705A8"/>
    <w:rsid w:val="21904018"/>
    <w:rsid w:val="21BE75A1"/>
    <w:rsid w:val="21F5416F"/>
    <w:rsid w:val="22076B91"/>
    <w:rsid w:val="22590F38"/>
    <w:rsid w:val="227B60B8"/>
    <w:rsid w:val="22AD2217"/>
    <w:rsid w:val="22BD6F49"/>
    <w:rsid w:val="23064A02"/>
    <w:rsid w:val="23256DAA"/>
    <w:rsid w:val="23815DF7"/>
    <w:rsid w:val="23D5735C"/>
    <w:rsid w:val="23EC45F4"/>
    <w:rsid w:val="24332D85"/>
    <w:rsid w:val="2447273C"/>
    <w:rsid w:val="244E200B"/>
    <w:rsid w:val="2458716C"/>
    <w:rsid w:val="24B75879"/>
    <w:rsid w:val="24C773F4"/>
    <w:rsid w:val="24F51DEF"/>
    <w:rsid w:val="2580575F"/>
    <w:rsid w:val="25CE6566"/>
    <w:rsid w:val="25E42436"/>
    <w:rsid w:val="25FF7039"/>
    <w:rsid w:val="26370912"/>
    <w:rsid w:val="26480D3F"/>
    <w:rsid w:val="26947BAE"/>
    <w:rsid w:val="269B0D90"/>
    <w:rsid w:val="269C1A0A"/>
    <w:rsid w:val="26BC405E"/>
    <w:rsid w:val="26C0596C"/>
    <w:rsid w:val="26DD4068"/>
    <w:rsid w:val="26F66CC3"/>
    <w:rsid w:val="26FC4A2E"/>
    <w:rsid w:val="27063734"/>
    <w:rsid w:val="27464F9E"/>
    <w:rsid w:val="275731D8"/>
    <w:rsid w:val="275A62ED"/>
    <w:rsid w:val="27A425E1"/>
    <w:rsid w:val="27EF40FF"/>
    <w:rsid w:val="27F63812"/>
    <w:rsid w:val="282E472A"/>
    <w:rsid w:val="284F5AD6"/>
    <w:rsid w:val="285123BA"/>
    <w:rsid w:val="289F3DEF"/>
    <w:rsid w:val="28A363DC"/>
    <w:rsid w:val="28C0561E"/>
    <w:rsid w:val="28D91E58"/>
    <w:rsid w:val="29211ADE"/>
    <w:rsid w:val="292D069C"/>
    <w:rsid w:val="2943015C"/>
    <w:rsid w:val="294648F0"/>
    <w:rsid w:val="29770A99"/>
    <w:rsid w:val="29981440"/>
    <w:rsid w:val="29A04747"/>
    <w:rsid w:val="29CC6BD2"/>
    <w:rsid w:val="2A5C54A1"/>
    <w:rsid w:val="2A705185"/>
    <w:rsid w:val="2A7F2903"/>
    <w:rsid w:val="2ACD5DC9"/>
    <w:rsid w:val="2B065F8C"/>
    <w:rsid w:val="2B417FD1"/>
    <w:rsid w:val="2B42014C"/>
    <w:rsid w:val="2B9B7CEE"/>
    <w:rsid w:val="2BD9772C"/>
    <w:rsid w:val="2C130DF7"/>
    <w:rsid w:val="2C137574"/>
    <w:rsid w:val="2C196C1F"/>
    <w:rsid w:val="2C472990"/>
    <w:rsid w:val="2C942BAE"/>
    <w:rsid w:val="2CB31DDC"/>
    <w:rsid w:val="2CB86012"/>
    <w:rsid w:val="2CDF4FCE"/>
    <w:rsid w:val="2CEF79E8"/>
    <w:rsid w:val="2D3D5C95"/>
    <w:rsid w:val="2D733446"/>
    <w:rsid w:val="2D794FAE"/>
    <w:rsid w:val="2D7B033A"/>
    <w:rsid w:val="2DB93C5B"/>
    <w:rsid w:val="2DD16D49"/>
    <w:rsid w:val="2DDC595E"/>
    <w:rsid w:val="2E153B99"/>
    <w:rsid w:val="2E377907"/>
    <w:rsid w:val="2E5C5DD3"/>
    <w:rsid w:val="2E6412F5"/>
    <w:rsid w:val="2E7723A0"/>
    <w:rsid w:val="2E862A7B"/>
    <w:rsid w:val="2EB36409"/>
    <w:rsid w:val="2EE25296"/>
    <w:rsid w:val="2F090067"/>
    <w:rsid w:val="2F150D22"/>
    <w:rsid w:val="2F1B7DF6"/>
    <w:rsid w:val="2F633E5C"/>
    <w:rsid w:val="2F6D760E"/>
    <w:rsid w:val="2F927639"/>
    <w:rsid w:val="2FB40180"/>
    <w:rsid w:val="2FF63F80"/>
    <w:rsid w:val="304F3A6E"/>
    <w:rsid w:val="306425BF"/>
    <w:rsid w:val="3075644B"/>
    <w:rsid w:val="30901C7F"/>
    <w:rsid w:val="309213EA"/>
    <w:rsid w:val="30C210FA"/>
    <w:rsid w:val="30E14F2B"/>
    <w:rsid w:val="30E50D84"/>
    <w:rsid w:val="30F65EE1"/>
    <w:rsid w:val="30FE2C80"/>
    <w:rsid w:val="3109715A"/>
    <w:rsid w:val="310D1FE2"/>
    <w:rsid w:val="311E327F"/>
    <w:rsid w:val="31314BD9"/>
    <w:rsid w:val="314B6C8B"/>
    <w:rsid w:val="31626222"/>
    <w:rsid w:val="316464CB"/>
    <w:rsid w:val="318768F5"/>
    <w:rsid w:val="31EA0145"/>
    <w:rsid w:val="31F341F4"/>
    <w:rsid w:val="323D18BB"/>
    <w:rsid w:val="32675735"/>
    <w:rsid w:val="32AE0D85"/>
    <w:rsid w:val="32FF3ED6"/>
    <w:rsid w:val="33156A36"/>
    <w:rsid w:val="33270473"/>
    <w:rsid w:val="3341699C"/>
    <w:rsid w:val="33552DCA"/>
    <w:rsid w:val="338212FB"/>
    <w:rsid w:val="33E77D29"/>
    <w:rsid w:val="341927FA"/>
    <w:rsid w:val="34A22A74"/>
    <w:rsid w:val="34D2441F"/>
    <w:rsid w:val="34FA230E"/>
    <w:rsid w:val="350036CD"/>
    <w:rsid w:val="352F5A9A"/>
    <w:rsid w:val="35350494"/>
    <w:rsid w:val="356A2C20"/>
    <w:rsid w:val="35944171"/>
    <w:rsid w:val="359E2288"/>
    <w:rsid w:val="35B84E94"/>
    <w:rsid w:val="363072C4"/>
    <w:rsid w:val="364B7970"/>
    <w:rsid w:val="366F15A8"/>
    <w:rsid w:val="36871CC1"/>
    <w:rsid w:val="36E470B2"/>
    <w:rsid w:val="36E55184"/>
    <w:rsid w:val="36F67857"/>
    <w:rsid w:val="370137E2"/>
    <w:rsid w:val="37080E50"/>
    <w:rsid w:val="37103F03"/>
    <w:rsid w:val="3764338E"/>
    <w:rsid w:val="376F2F95"/>
    <w:rsid w:val="378358EA"/>
    <w:rsid w:val="379B144F"/>
    <w:rsid w:val="379E6254"/>
    <w:rsid w:val="37B10744"/>
    <w:rsid w:val="37C505CD"/>
    <w:rsid w:val="37EE1984"/>
    <w:rsid w:val="382942C8"/>
    <w:rsid w:val="38311183"/>
    <w:rsid w:val="38494746"/>
    <w:rsid w:val="38744B40"/>
    <w:rsid w:val="38B13FD4"/>
    <w:rsid w:val="38C61464"/>
    <w:rsid w:val="38E15B13"/>
    <w:rsid w:val="38F05225"/>
    <w:rsid w:val="38F55AAC"/>
    <w:rsid w:val="391D231D"/>
    <w:rsid w:val="394536C2"/>
    <w:rsid w:val="39587F5E"/>
    <w:rsid w:val="395B1C8A"/>
    <w:rsid w:val="395B3317"/>
    <w:rsid w:val="39A24D7F"/>
    <w:rsid w:val="39A64F53"/>
    <w:rsid w:val="39D7171A"/>
    <w:rsid w:val="3A5E0E3D"/>
    <w:rsid w:val="3A9F1AC1"/>
    <w:rsid w:val="3AA46B42"/>
    <w:rsid w:val="3ADC12E0"/>
    <w:rsid w:val="3B0D3B1A"/>
    <w:rsid w:val="3B1613FB"/>
    <w:rsid w:val="3B210FC0"/>
    <w:rsid w:val="3B63749F"/>
    <w:rsid w:val="3B80646E"/>
    <w:rsid w:val="3B867CCD"/>
    <w:rsid w:val="3B923012"/>
    <w:rsid w:val="3BB25A64"/>
    <w:rsid w:val="3BB7025E"/>
    <w:rsid w:val="3BE33544"/>
    <w:rsid w:val="3C5D63CB"/>
    <w:rsid w:val="3C9A4C60"/>
    <w:rsid w:val="3CEB7EAC"/>
    <w:rsid w:val="3CEE2D74"/>
    <w:rsid w:val="3D001088"/>
    <w:rsid w:val="3D2838C5"/>
    <w:rsid w:val="3DB3431D"/>
    <w:rsid w:val="3E154975"/>
    <w:rsid w:val="3E2C0868"/>
    <w:rsid w:val="3E932CB9"/>
    <w:rsid w:val="3E9C6054"/>
    <w:rsid w:val="3ECE1D20"/>
    <w:rsid w:val="3F132AF4"/>
    <w:rsid w:val="3F4D3175"/>
    <w:rsid w:val="3F7A757D"/>
    <w:rsid w:val="3FA54FC8"/>
    <w:rsid w:val="3FB65941"/>
    <w:rsid w:val="3FC342C8"/>
    <w:rsid w:val="402A6194"/>
    <w:rsid w:val="4063551D"/>
    <w:rsid w:val="40875FA5"/>
    <w:rsid w:val="408829A2"/>
    <w:rsid w:val="40C75B12"/>
    <w:rsid w:val="40F771B9"/>
    <w:rsid w:val="40FB4585"/>
    <w:rsid w:val="41154B43"/>
    <w:rsid w:val="41364AA2"/>
    <w:rsid w:val="413A22A9"/>
    <w:rsid w:val="41994625"/>
    <w:rsid w:val="41AA07A5"/>
    <w:rsid w:val="41B16CE3"/>
    <w:rsid w:val="41F23A67"/>
    <w:rsid w:val="423901AD"/>
    <w:rsid w:val="429E179B"/>
    <w:rsid w:val="42C45891"/>
    <w:rsid w:val="42E33037"/>
    <w:rsid w:val="43274A5B"/>
    <w:rsid w:val="43303894"/>
    <w:rsid w:val="4373051B"/>
    <w:rsid w:val="437654D0"/>
    <w:rsid w:val="4378311E"/>
    <w:rsid w:val="437B66E6"/>
    <w:rsid w:val="4385566D"/>
    <w:rsid w:val="438D5FAD"/>
    <w:rsid w:val="439D0938"/>
    <w:rsid w:val="43BB5AB9"/>
    <w:rsid w:val="43BC1A7D"/>
    <w:rsid w:val="43D2617F"/>
    <w:rsid w:val="43D65BF9"/>
    <w:rsid w:val="43E55802"/>
    <w:rsid w:val="44B157B3"/>
    <w:rsid w:val="452B7EF8"/>
    <w:rsid w:val="45763CEA"/>
    <w:rsid w:val="45C4454E"/>
    <w:rsid w:val="45C5270A"/>
    <w:rsid w:val="45F13A36"/>
    <w:rsid w:val="45F51B6D"/>
    <w:rsid w:val="460942A9"/>
    <w:rsid w:val="46485A32"/>
    <w:rsid w:val="467E6485"/>
    <w:rsid w:val="46BF0A3A"/>
    <w:rsid w:val="46E74FD5"/>
    <w:rsid w:val="46E837D1"/>
    <w:rsid w:val="46F220A0"/>
    <w:rsid w:val="47036306"/>
    <w:rsid w:val="470E532C"/>
    <w:rsid w:val="47412D3D"/>
    <w:rsid w:val="476A0C7A"/>
    <w:rsid w:val="476B29D2"/>
    <w:rsid w:val="47C630C3"/>
    <w:rsid w:val="47D14E3C"/>
    <w:rsid w:val="480F168E"/>
    <w:rsid w:val="482F57FA"/>
    <w:rsid w:val="48643D5D"/>
    <w:rsid w:val="48CC6332"/>
    <w:rsid w:val="48DF7220"/>
    <w:rsid w:val="49316C3A"/>
    <w:rsid w:val="494F3378"/>
    <w:rsid w:val="495E7042"/>
    <w:rsid w:val="4965086D"/>
    <w:rsid w:val="497E417F"/>
    <w:rsid w:val="4990712F"/>
    <w:rsid w:val="49CC109A"/>
    <w:rsid w:val="4A281EC7"/>
    <w:rsid w:val="4A707A7C"/>
    <w:rsid w:val="4A796AC9"/>
    <w:rsid w:val="4A965897"/>
    <w:rsid w:val="4A9A3D2B"/>
    <w:rsid w:val="4AA06967"/>
    <w:rsid w:val="4AA21396"/>
    <w:rsid w:val="4AEB3288"/>
    <w:rsid w:val="4AF40990"/>
    <w:rsid w:val="4B0E6D68"/>
    <w:rsid w:val="4B434B30"/>
    <w:rsid w:val="4B4F3999"/>
    <w:rsid w:val="4B573319"/>
    <w:rsid w:val="4B665F25"/>
    <w:rsid w:val="4B6F5A34"/>
    <w:rsid w:val="4B875147"/>
    <w:rsid w:val="4B8E6B38"/>
    <w:rsid w:val="4BD61316"/>
    <w:rsid w:val="4C007DDF"/>
    <w:rsid w:val="4C3D30C5"/>
    <w:rsid w:val="4C6745A4"/>
    <w:rsid w:val="4CAD32E2"/>
    <w:rsid w:val="4CC934BB"/>
    <w:rsid w:val="4CD165E0"/>
    <w:rsid w:val="4CE04E92"/>
    <w:rsid w:val="4CED5595"/>
    <w:rsid w:val="4D114CE4"/>
    <w:rsid w:val="4D4161EB"/>
    <w:rsid w:val="4D5F3E1D"/>
    <w:rsid w:val="4D6A7E76"/>
    <w:rsid w:val="4DC84CF2"/>
    <w:rsid w:val="4E140A7A"/>
    <w:rsid w:val="4E350450"/>
    <w:rsid w:val="4E89536E"/>
    <w:rsid w:val="4EB5252F"/>
    <w:rsid w:val="4EC64120"/>
    <w:rsid w:val="4ED97805"/>
    <w:rsid w:val="4EE80063"/>
    <w:rsid w:val="4F097C38"/>
    <w:rsid w:val="4F864902"/>
    <w:rsid w:val="4F907501"/>
    <w:rsid w:val="4FB8295A"/>
    <w:rsid w:val="4FBC1C71"/>
    <w:rsid w:val="4FE01CBD"/>
    <w:rsid w:val="4FFD2C64"/>
    <w:rsid w:val="50044972"/>
    <w:rsid w:val="50161751"/>
    <w:rsid w:val="508176E5"/>
    <w:rsid w:val="508371F3"/>
    <w:rsid w:val="509B17A6"/>
    <w:rsid w:val="50B31FA2"/>
    <w:rsid w:val="50DA3FE1"/>
    <w:rsid w:val="50DF5F12"/>
    <w:rsid w:val="5145429D"/>
    <w:rsid w:val="516A3794"/>
    <w:rsid w:val="517D696A"/>
    <w:rsid w:val="5190004C"/>
    <w:rsid w:val="51904BC1"/>
    <w:rsid w:val="51A023E4"/>
    <w:rsid w:val="51BC266F"/>
    <w:rsid w:val="51C2552D"/>
    <w:rsid w:val="52057B91"/>
    <w:rsid w:val="521E15B3"/>
    <w:rsid w:val="523C5003"/>
    <w:rsid w:val="525A7F4F"/>
    <w:rsid w:val="52612416"/>
    <w:rsid w:val="528C3BC0"/>
    <w:rsid w:val="52966223"/>
    <w:rsid w:val="52993757"/>
    <w:rsid w:val="529D166A"/>
    <w:rsid w:val="52A06ABE"/>
    <w:rsid w:val="52A60BD4"/>
    <w:rsid w:val="535F6063"/>
    <w:rsid w:val="5366072D"/>
    <w:rsid w:val="53975DE2"/>
    <w:rsid w:val="539D08BC"/>
    <w:rsid w:val="53A21EE8"/>
    <w:rsid w:val="53ED35BD"/>
    <w:rsid w:val="53F1360B"/>
    <w:rsid w:val="542943A6"/>
    <w:rsid w:val="543356F1"/>
    <w:rsid w:val="545749F4"/>
    <w:rsid w:val="54647466"/>
    <w:rsid w:val="547F62A3"/>
    <w:rsid w:val="549121D4"/>
    <w:rsid w:val="54BE2380"/>
    <w:rsid w:val="54C80E92"/>
    <w:rsid w:val="54CD1898"/>
    <w:rsid w:val="54FF5BF6"/>
    <w:rsid w:val="550014C9"/>
    <w:rsid w:val="550166DC"/>
    <w:rsid w:val="551F1C27"/>
    <w:rsid w:val="5534643C"/>
    <w:rsid w:val="55416765"/>
    <w:rsid w:val="55437451"/>
    <w:rsid w:val="55605E4C"/>
    <w:rsid w:val="5577767A"/>
    <w:rsid w:val="55791D0F"/>
    <w:rsid w:val="55A212E5"/>
    <w:rsid w:val="55A4657A"/>
    <w:rsid w:val="55AC594A"/>
    <w:rsid w:val="55B469D0"/>
    <w:rsid w:val="55B80408"/>
    <w:rsid w:val="55DE6076"/>
    <w:rsid w:val="55F36D31"/>
    <w:rsid w:val="560511E3"/>
    <w:rsid w:val="560949FD"/>
    <w:rsid w:val="56551989"/>
    <w:rsid w:val="565729B6"/>
    <w:rsid w:val="567042C9"/>
    <w:rsid w:val="56B86068"/>
    <w:rsid w:val="56E474D9"/>
    <w:rsid w:val="56EC26BB"/>
    <w:rsid w:val="573248BB"/>
    <w:rsid w:val="574868B0"/>
    <w:rsid w:val="575278A4"/>
    <w:rsid w:val="575822F4"/>
    <w:rsid w:val="576A6FEC"/>
    <w:rsid w:val="57877F75"/>
    <w:rsid w:val="57BB3579"/>
    <w:rsid w:val="589F4DA6"/>
    <w:rsid w:val="58C75602"/>
    <w:rsid w:val="58D953BD"/>
    <w:rsid w:val="593C1CA8"/>
    <w:rsid w:val="59574269"/>
    <w:rsid w:val="5966619F"/>
    <w:rsid w:val="59A41D62"/>
    <w:rsid w:val="5A923BC5"/>
    <w:rsid w:val="5ABD4B43"/>
    <w:rsid w:val="5ACE4C84"/>
    <w:rsid w:val="5B0C3668"/>
    <w:rsid w:val="5B0E7B07"/>
    <w:rsid w:val="5B1233E1"/>
    <w:rsid w:val="5B482B1B"/>
    <w:rsid w:val="5B6F5502"/>
    <w:rsid w:val="5B8775E4"/>
    <w:rsid w:val="5B9B7753"/>
    <w:rsid w:val="5BA8793B"/>
    <w:rsid w:val="5BC3469D"/>
    <w:rsid w:val="5BC67B8B"/>
    <w:rsid w:val="5C5F17FA"/>
    <w:rsid w:val="5C96012C"/>
    <w:rsid w:val="5CAE4744"/>
    <w:rsid w:val="5CFF1ADD"/>
    <w:rsid w:val="5D39101D"/>
    <w:rsid w:val="5D6737EE"/>
    <w:rsid w:val="5DA6602F"/>
    <w:rsid w:val="5DB46014"/>
    <w:rsid w:val="5DC11FED"/>
    <w:rsid w:val="5DD30A9A"/>
    <w:rsid w:val="5DE95FD8"/>
    <w:rsid w:val="5E475D2C"/>
    <w:rsid w:val="5E4A3EAF"/>
    <w:rsid w:val="5E4F09C6"/>
    <w:rsid w:val="5E6E7DC6"/>
    <w:rsid w:val="5E85340D"/>
    <w:rsid w:val="5E875352"/>
    <w:rsid w:val="5EC44ECE"/>
    <w:rsid w:val="5EE02B86"/>
    <w:rsid w:val="5EEB336C"/>
    <w:rsid w:val="5F400C59"/>
    <w:rsid w:val="5F5B2E22"/>
    <w:rsid w:val="5FB20C96"/>
    <w:rsid w:val="5FBE4B74"/>
    <w:rsid w:val="5FF83091"/>
    <w:rsid w:val="5FFB05A8"/>
    <w:rsid w:val="600E7DB9"/>
    <w:rsid w:val="600F06A4"/>
    <w:rsid w:val="60174BA8"/>
    <w:rsid w:val="603F09A6"/>
    <w:rsid w:val="605118EF"/>
    <w:rsid w:val="609746D5"/>
    <w:rsid w:val="60A034B7"/>
    <w:rsid w:val="60B73BF6"/>
    <w:rsid w:val="60BD46B7"/>
    <w:rsid w:val="60ED5099"/>
    <w:rsid w:val="60F52583"/>
    <w:rsid w:val="60FD3414"/>
    <w:rsid w:val="61084FF4"/>
    <w:rsid w:val="615043F9"/>
    <w:rsid w:val="6183266A"/>
    <w:rsid w:val="61912394"/>
    <w:rsid w:val="619C6D4C"/>
    <w:rsid w:val="61C5169F"/>
    <w:rsid w:val="621636DF"/>
    <w:rsid w:val="623C170B"/>
    <w:rsid w:val="62790B35"/>
    <w:rsid w:val="628401C0"/>
    <w:rsid w:val="62B57F00"/>
    <w:rsid w:val="62D021E1"/>
    <w:rsid w:val="62F97565"/>
    <w:rsid w:val="63183A98"/>
    <w:rsid w:val="631A6A97"/>
    <w:rsid w:val="63816195"/>
    <w:rsid w:val="6394137C"/>
    <w:rsid w:val="63B11858"/>
    <w:rsid w:val="63F529BB"/>
    <w:rsid w:val="64892B14"/>
    <w:rsid w:val="64B324A1"/>
    <w:rsid w:val="64BB7517"/>
    <w:rsid w:val="64DC7C32"/>
    <w:rsid w:val="65150847"/>
    <w:rsid w:val="651F1B69"/>
    <w:rsid w:val="654C0EFB"/>
    <w:rsid w:val="65765C80"/>
    <w:rsid w:val="6596271A"/>
    <w:rsid w:val="65BF0EC2"/>
    <w:rsid w:val="65BF5A8C"/>
    <w:rsid w:val="65F347D4"/>
    <w:rsid w:val="661E6333"/>
    <w:rsid w:val="66963A0F"/>
    <w:rsid w:val="66A563A7"/>
    <w:rsid w:val="66D42F72"/>
    <w:rsid w:val="672107B2"/>
    <w:rsid w:val="675143F6"/>
    <w:rsid w:val="67A37CAE"/>
    <w:rsid w:val="67E07797"/>
    <w:rsid w:val="680A3AFC"/>
    <w:rsid w:val="682145CC"/>
    <w:rsid w:val="683A1990"/>
    <w:rsid w:val="6862280A"/>
    <w:rsid w:val="688F355B"/>
    <w:rsid w:val="68F06FD6"/>
    <w:rsid w:val="690242A1"/>
    <w:rsid w:val="692735B1"/>
    <w:rsid w:val="695543A5"/>
    <w:rsid w:val="69645EE4"/>
    <w:rsid w:val="699B7ADD"/>
    <w:rsid w:val="699F0423"/>
    <w:rsid w:val="69BF4238"/>
    <w:rsid w:val="69D032F1"/>
    <w:rsid w:val="69D80930"/>
    <w:rsid w:val="69DF1597"/>
    <w:rsid w:val="6A303637"/>
    <w:rsid w:val="6A6E10F8"/>
    <w:rsid w:val="6A9B2433"/>
    <w:rsid w:val="6AE4223B"/>
    <w:rsid w:val="6AFB0189"/>
    <w:rsid w:val="6B2E7F15"/>
    <w:rsid w:val="6B4E76E5"/>
    <w:rsid w:val="6B6A0F85"/>
    <w:rsid w:val="6B7F3413"/>
    <w:rsid w:val="6B856142"/>
    <w:rsid w:val="6C2C0855"/>
    <w:rsid w:val="6C3F4C40"/>
    <w:rsid w:val="6C536680"/>
    <w:rsid w:val="6C9C0E86"/>
    <w:rsid w:val="6CA7020E"/>
    <w:rsid w:val="6D02134D"/>
    <w:rsid w:val="6D93083D"/>
    <w:rsid w:val="6DBA78CA"/>
    <w:rsid w:val="6E035507"/>
    <w:rsid w:val="6E42365E"/>
    <w:rsid w:val="6E47744A"/>
    <w:rsid w:val="6E777D7C"/>
    <w:rsid w:val="6EB47098"/>
    <w:rsid w:val="6EC32091"/>
    <w:rsid w:val="6ED71071"/>
    <w:rsid w:val="6EDC1243"/>
    <w:rsid w:val="6FA51F0A"/>
    <w:rsid w:val="6FD41C56"/>
    <w:rsid w:val="700D28FF"/>
    <w:rsid w:val="70317CB3"/>
    <w:rsid w:val="70C91F28"/>
    <w:rsid w:val="70CA261E"/>
    <w:rsid w:val="70D23371"/>
    <w:rsid w:val="710E7349"/>
    <w:rsid w:val="711536F9"/>
    <w:rsid w:val="711B4B98"/>
    <w:rsid w:val="716A7B88"/>
    <w:rsid w:val="71853358"/>
    <w:rsid w:val="71892BA5"/>
    <w:rsid w:val="71CA3187"/>
    <w:rsid w:val="71CD36FF"/>
    <w:rsid w:val="71FF24CE"/>
    <w:rsid w:val="72597F45"/>
    <w:rsid w:val="72862E9A"/>
    <w:rsid w:val="729057AD"/>
    <w:rsid w:val="72906A3B"/>
    <w:rsid w:val="729C4C1D"/>
    <w:rsid w:val="72A14115"/>
    <w:rsid w:val="72D319BE"/>
    <w:rsid w:val="72D96BF5"/>
    <w:rsid w:val="72E14CC7"/>
    <w:rsid w:val="73270625"/>
    <w:rsid w:val="73480DDC"/>
    <w:rsid w:val="734D33E2"/>
    <w:rsid w:val="73736308"/>
    <w:rsid w:val="73876B16"/>
    <w:rsid w:val="739E6F7F"/>
    <w:rsid w:val="73C841E4"/>
    <w:rsid w:val="73CD33BB"/>
    <w:rsid w:val="73FA772A"/>
    <w:rsid w:val="74160B9D"/>
    <w:rsid w:val="743B4C32"/>
    <w:rsid w:val="748E0B7A"/>
    <w:rsid w:val="74B113C4"/>
    <w:rsid w:val="74BC10AB"/>
    <w:rsid w:val="74E32B02"/>
    <w:rsid w:val="74EA346C"/>
    <w:rsid w:val="750769A1"/>
    <w:rsid w:val="752255C8"/>
    <w:rsid w:val="75734CDF"/>
    <w:rsid w:val="75BB692A"/>
    <w:rsid w:val="75C8766A"/>
    <w:rsid w:val="75D10A81"/>
    <w:rsid w:val="76004AEB"/>
    <w:rsid w:val="761C535F"/>
    <w:rsid w:val="766C7489"/>
    <w:rsid w:val="76F0304B"/>
    <w:rsid w:val="77914EA0"/>
    <w:rsid w:val="77A35EF0"/>
    <w:rsid w:val="77DC4FE3"/>
    <w:rsid w:val="77F92D4C"/>
    <w:rsid w:val="7804083D"/>
    <w:rsid w:val="780A3128"/>
    <w:rsid w:val="78183D59"/>
    <w:rsid w:val="783E66FF"/>
    <w:rsid w:val="786812DF"/>
    <w:rsid w:val="787D3A71"/>
    <w:rsid w:val="78870F31"/>
    <w:rsid w:val="78BB621D"/>
    <w:rsid w:val="78CA191E"/>
    <w:rsid w:val="78DD61A9"/>
    <w:rsid w:val="78FA60A8"/>
    <w:rsid w:val="78FF6431"/>
    <w:rsid w:val="791660DC"/>
    <w:rsid w:val="792D2225"/>
    <w:rsid w:val="79433554"/>
    <w:rsid w:val="797330B9"/>
    <w:rsid w:val="797D2B72"/>
    <w:rsid w:val="79D94BB5"/>
    <w:rsid w:val="79F03390"/>
    <w:rsid w:val="79F62A5B"/>
    <w:rsid w:val="7A17106F"/>
    <w:rsid w:val="7A1A258C"/>
    <w:rsid w:val="7A31180E"/>
    <w:rsid w:val="7A354B81"/>
    <w:rsid w:val="7A51551F"/>
    <w:rsid w:val="7AD1133E"/>
    <w:rsid w:val="7AD97CBB"/>
    <w:rsid w:val="7B321616"/>
    <w:rsid w:val="7B750420"/>
    <w:rsid w:val="7B797E26"/>
    <w:rsid w:val="7B7E2A5C"/>
    <w:rsid w:val="7B8B1C63"/>
    <w:rsid w:val="7BC60F55"/>
    <w:rsid w:val="7BE91FFE"/>
    <w:rsid w:val="7C3D7E38"/>
    <w:rsid w:val="7C5E20CB"/>
    <w:rsid w:val="7C740D83"/>
    <w:rsid w:val="7CAB70CA"/>
    <w:rsid w:val="7CD15D74"/>
    <w:rsid w:val="7CF210A0"/>
    <w:rsid w:val="7D0A3C32"/>
    <w:rsid w:val="7D0C2F40"/>
    <w:rsid w:val="7D2C6511"/>
    <w:rsid w:val="7D416B37"/>
    <w:rsid w:val="7D651851"/>
    <w:rsid w:val="7DB1078A"/>
    <w:rsid w:val="7DDC456F"/>
    <w:rsid w:val="7DDD4092"/>
    <w:rsid w:val="7DEA227E"/>
    <w:rsid w:val="7E123F4C"/>
    <w:rsid w:val="7E73165E"/>
    <w:rsid w:val="7E80117A"/>
    <w:rsid w:val="7E8D5343"/>
    <w:rsid w:val="7F0E39AA"/>
    <w:rsid w:val="7F12104A"/>
    <w:rsid w:val="7F586AAB"/>
    <w:rsid w:val="7FA56408"/>
    <w:rsid w:val="7FF83FFB"/>
    <w:rsid w:val="7FF9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qFormat/>
    <w:uiPriority w:val="99"/>
    <w:rPr>
      <w:color w:val="771CAA"/>
      <w:u w:val="none"/>
    </w:rPr>
  </w:style>
  <w:style w:type="character" w:styleId="9">
    <w:name w:val="Emphasis"/>
    <w:basedOn w:val="7"/>
    <w:qFormat/>
    <w:uiPriority w:val="20"/>
    <w:rPr>
      <w:color w:val="F73131"/>
    </w:rPr>
  </w:style>
  <w:style w:type="character" w:styleId="10">
    <w:name w:val="Hyperlink"/>
    <w:basedOn w:val="7"/>
    <w:semiHidden/>
    <w:unhideWhenUsed/>
    <w:qFormat/>
    <w:uiPriority w:val="99"/>
    <w:rPr>
      <w:color w:val="2440B3"/>
      <w:u w:val="none"/>
    </w:rPr>
  </w:style>
  <w:style w:type="character" w:styleId="11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styleId="12">
    <w:name w:val="HTML Cite"/>
    <w:basedOn w:val="7"/>
    <w:semiHidden/>
    <w:unhideWhenUsed/>
    <w:qFormat/>
    <w:uiPriority w:val="99"/>
    <w:rPr>
      <w:color w:val="008000"/>
      <w:bdr w:val="single" w:color="7B7B7B" w:sz="6" w:space="0"/>
      <w:shd w:val="clear" w:fill="FFFFFF"/>
    </w:rPr>
  </w:style>
  <w:style w:type="character" w:customStyle="1" w:styleId="13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3"/>
    <w:qFormat/>
    <w:uiPriority w:val="99"/>
    <w:rPr>
      <w:sz w:val="18"/>
      <w:szCs w:val="18"/>
    </w:rPr>
  </w:style>
  <w:style w:type="paragraph" w:styleId="15">
    <w:name w:val="No Spacing"/>
    <w:qFormat/>
    <w:uiPriority w:val="1"/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16">
    <w:name w:val="high-light-bg4"/>
    <w:basedOn w:val="7"/>
    <w:qFormat/>
    <w:uiPriority w:val="0"/>
  </w:style>
  <w:style w:type="character" w:customStyle="1" w:styleId="17">
    <w:name w:val="ordinary-span-edit2"/>
    <w:basedOn w:val="7"/>
    <w:qFormat/>
    <w:uiPriority w:val="0"/>
  </w:style>
  <w:style w:type="character" w:customStyle="1" w:styleId="18">
    <w:name w:val="c-icon30"/>
    <w:basedOn w:val="7"/>
    <w:qFormat/>
    <w:uiPriority w:val="0"/>
  </w:style>
  <w:style w:type="character" w:customStyle="1" w:styleId="19">
    <w:name w:val="hover28"/>
    <w:basedOn w:val="7"/>
    <w:qFormat/>
    <w:uiPriority w:val="0"/>
  </w:style>
  <w:style w:type="character" w:customStyle="1" w:styleId="20">
    <w:name w:val="hover29"/>
    <w:basedOn w:val="7"/>
    <w:qFormat/>
    <w:uiPriority w:val="0"/>
    <w:rPr>
      <w:color w:val="315EF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2F61DE-8285-41F3-B26A-2FC19B9A80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1243</Words>
  <Characters>1546</Characters>
  <Lines>59</Lines>
  <Paragraphs>16</Paragraphs>
  <TotalTime>2</TotalTime>
  <ScaleCrop>false</ScaleCrop>
  <LinksUpToDate>false</LinksUpToDate>
  <CharactersWithSpaces>1590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2018-09-13T05:01:00Z</dcterms:created>
  <dc:creator>User</dc:creator>
  <cp:lastModifiedBy>郭医森</cp:lastModifiedBy>
  <cp:lastPrinted>2021-06-24T03:15:00Z</cp:lastPrinted>
  <dcterms:modified xsi:type="dcterms:W3CDTF">2021-07-27T02:46:29Z</dcterms:modified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866BFC2B8DC449DFA569D9D11F42E78A</vt:lpwstr>
  </property>
</Properties>
</file>