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52" w:rsidRPr="002534D7" w:rsidRDefault="00112152" w:rsidP="00112152">
      <w:pPr>
        <w:jc w:val="center"/>
        <w:rPr>
          <w:rFonts w:ascii="黑体" w:eastAsia="黑体" w:hAnsi="黑体"/>
          <w:sz w:val="32"/>
          <w:szCs w:val="32"/>
        </w:rPr>
      </w:pPr>
      <w:r w:rsidRPr="002534D7">
        <w:rPr>
          <w:rFonts w:ascii="黑体" w:eastAsia="黑体" w:hAnsi="黑体" w:hint="eastAsia"/>
          <w:sz w:val="32"/>
          <w:szCs w:val="32"/>
        </w:rPr>
        <w:t>北京医学会妇科内镜学分会</w:t>
      </w:r>
    </w:p>
    <w:p w:rsidR="00112152" w:rsidRPr="002534D7" w:rsidRDefault="00112152" w:rsidP="00112152">
      <w:pPr>
        <w:jc w:val="center"/>
        <w:rPr>
          <w:rFonts w:ascii="黑体" w:eastAsia="黑体" w:hAnsi="黑体"/>
          <w:sz w:val="32"/>
          <w:szCs w:val="32"/>
        </w:rPr>
      </w:pPr>
      <w:r w:rsidRPr="002534D7">
        <w:rPr>
          <w:rFonts w:ascii="黑体" w:eastAsia="黑体" w:hAnsi="黑体" w:hint="eastAsia"/>
          <w:sz w:val="32"/>
          <w:szCs w:val="32"/>
        </w:rPr>
        <w:t>学术</w:t>
      </w:r>
      <w:r w:rsidR="005D1350">
        <w:rPr>
          <w:rFonts w:ascii="黑体" w:eastAsia="黑体" w:hAnsi="黑体" w:hint="eastAsia"/>
          <w:sz w:val="32"/>
          <w:szCs w:val="32"/>
        </w:rPr>
        <w:t>活动</w:t>
      </w:r>
      <w:r w:rsidRPr="002534D7">
        <w:rPr>
          <w:rFonts w:ascii="黑体" w:eastAsia="黑体" w:hAnsi="黑体" w:hint="eastAsia"/>
          <w:sz w:val="32"/>
          <w:szCs w:val="32"/>
        </w:rPr>
        <w:t>会议</w:t>
      </w:r>
      <w:r w:rsidR="005D1350" w:rsidRPr="002534D7">
        <w:rPr>
          <w:rFonts w:ascii="黑体" w:eastAsia="黑体" w:hAnsi="黑体" w:hint="eastAsia"/>
          <w:sz w:val="32"/>
          <w:szCs w:val="32"/>
        </w:rPr>
        <w:t>日程</w:t>
      </w:r>
    </w:p>
    <w:p w:rsidR="00112152" w:rsidRPr="002534D7" w:rsidRDefault="00112152" w:rsidP="00112152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137"/>
        <w:gridCol w:w="2831"/>
        <w:gridCol w:w="2110"/>
        <w:gridCol w:w="14"/>
        <w:gridCol w:w="1420"/>
      </w:tblGrid>
      <w:tr w:rsidR="007146A5" w:rsidRPr="00F464B2" w:rsidTr="005D1350">
        <w:tc>
          <w:tcPr>
            <w:tcW w:w="1665" w:type="dxa"/>
          </w:tcPr>
          <w:p w:rsidR="007146A5" w:rsidRPr="00D35FC0" w:rsidRDefault="007146A5" w:rsidP="00F464B2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35FC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7" w:type="dxa"/>
          </w:tcPr>
          <w:p w:rsidR="007146A5" w:rsidRPr="00D35FC0" w:rsidRDefault="007146A5" w:rsidP="00F464B2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35FC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讲者</w:t>
            </w:r>
          </w:p>
        </w:tc>
        <w:tc>
          <w:tcPr>
            <w:tcW w:w="2831" w:type="dxa"/>
          </w:tcPr>
          <w:p w:rsidR="007146A5" w:rsidRPr="00D35FC0" w:rsidRDefault="007146A5" w:rsidP="00F464B2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35FC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2110" w:type="dxa"/>
          </w:tcPr>
          <w:p w:rsidR="007146A5" w:rsidRPr="00D35FC0" w:rsidRDefault="007146A5" w:rsidP="00F464B2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35FC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34" w:type="dxa"/>
            <w:gridSpan w:val="2"/>
          </w:tcPr>
          <w:p w:rsidR="007146A5" w:rsidRPr="00D35FC0" w:rsidRDefault="007146A5" w:rsidP="00F464B2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35FC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主持人</w:t>
            </w:r>
          </w:p>
        </w:tc>
      </w:tr>
      <w:tr w:rsidR="00EC08F8" w:rsidRPr="00F464B2" w:rsidTr="005D1350">
        <w:trPr>
          <w:trHeight w:val="483"/>
        </w:trPr>
        <w:tc>
          <w:tcPr>
            <w:tcW w:w="1665" w:type="dxa"/>
          </w:tcPr>
          <w:p w:rsidR="00EC08F8" w:rsidRDefault="00EC08F8" w:rsidP="003628D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9:00-9:25</w:t>
            </w:r>
          </w:p>
        </w:tc>
        <w:tc>
          <w:tcPr>
            <w:tcW w:w="1137" w:type="dxa"/>
          </w:tcPr>
          <w:p w:rsidR="00EC08F8" w:rsidRPr="00F464B2" w:rsidRDefault="00EC08F8" w:rsidP="00F464B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段华</w:t>
            </w:r>
          </w:p>
        </w:tc>
        <w:tc>
          <w:tcPr>
            <w:tcW w:w="2831" w:type="dxa"/>
          </w:tcPr>
          <w:p w:rsidR="00EC08F8" w:rsidRPr="00F464B2" w:rsidRDefault="00EC08F8" w:rsidP="00D93B3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规范实施子宫腔整复手术</w:t>
            </w:r>
          </w:p>
        </w:tc>
        <w:tc>
          <w:tcPr>
            <w:tcW w:w="2124" w:type="dxa"/>
            <w:gridSpan w:val="2"/>
          </w:tcPr>
          <w:p w:rsidR="00EC08F8" w:rsidRPr="00F464B2" w:rsidRDefault="00EC08F8" w:rsidP="00F464B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首</w:t>
            </w: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都医科大学附属北京妇产医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1420" w:type="dxa"/>
            <w:vMerge w:val="restart"/>
          </w:tcPr>
          <w:p w:rsidR="00EC08F8" w:rsidRDefault="00EC08F8" w:rsidP="00E444B8">
            <w:pPr>
              <w:rPr>
                <w:rFonts w:ascii="宋体" w:hAnsi="宋体"/>
                <w:color w:val="000000"/>
                <w:sz w:val="24"/>
                <w:szCs w:val="28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8"/>
              </w:rPr>
              <w:t>张颖</w:t>
            </w:r>
          </w:p>
          <w:p w:rsidR="00112152" w:rsidRPr="00112152" w:rsidRDefault="00112152" w:rsidP="00E444B8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EC08F8" w:rsidRDefault="00290EA8" w:rsidP="00E444B8">
            <w:pPr>
              <w:rPr>
                <w:rFonts w:ascii="宋体" w:hAnsi="宋体"/>
                <w:color w:val="000000"/>
                <w:sz w:val="24"/>
                <w:szCs w:val="28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8"/>
              </w:rPr>
              <w:t>梁静</w:t>
            </w:r>
          </w:p>
          <w:p w:rsidR="00112152" w:rsidRPr="00112152" w:rsidRDefault="00112152" w:rsidP="00E444B8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EC08F8" w:rsidRPr="00112152" w:rsidRDefault="00290EA8" w:rsidP="00E444B8">
            <w:pPr>
              <w:rPr>
                <w:rFonts w:ascii="宋体" w:hAnsi="宋体"/>
                <w:color w:val="000000"/>
                <w:sz w:val="24"/>
                <w:szCs w:val="28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8"/>
              </w:rPr>
              <w:t>高洁</w:t>
            </w:r>
          </w:p>
        </w:tc>
      </w:tr>
      <w:tr w:rsidR="00EC08F8" w:rsidRPr="00F464B2" w:rsidTr="005D1350">
        <w:trPr>
          <w:trHeight w:val="604"/>
        </w:trPr>
        <w:tc>
          <w:tcPr>
            <w:tcW w:w="1665" w:type="dxa"/>
          </w:tcPr>
          <w:p w:rsidR="00EC08F8" w:rsidRDefault="00EC08F8" w:rsidP="003628D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9:30-9:55</w:t>
            </w:r>
          </w:p>
        </w:tc>
        <w:tc>
          <w:tcPr>
            <w:tcW w:w="1137" w:type="dxa"/>
          </w:tcPr>
          <w:p w:rsidR="00EC08F8" w:rsidRPr="00F464B2" w:rsidRDefault="00EC08F8" w:rsidP="009D627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凌斌</w:t>
            </w:r>
          </w:p>
        </w:tc>
        <w:tc>
          <w:tcPr>
            <w:tcW w:w="2831" w:type="dxa"/>
          </w:tcPr>
          <w:p w:rsidR="00EC08F8" w:rsidRPr="00F464B2" w:rsidRDefault="00EC08F8" w:rsidP="009D627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建立和完善微创无瘤防御体系</w:t>
            </w:r>
          </w:p>
        </w:tc>
        <w:tc>
          <w:tcPr>
            <w:tcW w:w="2124" w:type="dxa"/>
            <w:gridSpan w:val="2"/>
          </w:tcPr>
          <w:p w:rsidR="00EC08F8" w:rsidRPr="00F464B2" w:rsidRDefault="00EC08F8" w:rsidP="009D627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3628D3">
              <w:rPr>
                <w:rFonts w:ascii="宋体" w:hAnsi="宋体" w:hint="eastAsia"/>
                <w:color w:val="000000"/>
                <w:sz w:val="24"/>
                <w:szCs w:val="24"/>
              </w:rPr>
              <w:t>卫计委中日友好医院</w:t>
            </w:r>
          </w:p>
        </w:tc>
        <w:tc>
          <w:tcPr>
            <w:tcW w:w="1420" w:type="dxa"/>
            <w:vMerge/>
          </w:tcPr>
          <w:p w:rsidR="00EC08F8" w:rsidRPr="00112152" w:rsidRDefault="00EC08F8" w:rsidP="00F464B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C08F8" w:rsidRPr="00F464B2" w:rsidTr="005D1350">
        <w:trPr>
          <w:trHeight w:val="561"/>
        </w:trPr>
        <w:tc>
          <w:tcPr>
            <w:tcW w:w="1665" w:type="dxa"/>
          </w:tcPr>
          <w:p w:rsidR="00EC08F8" w:rsidRDefault="00EC08F8" w:rsidP="003628D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10:00-10:25</w:t>
            </w:r>
          </w:p>
        </w:tc>
        <w:tc>
          <w:tcPr>
            <w:tcW w:w="1137" w:type="dxa"/>
          </w:tcPr>
          <w:p w:rsidR="00EC08F8" w:rsidRPr="00F464B2" w:rsidRDefault="00EC08F8" w:rsidP="00496E9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朱颖军</w:t>
            </w:r>
          </w:p>
        </w:tc>
        <w:tc>
          <w:tcPr>
            <w:tcW w:w="2831" w:type="dxa"/>
          </w:tcPr>
          <w:p w:rsidR="00EC08F8" w:rsidRPr="00F464B2" w:rsidRDefault="00EC08F8" w:rsidP="00496E9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子宫内膜异位症手术治疗的变迁</w:t>
            </w:r>
          </w:p>
        </w:tc>
        <w:tc>
          <w:tcPr>
            <w:tcW w:w="2124" w:type="dxa"/>
            <w:gridSpan w:val="2"/>
          </w:tcPr>
          <w:p w:rsidR="00EC08F8" w:rsidRPr="00F464B2" w:rsidRDefault="00EC08F8" w:rsidP="00F464B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天津市中心妇产科医院</w:t>
            </w:r>
          </w:p>
        </w:tc>
        <w:tc>
          <w:tcPr>
            <w:tcW w:w="1420" w:type="dxa"/>
            <w:vMerge/>
          </w:tcPr>
          <w:p w:rsidR="00EC08F8" w:rsidRPr="00112152" w:rsidRDefault="00EC08F8" w:rsidP="00F464B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C08F8" w:rsidRPr="00F464B2" w:rsidTr="005D1350">
        <w:trPr>
          <w:trHeight w:val="561"/>
        </w:trPr>
        <w:tc>
          <w:tcPr>
            <w:tcW w:w="1665" w:type="dxa"/>
          </w:tcPr>
          <w:p w:rsidR="00EC08F8" w:rsidRDefault="00EC08F8" w:rsidP="003628D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10:30-10:55</w:t>
            </w:r>
          </w:p>
        </w:tc>
        <w:tc>
          <w:tcPr>
            <w:tcW w:w="1137" w:type="dxa"/>
            <w:vAlign w:val="center"/>
          </w:tcPr>
          <w:p w:rsidR="00EC08F8" w:rsidRPr="00F464B2" w:rsidRDefault="00EC08F8" w:rsidP="001A13B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周应芳</w:t>
            </w:r>
          </w:p>
        </w:tc>
        <w:tc>
          <w:tcPr>
            <w:tcW w:w="2831" w:type="dxa"/>
            <w:vAlign w:val="center"/>
          </w:tcPr>
          <w:p w:rsidR="00EC08F8" w:rsidRPr="00F464B2" w:rsidRDefault="00EC08F8" w:rsidP="001A13B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子宫内膜异位症防治新理念</w:t>
            </w:r>
          </w:p>
        </w:tc>
        <w:tc>
          <w:tcPr>
            <w:tcW w:w="2124" w:type="dxa"/>
            <w:gridSpan w:val="2"/>
            <w:vAlign w:val="center"/>
          </w:tcPr>
          <w:p w:rsidR="00EC08F8" w:rsidRPr="00F464B2" w:rsidRDefault="00EC08F8" w:rsidP="001A13B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北京大学第一医院</w:t>
            </w:r>
          </w:p>
        </w:tc>
        <w:tc>
          <w:tcPr>
            <w:tcW w:w="1420" w:type="dxa"/>
            <w:vMerge w:val="restart"/>
          </w:tcPr>
          <w:p w:rsidR="00290EA8" w:rsidRDefault="00290EA8" w:rsidP="00290EA8">
            <w:pPr>
              <w:rPr>
                <w:rFonts w:ascii="宋体" w:hAnsi="宋体"/>
                <w:color w:val="000000"/>
                <w:sz w:val="24"/>
                <w:szCs w:val="28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8"/>
              </w:rPr>
              <w:t>孔燕</w:t>
            </w:r>
          </w:p>
          <w:p w:rsidR="00290EA8" w:rsidRDefault="00290EA8" w:rsidP="00F464B2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EC08F8" w:rsidRDefault="00EC08F8" w:rsidP="00F464B2">
            <w:pPr>
              <w:rPr>
                <w:rFonts w:ascii="宋体" w:hAnsi="宋体"/>
                <w:color w:val="000000"/>
                <w:sz w:val="24"/>
                <w:szCs w:val="28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付凤仙 </w:t>
            </w:r>
          </w:p>
          <w:p w:rsidR="00837353" w:rsidRDefault="00837353" w:rsidP="00F464B2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837353" w:rsidRDefault="00837353" w:rsidP="00837353">
            <w:pPr>
              <w:rPr>
                <w:rFonts w:ascii="宋体" w:hAnsi="宋体"/>
                <w:color w:val="000000"/>
                <w:sz w:val="24"/>
                <w:szCs w:val="28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8"/>
              </w:rPr>
              <w:t>孔亮</w:t>
            </w:r>
          </w:p>
          <w:p w:rsidR="00837353" w:rsidRPr="00112152" w:rsidRDefault="00837353" w:rsidP="00F464B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C08F8" w:rsidRPr="00F464B2" w:rsidTr="005D1350">
        <w:trPr>
          <w:trHeight w:val="561"/>
        </w:trPr>
        <w:tc>
          <w:tcPr>
            <w:tcW w:w="1665" w:type="dxa"/>
          </w:tcPr>
          <w:p w:rsidR="00EC08F8" w:rsidRDefault="00EC08F8" w:rsidP="003628D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11:00-11:25</w:t>
            </w:r>
          </w:p>
        </w:tc>
        <w:tc>
          <w:tcPr>
            <w:tcW w:w="1137" w:type="dxa"/>
            <w:vAlign w:val="center"/>
          </w:tcPr>
          <w:p w:rsidR="00EC08F8" w:rsidRPr="00F464B2" w:rsidRDefault="00837353" w:rsidP="001A13B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黄晶</w:t>
            </w:r>
          </w:p>
        </w:tc>
        <w:tc>
          <w:tcPr>
            <w:tcW w:w="2831" w:type="dxa"/>
            <w:vAlign w:val="center"/>
          </w:tcPr>
          <w:p w:rsidR="00EC08F8" w:rsidRPr="00F464B2" w:rsidRDefault="00837353" w:rsidP="001A13B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传染病内镜手术中的消毒相关问题</w:t>
            </w:r>
          </w:p>
        </w:tc>
        <w:tc>
          <w:tcPr>
            <w:tcW w:w="2124" w:type="dxa"/>
            <w:gridSpan w:val="2"/>
            <w:vAlign w:val="center"/>
          </w:tcPr>
          <w:p w:rsidR="00EC08F8" w:rsidRPr="00F464B2" w:rsidRDefault="00837353" w:rsidP="0083735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3628D3">
              <w:rPr>
                <w:rFonts w:ascii="宋体" w:hAnsi="宋体" w:hint="eastAsia"/>
                <w:color w:val="000000"/>
                <w:sz w:val="24"/>
                <w:szCs w:val="24"/>
              </w:rPr>
              <w:t>首都医科大学附属北京佑安医院</w:t>
            </w:r>
          </w:p>
        </w:tc>
        <w:tc>
          <w:tcPr>
            <w:tcW w:w="1420" w:type="dxa"/>
            <w:vMerge/>
          </w:tcPr>
          <w:p w:rsidR="00EC08F8" w:rsidRPr="00F464B2" w:rsidRDefault="00EC08F8" w:rsidP="00F464B2">
            <w:pPr>
              <w:rPr>
                <w:rFonts w:ascii="宋体" w:hAnsi="宋体"/>
                <w:color w:val="000000"/>
                <w:sz w:val="28"/>
                <w:szCs w:val="24"/>
              </w:rPr>
            </w:pPr>
          </w:p>
        </w:tc>
      </w:tr>
      <w:tr w:rsidR="00EC08F8" w:rsidRPr="00F464B2" w:rsidTr="005D1350">
        <w:trPr>
          <w:trHeight w:val="561"/>
        </w:trPr>
        <w:tc>
          <w:tcPr>
            <w:tcW w:w="1665" w:type="dxa"/>
          </w:tcPr>
          <w:p w:rsidR="00EC08F8" w:rsidRDefault="00EC08F8" w:rsidP="003628D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11:30-11:55</w:t>
            </w:r>
          </w:p>
        </w:tc>
        <w:tc>
          <w:tcPr>
            <w:tcW w:w="1137" w:type="dxa"/>
            <w:vAlign w:val="center"/>
          </w:tcPr>
          <w:p w:rsidR="00EC08F8" w:rsidRPr="00112152" w:rsidRDefault="00837353" w:rsidP="001A13B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徐冰</w:t>
            </w:r>
          </w:p>
        </w:tc>
        <w:tc>
          <w:tcPr>
            <w:tcW w:w="2831" w:type="dxa"/>
            <w:vAlign w:val="center"/>
          </w:tcPr>
          <w:p w:rsidR="00EC08F8" w:rsidRPr="00112152" w:rsidRDefault="00837353" w:rsidP="001A13B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子宫内膜异位症药物治疗新选择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病例分享</w:t>
            </w:r>
          </w:p>
        </w:tc>
        <w:tc>
          <w:tcPr>
            <w:tcW w:w="2124" w:type="dxa"/>
            <w:gridSpan w:val="2"/>
            <w:vAlign w:val="center"/>
          </w:tcPr>
          <w:p w:rsidR="00EC08F8" w:rsidRDefault="00837353" w:rsidP="003628D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北京大学第三医院</w:t>
            </w:r>
          </w:p>
        </w:tc>
        <w:tc>
          <w:tcPr>
            <w:tcW w:w="1420" w:type="dxa"/>
            <w:vMerge/>
          </w:tcPr>
          <w:p w:rsidR="00EC08F8" w:rsidRPr="00F464B2" w:rsidRDefault="00EC08F8" w:rsidP="00F464B2">
            <w:pPr>
              <w:rPr>
                <w:rFonts w:ascii="宋体" w:hAnsi="宋体"/>
                <w:color w:val="000000"/>
                <w:sz w:val="28"/>
                <w:szCs w:val="24"/>
              </w:rPr>
            </w:pPr>
          </w:p>
        </w:tc>
      </w:tr>
      <w:tr w:rsidR="00FC725B" w:rsidRPr="00F464B2" w:rsidTr="005D1350">
        <w:trPr>
          <w:trHeight w:val="674"/>
        </w:trPr>
        <w:tc>
          <w:tcPr>
            <w:tcW w:w="1665" w:type="dxa"/>
            <w:vMerge w:val="restart"/>
            <w:vAlign w:val="center"/>
          </w:tcPr>
          <w:p w:rsidR="00FC725B" w:rsidRPr="00323ECD" w:rsidRDefault="00FC725B" w:rsidP="00323ECD">
            <w:pPr>
              <w:rPr>
                <w:rFonts w:ascii="宋体" w:hAnsi="宋体"/>
                <w:sz w:val="24"/>
                <w:szCs w:val="24"/>
              </w:rPr>
            </w:pPr>
            <w:r w:rsidRPr="00323ECD">
              <w:rPr>
                <w:rFonts w:ascii="宋体" w:hAnsi="宋体" w:hint="eastAsia"/>
                <w:sz w:val="24"/>
                <w:szCs w:val="24"/>
              </w:rPr>
              <w:t>12:00-13:30</w:t>
            </w:r>
          </w:p>
        </w:tc>
        <w:tc>
          <w:tcPr>
            <w:tcW w:w="1137" w:type="dxa"/>
            <w:vAlign w:val="center"/>
          </w:tcPr>
          <w:p w:rsidR="00FC725B" w:rsidRPr="00915E6E" w:rsidRDefault="00FC725B" w:rsidP="00FC725B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915E6E">
              <w:rPr>
                <w:rFonts w:ascii="宋体" w:hAnsi="宋体" w:hint="eastAsia"/>
                <w:color w:val="000000"/>
                <w:sz w:val="24"/>
                <w:szCs w:val="24"/>
              </w:rPr>
              <w:t>刘青</w:t>
            </w:r>
          </w:p>
        </w:tc>
        <w:tc>
          <w:tcPr>
            <w:tcW w:w="2831" w:type="dxa"/>
            <w:vAlign w:val="center"/>
          </w:tcPr>
          <w:p w:rsidR="00FC725B" w:rsidRPr="00915E6E" w:rsidRDefault="000C2C4D" w:rsidP="00290EA8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专题会</w:t>
            </w:r>
            <w:r w:rsidR="00FC725B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="00FC725B" w:rsidRPr="00915E6E">
              <w:rPr>
                <w:rFonts w:ascii="宋体" w:hAnsi="宋体" w:hint="eastAsia"/>
                <w:color w:val="000000"/>
                <w:sz w:val="24"/>
                <w:szCs w:val="24"/>
              </w:rPr>
              <w:t>光动力技术在妇科中应用</w:t>
            </w:r>
          </w:p>
        </w:tc>
        <w:tc>
          <w:tcPr>
            <w:tcW w:w="2124" w:type="dxa"/>
            <w:gridSpan w:val="2"/>
            <w:vAlign w:val="center"/>
          </w:tcPr>
          <w:p w:rsidR="00FC725B" w:rsidRPr="00915E6E" w:rsidRDefault="00FC725B" w:rsidP="00D35FC0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3628D3">
              <w:rPr>
                <w:rFonts w:ascii="宋体" w:hAnsi="宋体" w:hint="eastAsia"/>
                <w:color w:val="000000"/>
                <w:sz w:val="24"/>
                <w:szCs w:val="24"/>
              </w:rPr>
              <w:t>首都医科大学附属北京佑安医院</w:t>
            </w:r>
          </w:p>
        </w:tc>
        <w:tc>
          <w:tcPr>
            <w:tcW w:w="1420" w:type="dxa"/>
            <w:vAlign w:val="center"/>
          </w:tcPr>
          <w:p w:rsidR="00FC725B" w:rsidRPr="00FC725B" w:rsidRDefault="00FC725B" w:rsidP="00FC725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FC725B">
              <w:rPr>
                <w:rFonts w:ascii="宋体" w:hAnsi="宋体" w:hint="eastAsia"/>
                <w:color w:val="000000"/>
                <w:sz w:val="24"/>
                <w:szCs w:val="24"/>
              </w:rPr>
              <w:t>郭银树</w:t>
            </w:r>
          </w:p>
        </w:tc>
      </w:tr>
      <w:tr w:rsidR="00323ECD" w:rsidRPr="00F464B2" w:rsidTr="005D1350">
        <w:trPr>
          <w:trHeight w:val="429"/>
        </w:trPr>
        <w:tc>
          <w:tcPr>
            <w:tcW w:w="1665" w:type="dxa"/>
            <w:vMerge/>
            <w:vAlign w:val="center"/>
          </w:tcPr>
          <w:p w:rsidR="00323ECD" w:rsidRPr="00915E6E" w:rsidRDefault="00323ECD" w:rsidP="003A7359">
            <w:pPr>
              <w:ind w:firstLineChars="150" w:firstLine="36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323ECD" w:rsidRPr="00323ECD" w:rsidRDefault="00323ECD" w:rsidP="00323ECD">
            <w:pPr>
              <w:ind w:firstLineChars="150" w:firstLine="36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23ECD">
              <w:rPr>
                <w:rFonts w:ascii="宋体" w:hAnsi="宋体" w:hint="eastAsia"/>
                <w:color w:val="000000"/>
                <w:sz w:val="24"/>
                <w:szCs w:val="24"/>
              </w:rPr>
              <w:t>午餐</w:t>
            </w:r>
          </w:p>
        </w:tc>
      </w:tr>
      <w:tr w:rsidR="00EC08F8" w:rsidRPr="00F464B2" w:rsidTr="005D1350">
        <w:trPr>
          <w:trHeight w:val="398"/>
        </w:trPr>
        <w:tc>
          <w:tcPr>
            <w:tcW w:w="1665" w:type="dxa"/>
          </w:tcPr>
          <w:p w:rsidR="00EC08F8" w:rsidRPr="00D35FC0" w:rsidRDefault="00EC08F8" w:rsidP="00DD6A5E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35FC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37" w:type="dxa"/>
          </w:tcPr>
          <w:p w:rsidR="00EC08F8" w:rsidRPr="00D35FC0" w:rsidRDefault="00EC08F8" w:rsidP="00DD6A5E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35FC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讲者</w:t>
            </w:r>
          </w:p>
        </w:tc>
        <w:tc>
          <w:tcPr>
            <w:tcW w:w="2831" w:type="dxa"/>
          </w:tcPr>
          <w:p w:rsidR="00EC08F8" w:rsidRPr="00D35FC0" w:rsidRDefault="00EC08F8" w:rsidP="00DD6A5E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35FC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2110" w:type="dxa"/>
          </w:tcPr>
          <w:p w:rsidR="00EC08F8" w:rsidRPr="00D35FC0" w:rsidRDefault="00EC08F8" w:rsidP="00DD6A5E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35FC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34" w:type="dxa"/>
            <w:gridSpan w:val="2"/>
          </w:tcPr>
          <w:p w:rsidR="00EC08F8" w:rsidRPr="00D35FC0" w:rsidRDefault="00EC08F8" w:rsidP="00DD6A5E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D35FC0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主持人</w:t>
            </w:r>
          </w:p>
        </w:tc>
      </w:tr>
      <w:tr w:rsidR="008431C7" w:rsidRPr="00F464B2" w:rsidTr="005D1350">
        <w:trPr>
          <w:trHeight w:val="748"/>
        </w:trPr>
        <w:tc>
          <w:tcPr>
            <w:tcW w:w="1665" w:type="dxa"/>
          </w:tcPr>
          <w:p w:rsidR="008431C7" w:rsidRDefault="008431C7" w:rsidP="003628D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13:30-1</w:t>
            </w:r>
            <w:r w:rsidR="003628D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="003628D3"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7" w:type="dxa"/>
            <w:vAlign w:val="center"/>
          </w:tcPr>
          <w:p w:rsidR="008431C7" w:rsidRDefault="003628D3" w:rsidP="00290EA8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康山</w:t>
            </w:r>
          </w:p>
        </w:tc>
        <w:tc>
          <w:tcPr>
            <w:tcW w:w="2831" w:type="dxa"/>
            <w:vAlign w:val="center"/>
          </w:tcPr>
          <w:p w:rsidR="008431C7" w:rsidRPr="00F464B2" w:rsidRDefault="001C2F57" w:rsidP="001A13B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2124" w:type="dxa"/>
            <w:gridSpan w:val="2"/>
            <w:vAlign w:val="center"/>
          </w:tcPr>
          <w:p w:rsidR="008431C7" w:rsidRDefault="003628D3" w:rsidP="001A13B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3628D3">
              <w:rPr>
                <w:rFonts w:ascii="宋体" w:hAnsi="宋体" w:hint="eastAsia"/>
                <w:color w:val="000000"/>
                <w:sz w:val="24"/>
                <w:szCs w:val="24"/>
              </w:rPr>
              <w:t>河北医科大学第四医院</w:t>
            </w:r>
          </w:p>
        </w:tc>
        <w:tc>
          <w:tcPr>
            <w:tcW w:w="1420" w:type="dxa"/>
            <w:vMerge w:val="restart"/>
          </w:tcPr>
          <w:p w:rsidR="00EC08F8" w:rsidRDefault="00EC08F8" w:rsidP="00F464B2">
            <w:pPr>
              <w:rPr>
                <w:rFonts w:ascii="宋体" w:hAnsi="宋体"/>
                <w:color w:val="000000"/>
                <w:sz w:val="24"/>
                <w:szCs w:val="28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刘青 </w:t>
            </w:r>
          </w:p>
          <w:p w:rsidR="00112152" w:rsidRPr="00112152" w:rsidRDefault="00112152" w:rsidP="00F464B2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112152" w:rsidRDefault="00EC08F8" w:rsidP="00F464B2">
            <w:pPr>
              <w:rPr>
                <w:rFonts w:ascii="宋体" w:hAnsi="宋体"/>
                <w:color w:val="000000"/>
                <w:sz w:val="24"/>
                <w:szCs w:val="28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8"/>
              </w:rPr>
              <w:t>赵娟</w:t>
            </w:r>
          </w:p>
          <w:p w:rsidR="00EC08F8" w:rsidRPr="00112152" w:rsidRDefault="00EC08F8" w:rsidP="00F464B2">
            <w:pPr>
              <w:rPr>
                <w:rFonts w:ascii="宋体" w:hAnsi="宋体"/>
                <w:color w:val="000000"/>
                <w:sz w:val="24"/>
                <w:szCs w:val="28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</w:p>
          <w:p w:rsidR="008431C7" w:rsidRPr="00112152" w:rsidRDefault="00EC08F8" w:rsidP="00F464B2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8"/>
              </w:rPr>
              <w:t>孔令蕤</w:t>
            </w:r>
          </w:p>
        </w:tc>
      </w:tr>
      <w:tr w:rsidR="008431C7" w:rsidRPr="00F464B2" w:rsidTr="005D1350">
        <w:trPr>
          <w:trHeight w:val="814"/>
        </w:trPr>
        <w:tc>
          <w:tcPr>
            <w:tcW w:w="1665" w:type="dxa"/>
          </w:tcPr>
          <w:p w:rsidR="008431C7" w:rsidRDefault="008431C7" w:rsidP="00EC08F8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3628D3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="003628D3"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-1</w:t>
            </w:r>
            <w:r w:rsidR="00EC08F8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="00EC08F8">
              <w:rPr>
                <w:rFonts w:ascii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7" w:type="dxa"/>
          </w:tcPr>
          <w:p w:rsidR="008431C7" w:rsidRPr="002D3705" w:rsidRDefault="003628D3" w:rsidP="00290EA8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王世军</w:t>
            </w:r>
          </w:p>
        </w:tc>
        <w:tc>
          <w:tcPr>
            <w:tcW w:w="2831" w:type="dxa"/>
          </w:tcPr>
          <w:p w:rsidR="008431C7" w:rsidRPr="002D3705" w:rsidRDefault="00837353" w:rsidP="001A13B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837353">
              <w:rPr>
                <w:rFonts w:ascii="宋体" w:hAnsi="宋体" w:hint="eastAsia"/>
                <w:color w:val="000000"/>
                <w:sz w:val="24"/>
                <w:szCs w:val="24"/>
              </w:rPr>
              <w:t>妇科医生如何面对泌尿系统损伤</w:t>
            </w:r>
          </w:p>
        </w:tc>
        <w:tc>
          <w:tcPr>
            <w:tcW w:w="2124" w:type="dxa"/>
            <w:gridSpan w:val="2"/>
          </w:tcPr>
          <w:p w:rsidR="008431C7" w:rsidRPr="00112152" w:rsidRDefault="00EC08F8" w:rsidP="001A13B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首都医科大学附属北京宣武医院</w:t>
            </w:r>
          </w:p>
        </w:tc>
        <w:tc>
          <w:tcPr>
            <w:tcW w:w="1420" w:type="dxa"/>
            <w:vMerge/>
          </w:tcPr>
          <w:p w:rsidR="008431C7" w:rsidRDefault="008431C7" w:rsidP="00F464B2">
            <w:pPr>
              <w:rPr>
                <w:rFonts w:ascii="宋体" w:hAnsi="宋体"/>
                <w:color w:val="000000"/>
                <w:sz w:val="28"/>
                <w:szCs w:val="24"/>
              </w:rPr>
            </w:pPr>
          </w:p>
        </w:tc>
      </w:tr>
      <w:tr w:rsidR="008431C7" w:rsidRPr="00F464B2" w:rsidTr="005D1350">
        <w:trPr>
          <w:trHeight w:val="854"/>
        </w:trPr>
        <w:tc>
          <w:tcPr>
            <w:tcW w:w="1665" w:type="dxa"/>
          </w:tcPr>
          <w:p w:rsidR="008431C7" w:rsidRPr="00F464B2" w:rsidRDefault="008431C7" w:rsidP="00EC08F8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14:</w:t>
            </w:r>
            <w:r w:rsidR="00EC08F8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0-1</w:t>
            </w:r>
            <w:r w:rsidR="00EC08F8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="00EC08F8"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7" w:type="dxa"/>
          </w:tcPr>
          <w:p w:rsidR="008431C7" w:rsidRPr="002D3705" w:rsidRDefault="00EC08F8" w:rsidP="00290EA8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郭银树</w:t>
            </w:r>
          </w:p>
        </w:tc>
        <w:tc>
          <w:tcPr>
            <w:tcW w:w="2831" w:type="dxa"/>
          </w:tcPr>
          <w:p w:rsidR="008431C7" w:rsidRPr="002D3705" w:rsidRDefault="00EC08F8" w:rsidP="009D627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复发性子宫内膜异位症的诊治与长期管理</w:t>
            </w:r>
          </w:p>
        </w:tc>
        <w:tc>
          <w:tcPr>
            <w:tcW w:w="2124" w:type="dxa"/>
            <w:gridSpan w:val="2"/>
          </w:tcPr>
          <w:p w:rsidR="008431C7" w:rsidRPr="00F67E3A" w:rsidRDefault="00EC08F8" w:rsidP="00297341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首都医科大学附属北京妇产医院</w:t>
            </w:r>
          </w:p>
        </w:tc>
        <w:tc>
          <w:tcPr>
            <w:tcW w:w="1420" w:type="dxa"/>
            <w:vMerge/>
          </w:tcPr>
          <w:p w:rsidR="008431C7" w:rsidRPr="00F464B2" w:rsidRDefault="008431C7" w:rsidP="00F464B2">
            <w:pPr>
              <w:rPr>
                <w:rFonts w:ascii="宋体" w:hAnsi="宋体"/>
                <w:color w:val="000000"/>
                <w:sz w:val="28"/>
                <w:szCs w:val="24"/>
              </w:rPr>
            </w:pPr>
          </w:p>
        </w:tc>
      </w:tr>
      <w:tr w:rsidR="008431C7" w:rsidRPr="00F464B2" w:rsidTr="005D1350">
        <w:tc>
          <w:tcPr>
            <w:tcW w:w="1665" w:type="dxa"/>
            <w:vAlign w:val="center"/>
          </w:tcPr>
          <w:p w:rsidR="008431C7" w:rsidRDefault="008431C7" w:rsidP="0011215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EC08F8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="00EC08F8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0-1</w:t>
            </w:r>
            <w:r w:rsidR="00EC08F8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="00EC08F8">
              <w:rPr>
                <w:rFonts w:ascii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7" w:type="dxa"/>
          </w:tcPr>
          <w:p w:rsidR="008431C7" w:rsidRPr="00F464B2" w:rsidRDefault="001C2F57" w:rsidP="0011215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郝增平</w:t>
            </w:r>
          </w:p>
        </w:tc>
        <w:tc>
          <w:tcPr>
            <w:tcW w:w="2831" w:type="dxa"/>
          </w:tcPr>
          <w:p w:rsidR="008431C7" w:rsidRPr="00F464B2" w:rsidRDefault="001C2F57" w:rsidP="0011215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2124" w:type="dxa"/>
            <w:gridSpan w:val="2"/>
          </w:tcPr>
          <w:p w:rsidR="008431C7" w:rsidRPr="00112152" w:rsidRDefault="001C2F57" w:rsidP="001C2F5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C08F8">
              <w:rPr>
                <w:rFonts w:ascii="宋体" w:hAnsi="宋体" w:hint="eastAsia"/>
                <w:color w:val="000000"/>
                <w:sz w:val="24"/>
                <w:szCs w:val="24"/>
              </w:rPr>
              <w:t>首都医科大学附属北京友谊医院</w:t>
            </w:r>
          </w:p>
        </w:tc>
        <w:tc>
          <w:tcPr>
            <w:tcW w:w="1420" w:type="dxa"/>
            <w:vMerge/>
          </w:tcPr>
          <w:p w:rsidR="008431C7" w:rsidRPr="00F464B2" w:rsidRDefault="008431C7" w:rsidP="00F464B2">
            <w:pPr>
              <w:rPr>
                <w:rFonts w:ascii="宋体" w:hAnsi="宋体"/>
                <w:color w:val="000000"/>
                <w:sz w:val="28"/>
                <w:szCs w:val="24"/>
              </w:rPr>
            </w:pPr>
          </w:p>
        </w:tc>
      </w:tr>
      <w:tr w:rsidR="008431C7" w:rsidRPr="00F464B2" w:rsidTr="005D1350">
        <w:trPr>
          <w:trHeight w:val="501"/>
        </w:trPr>
        <w:tc>
          <w:tcPr>
            <w:tcW w:w="1665" w:type="dxa"/>
            <w:vAlign w:val="center"/>
          </w:tcPr>
          <w:p w:rsidR="008431C7" w:rsidRDefault="008431C7" w:rsidP="0011215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15:</w:t>
            </w:r>
            <w:r w:rsidR="00EC08F8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0-1</w:t>
            </w:r>
            <w:r w:rsidR="00EC08F8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:</w:t>
            </w:r>
            <w:r w:rsidR="00EC08F8"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7" w:type="dxa"/>
          </w:tcPr>
          <w:p w:rsidR="008431C7" w:rsidRDefault="001C2F57" w:rsidP="001C2F5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马唯</w:t>
            </w:r>
          </w:p>
        </w:tc>
        <w:tc>
          <w:tcPr>
            <w:tcW w:w="2831" w:type="dxa"/>
          </w:tcPr>
          <w:p w:rsidR="008431C7" w:rsidRPr="00F464B2" w:rsidRDefault="001C2F57" w:rsidP="0011215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AUB指南解读</w:t>
            </w:r>
          </w:p>
        </w:tc>
        <w:tc>
          <w:tcPr>
            <w:tcW w:w="2124" w:type="dxa"/>
            <w:gridSpan w:val="2"/>
          </w:tcPr>
          <w:p w:rsidR="008431C7" w:rsidRPr="00B41CD4" w:rsidRDefault="001C2F57" w:rsidP="0011215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112152">
              <w:rPr>
                <w:rFonts w:ascii="宋体" w:hAnsi="宋体" w:hint="eastAsia"/>
                <w:color w:val="000000"/>
                <w:sz w:val="24"/>
                <w:szCs w:val="24"/>
              </w:rPr>
              <w:t>首都医科大学附属通州潞河医院</w:t>
            </w:r>
          </w:p>
        </w:tc>
        <w:tc>
          <w:tcPr>
            <w:tcW w:w="1420" w:type="dxa"/>
            <w:vMerge/>
          </w:tcPr>
          <w:p w:rsidR="008431C7" w:rsidRPr="00F464B2" w:rsidRDefault="008431C7" w:rsidP="00F464B2">
            <w:pPr>
              <w:rPr>
                <w:rFonts w:ascii="宋体" w:hAnsi="宋体"/>
                <w:color w:val="000000"/>
                <w:sz w:val="28"/>
                <w:szCs w:val="24"/>
              </w:rPr>
            </w:pPr>
          </w:p>
        </w:tc>
      </w:tr>
    </w:tbl>
    <w:p w:rsidR="007146A5" w:rsidRDefault="007146A5">
      <w:bookmarkStart w:id="0" w:name="_GoBack"/>
      <w:bookmarkEnd w:id="0"/>
    </w:p>
    <w:sectPr w:rsidR="007146A5" w:rsidSect="00CB7D58"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0C2" w:rsidRDefault="007010C2" w:rsidP="007146A5">
      <w:r>
        <w:separator/>
      </w:r>
    </w:p>
  </w:endnote>
  <w:endnote w:type="continuationSeparator" w:id="0">
    <w:p w:rsidR="007010C2" w:rsidRDefault="007010C2" w:rsidP="0071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0C2" w:rsidRDefault="007010C2" w:rsidP="007146A5">
      <w:r>
        <w:separator/>
      </w:r>
    </w:p>
  </w:footnote>
  <w:footnote w:type="continuationSeparator" w:id="0">
    <w:p w:rsidR="007010C2" w:rsidRDefault="007010C2" w:rsidP="0071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9C"/>
    <w:rsid w:val="00001B26"/>
    <w:rsid w:val="00030CC0"/>
    <w:rsid w:val="00045840"/>
    <w:rsid w:val="00054750"/>
    <w:rsid w:val="000A535B"/>
    <w:rsid w:val="000B75A2"/>
    <w:rsid w:val="000B7D84"/>
    <w:rsid w:val="000C2C4D"/>
    <w:rsid w:val="00112152"/>
    <w:rsid w:val="00137ABF"/>
    <w:rsid w:val="00142634"/>
    <w:rsid w:val="0019724C"/>
    <w:rsid w:val="001C2F57"/>
    <w:rsid w:val="001C3350"/>
    <w:rsid w:val="001E60DD"/>
    <w:rsid w:val="00202E5B"/>
    <w:rsid w:val="00235216"/>
    <w:rsid w:val="00290EA8"/>
    <w:rsid w:val="00296685"/>
    <w:rsid w:val="00297341"/>
    <w:rsid w:val="002B2680"/>
    <w:rsid w:val="002B6CFF"/>
    <w:rsid w:val="002B7266"/>
    <w:rsid w:val="002D3705"/>
    <w:rsid w:val="002D4E2C"/>
    <w:rsid w:val="002E4C7C"/>
    <w:rsid w:val="003061F8"/>
    <w:rsid w:val="00317D72"/>
    <w:rsid w:val="00323ECD"/>
    <w:rsid w:val="003628D3"/>
    <w:rsid w:val="00363D9F"/>
    <w:rsid w:val="0038026A"/>
    <w:rsid w:val="003B18FE"/>
    <w:rsid w:val="004016FE"/>
    <w:rsid w:val="0040190A"/>
    <w:rsid w:val="0040352B"/>
    <w:rsid w:val="00404085"/>
    <w:rsid w:val="00451C83"/>
    <w:rsid w:val="00452351"/>
    <w:rsid w:val="004577E4"/>
    <w:rsid w:val="00474B55"/>
    <w:rsid w:val="00491661"/>
    <w:rsid w:val="00496E94"/>
    <w:rsid w:val="004B6F71"/>
    <w:rsid w:val="004D4211"/>
    <w:rsid w:val="004E4818"/>
    <w:rsid w:val="00501339"/>
    <w:rsid w:val="00504AB2"/>
    <w:rsid w:val="0052371B"/>
    <w:rsid w:val="005360BB"/>
    <w:rsid w:val="00537D47"/>
    <w:rsid w:val="005820F5"/>
    <w:rsid w:val="00582510"/>
    <w:rsid w:val="005C4899"/>
    <w:rsid w:val="005C4EE3"/>
    <w:rsid w:val="005D1350"/>
    <w:rsid w:val="0060669B"/>
    <w:rsid w:val="006119BF"/>
    <w:rsid w:val="00615170"/>
    <w:rsid w:val="0062257A"/>
    <w:rsid w:val="00622BF1"/>
    <w:rsid w:val="00633C4B"/>
    <w:rsid w:val="00641622"/>
    <w:rsid w:val="006611CA"/>
    <w:rsid w:val="00672805"/>
    <w:rsid w:val="00674321"/>
    <w:rsid w:val="006773AB"/>
    <w:rsid w:val="0068166B"/>
    <w:rsid w:val="00692306"/>
    <w:rsid w:val="006C228C"/>
    <w:rsid w:val="006C229F"/>
    <w:rsid w:val="006E756A"/>
    <w:rsid w:val="007010C2"/>
    <w:rsid w:val="007112EA"/>
    <w:rsid w:val="007146A5"/>
    <w:rsid w:val="00757E4C"/>
    <w:rsid w:val="00777626"/>
    <w:rsid w:val="00781EB1"/>
    <w:rsid w:val="007821CA"/>
    <w:rsid w:val="00785E71"/>
    <w:rsid w:val="007A32CA"/>
    <w:rsid w:val="007C30A4"/>
    <w:rsid w:val="007D2C5B"/>
    <w:rsid w:val="007D2F63"/>
    <w:rsid w:val="007D7A5B"/>
    <w:rsid w:val="00837353"/>
    <w:rsid w:val="008431C7"/>
    <w:rsid w:val="008550E2"/>
    <w:rsid w:val="0086096C"/>
    <w:rsid w:val="00890A78"/>
    <w:rsid w:val="008D420C"/>
    <w:rsid w:val="008D670B"/>
    <w:rsid w:val="00915E6E"/>
    <w:rsid w:val="00921008"/>
    <w:rsid w:val="00965328"/>
    <w:rsid w:val="009818B1"/>
    <w:rsid w:val="00981EC1"/>
    <w:rsid w:val="009950DB"/>
    <w:rsid w:val="009955E8"/>
    <w:rsid w:val="009A0D62"/>
    <w:rsid w:val="009C2085"/>
    <w:rsid w:val="009C2CDF"/>
    <w:rsid w:val="00A01ACC"/>
    <w:rsid w:val="00A039A3"/>
    <w:rsid w:val="00A14524"/>
    <w:rsid w:val="00A2581F"/>
    <w:rsid w:val="00A53234"/>
    <w:rsid w:val="00A671EC"/>
    <w:rsid w:val="00AC6579"/>
    <w:rsid w:val="00B404AA"/>
    <w:rsid w:val="00B9444E"/>
    <w:rsid w:val="00BA2E80"/>
    <w:rsid w:val="00BA40E4"/>
    <w:rsid w:val="00C27FF0"/>
    <w:rsid w:val="00C30C9C"/>
    <w:rsid w:val="00C92C21"/>
    <w:rsid w:val="00CB537D"/>
    <w:rsid w:val="00CB7D58"/>
    <w:rsid w:val="00D06CD3"/>
    <w:rsid w:val="00D35FC0"/>
    <w:rsid w:val="00D370EB"/>
    <w:rsid w:val="00D570FE"/>
    <w:rsid w:val="00D814D4"/>
    <w:rsid w:val="00D848A9"/>
    <w:rsid w:val="00DA5697"/>
    <w:rsid w:val="00DE18D8"/>
    <w:rsid w:val="00DF67C5"/>
    <w:rsid w:val="00E04D8C"/>
    <w:rsid w:val="00E13B2F"/>
    <w:rsid w:val="00E55DFA"/>
    <w:rsid w:val="00E56F59"/>
    <w:rsid w:val="00EA069C"/>
    <w:rsid w:val="00EA440D"/>
    <w:rsid w:val="00EA470A"/>
    <w:rsid w:val="00EA77CD"/>
    <w:rsid w:val="00EC08F8"/>
    <w:rsid w:val="00EF4C7F"/>
    <w:rsid w:val="00F26D5F"/>
    <w:rsid w:val="00F34877"/>
    <w:rsid w:val="00F67E3A"/>
    <w:rsid w:val="00F7423A"/>
    <w:rsid w:val="00F82E02"/>
    <w:rsid w:val="00FC725B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519BCB-AC01-45AF-83A8-2EBD32F9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6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6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77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77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sw</cp:lastModifiedBy>
  <cp:revision>2</cp:revision>
  <cp:lastPrinted>2019-12-04T11:59:00Z</cp:lastPrinted>
  <dcterms:created xsi:type="dcterms:W3CDTF">2019-12-11T08:15:00Z</dcterms:created>
  <dcterms:modified xsi:type="dcterms:W3CDTF">2019-12-11T08:15:00Z</dcterms:modified>
</cp:coreProperties>
</file>