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/>
          <w:sz w:val="24"/>
        </w:rPr>
      </w:pPr>
      <w:r>
        <w:rPr>
          <w:rStyle w:val="4"/>
          <w:rFonts w:ascii="宋体" w:hAnsi="宋体"/>
          <w:sz w:val="24"/>
        </w:rPr>
        <w:t>附件一：</w:t>
      </w:r>
    </w:p>
    <w:p>
      <w:pPr>
        <w:rPr>
          <w:rStyle w:val="4"/>
          <w:rFonts w:ascii="宋体" w:hAnsi="宋体"/>
          <w:sz w:val="24"/>
        </w:rPr>
      </w:pPr>
    </w:p>
    <w:p>
      <w:pPr>
        <w:jc w:val="center"/>
        <w:rPr>
          <w:rStyle w:val="4"/>
          <w:rFonts w:ascii="宋体" w:hAnsi="宋体"/>
          <w:sz w:val="24"/>
        </w:rPr>
      </w:pPr>
      <w:bookmarkStart w:id="0" w:name="_GoBack"/>
      <w:r>
        <w:rPr>
          <w:rStyle w:val="4"/>
          <w:rFonts w:ascii="宋体" w:hAnsi="宋体" w:cs="宋体"/>
          <w:b/>
          <w:bCs/>
          <w:sz w:val="28"/>
          <w:szCs w:val="28"/>
        </w:rPr>
        <w:t>医学人文与叙事医学研修班报名回执表</w:t>
      </w:r>
    </w:p>
    <w:bookmarkEnd w:id="0"/>
    <w:p>
      <w:pPr>
        <w:jc w:val="center"/>
        <w:rPr>
          <w:rStyle w:val="4"/>
          <w:rFonts w:ascii="宋体" w:hAnsi="宋体"/>
          <w:sz w:val="24"/>
        </w:rPr>
      </w:pPr>
    </w:p>
    <w:tbl>
      <w:tblPr>
        <w:tblStyle w:val="3"/>
        <w:tblW w:w="814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8"/>
        <w:gridCol w:w="2256"/>
        <w:gridCol w:w="1050"/>
        <w:gridCol w:w="92"/>
        <w:gridCol w:w="1546"/>
        <w:gridCol w:w="93"/>
        <w:gridCol w:w="1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200" w:firstLineChars="1000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7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760" w:firstLineChars="800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联 系 人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交费方式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银行汇款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网银转账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邮    箱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其  他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报名人员详细信息如下：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单位（机构及部门）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  <w:szCs w:val="22"/>
              </w:rPr>
              <w:t>微信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20" w:firstLineChars="100"/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Style w:val="4"/>
          <w:rFonts w:ascii="宋体" w:hAnsi="宋体"/>
          <w:sz w:val="24"/>
        </w:rPr>
      </w:pPr>
    </w:p>
    <w:p>
      <w:pPr>
        <w:rPr>
          <w:rStyle w:val="4"/>
          <w:rFonts w:ascii="宋体" w:hAnsi="宋体" w:cs="宋体"/>
          <w:b/>
          <w:bCs/>
          <w:sz w:val="24"/>
        </w:rPr>
      </w:pPr>
      <w:r>
        <w:rPr>
          <w:rStyle w:val="4"/>
          <w:rFonts w:ascii="宋体" w:hAnsi="宋体" w:cs="宋体"/>
          <w:b/>
          <w:bCs/>
          <w:sz w:val="24"/>
        </w:rPr>
        <w:t>注：学习人员务必填写手机号及电子邮箱，以便我们及时与您联系。</w:t>
      </w:r>
    </w:p>
    <w:p>
      <w:pPr>
        <w:rPr>
          <w:rStyle w:val="4"/>
          <w:rFonts w:ascii="宋体" w:hAnsi="宋体"/>
          <w:sz w:val="24"/>
        </w:rPr>
      </w:pPr>
      <w:r>
        <w:rPr>
          <w:rStyle w:val="4"/>
          <w:rFonts w:ascii="宋体" w:hAnsi="宋体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4780"/>
    <w:rsid w:val="77CA4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2021-04-25T08:56:00Z</dcterms:created>
  <dc:creator>qq</dc:creator>
  <cp:lastModifiedBy>qq</cp:lastModifiedBy>
  <dcterms:modified xsi:type="dcterms:W3CDTF">2021-04-25T09:00:53Z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