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7A" w:rsidRPr="009469DA" w:rsidRDefault="005B029A" w:rsidP="002C147A">
      <w:pPr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  <w:r>
        <w:rPr>
          <w:rFonts w:ascii="华文中宋" w:eastAsia="华文中宋" w:hAnsi="华文中宋" w:hint="eastAsia"/>
          <w:b/>
          <w:kern w:val="0"/>
          <w:sz w:val="30"/>
          <w:szCs w:val="30"/>
        </w:rPr>
        <w:t>第九届北京</w:t>
      </w:r>
      <w:r w:rsidR="002C147A" w:rsidRPr="009469DA">
        <w:rPr>
          <w:rFonts w:ascii="华文中宋" w:eastAsia="华文中宋" w:hAnsi="华文中宋" w:hint="eastAsia"/>
          <w:b/>
          <w:kern w:val="0"/>
          <w:sz w:val="30"/>
          <w:szCs w:val="30"/>
        </w:rPr>
        <w:t>罕见病学术大会暨</w:t>
      </w:r>
      <w:r w:rsidR="002C147A">
        <w:rPr>
          <w:rFonts w:ascii="华文中宋" w:eastAsia="华文中宋" w:hAnsi="华文中宋" w:hint="eastAsia"/>
          <w:b/>
          <w:kern w:val="0"/>
          <w:sz w:val="30"/>
          <w:szCs w:val="30"/>
        </w:rPr>
        <w:t>2021京津冀罕见病学术大会</w:t>
      </w:r>
    </w:p>
    <w:p w:rsidR="002C147A" w:rsidRDefault="002C147A" w:rsidP="002C147A">
      <w:pPr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  <w:r w:rsidRPr="009469DA">
        <w:rPr>
          <w:rFonts w:ascii="华文中宋" w:eastAsia="华文中宋" w:hAnsi="华文中宋" w:hint="eastAsia"/>
          <w:b/>
          <w:kern w:val="0"/>
          <w:sz w:val="30"/>
          <w:szCs w:val="30"/>
        </w:rPr>
        <w:t>日</w:t>
      </w:r>
      <w:r w:rsidR="001E5CB8">
        <w:rPr>
          <w:rFonts w:ascii="华文中宋" w:eastAsia="华文中宋" w:hAnsi="华文中宋" w:hint="eastAsia"/>
          <w:b/>
          <w:kern w:val="0"/>
          <w:sz w:val="30"/>
          <w:szCs w:val="30"/>
        </w:rPr>
        <w:t xml:space="preserve">  </w:t>
      </w:r>
      <w:r w:rsidRPr="009469DA">
        <w:rPr>
          <w:rFonts w:ascii="华文中宋" w:eastAsia="华文中宋" w:hAnsi="华文中宋" w:hint="eastAsia"/>
          <w:b/>
          <w:kern w:val="0"/>
          <w:sz w:val="30"/>
          <w:szCs w:val="30"/>
        </w:rPr>
        <w:t xml:space="preserve"> 程</w:t>
      </w:r>
    </w:p>
    <w:p w:rsidR="002C147A" w:rsidRPr="00AD2C0A" w:rsidRDefault="002C147A" w:rsidP="002C147A">
      <w:pPr>
        <w:jc w:val="center"/>
        <w:rPr>
          <w:rFonts w:ascii="仿宋" w:eastAsia="仿宋" w:hAnsi="仿宋"/>
          <w:b/>
          <w:kern w:val="0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AD2C0A">
        <w:rPr>
          <w:rFonts w:ascii="仿宋" w:eastAsia="仿宋" w:hAnsi="仿宋" w:hint="eastAsia"/>
          <w:sz w:val="28"/>
          <w:szCs w:val="28"/>
        </w:rPr>
        <w:t>民生金融中心</w:t>
      </w:r>
      <w:r w:rsidRPr="00AD2C0A">
        <w:rPr>
          <w:rFonts w:ascii="仿宋" w:eastAsia="仿宋" w:hAnsi="仿宋" w:hint="eastAsia"/>
          <w:sz w:val="30"/>
          <w:szCs w:val="30"/>
        </w:rPr>
        <w:t>C</w:t>
      </w:r>
      <w:r>
        <w:rPr>
          <w:rFonts w:ascii="仿宋" w:eastAsia="仿宋" w:hAnsi="仿宋" w:hint="eastAsia"/>
          <w:sz w:val="30"/>
          <w:szCs w:val="30"/>
        </w:rPr>
        <w:t>座四层</w:t>
      </w:r>
      <w:r w:rsidR="00EF4B4B">
        <w:rPr>
          <w:rFonts w:ascii="仿宋" w:eastAsia="仿宋" w:hAnsi="仿宋" w:hint="eastAsia"/>
          <w:sz w:val="30"/>
          <w:szCs w:val="30"/>
        </w:rPr>
        <w:t>报告厅</w:t>
      </w:r>
      <w:r w:rsidRPr="00AD2C0A">
        <w:rPr>
          <w:rFonts w:ascii="仿宋" w:eastAsia="仿宋" w:hAnsi="仿宋" w:hint="eastAsia"/>
          <w:sz w:val="28"/>
          <w:szCs w:val="28"/>
        </w:rPr>
        <w:t>）</w:t>
      </w:r>
    </w:p>
    <w:p w:rsidR="002C147A" w:rsidRDefault="002C147A" w:rsidP="002C147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2021</w:t>
      </w:r>
      <w:r w:rsidRPr="00E97BD9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8</w:t>
      </w:r>
      <w:r w:rsidRPr="00E97BD9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7</w:t>
      </w:r>
      <w:r w:rsidRPr="00E97BD9"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3970"/>
        <w:gridCol w:w="3542"/>
        <w:gridCol w:w="1141"/>
      </w:tblGrid>
      <w:tr w:rsidR="00BA1A96" w:rsidRPr="00E97BD9" w:rsidTr="00260CDD">
        <w:trPr>
          <w:trHeight w:val="526"/>
        </w:trPr>
        <w:tc>
          <w:tcPr>
            <w:tcW w:w="1979" w:type="dxa"/>
            <w:shd w:val="clear" w:color="auto" w:fill="BFBFBF" w:themeFill="background1" w:themeFillShade="BF"/>
          </w:tcPr>
          <w:p w:rsidR="00BA1A96" w:rsidRPr="00E97BD9" w:rsidRDefault="00BA1A96" w:rsidP="004736CC">
            <w:pPr>
              <w:jc w:val="center"/>
              <w:rPr>
                <w:rFonts w:ascii="仿宋" w:eastAsia="仿宋" w:hAnsi="仿宋"/>
                <w:sz w:val="24"/>
              </w:rPr>
            </w:pPr>
            <w:r w:rsidRPr="00E97BD9">
              <w:rPr>
                <w:rFonts w:ascii="仿宋" w:eastAsia="仿宋" w:hAnsi="仿宋"/>
                <w:sz w:val="24"/>
              </w:rPr>
              <w:t>时</w:t>
            </w:r>
            <w:r w:rsidRPr="00E97BD9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97BD9">
              <w:rPr>
                <w:rFonts w:ascii="仿宋" w:eastAsia="仿宋" w:hAnsi="仿宋"/>
                <w:sz w:val="24"/>
              </w:rPr>
              <w:t>段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BA1A96" w:rsidRPr="00E97BD9" w:rsidRDefault="00BA1A96" w:rsidP="004736CC">
            <w:pPr>
              <w:jc w:val="center"/>
              <w:rPr>
                <w:rFonts w:ascii="仿宋" w:eastAsia="仿宋" w:hAnsi="仿宋"/>
                <w:sz w:val="24"/>
              </w:rPr>
            </w:pPr>
            <w:r w:rsidRPr="00E97BD9">
              <w:rPr>
                <w:rFonts w:ascii="仿宋" w:eastAsia="仿宋" w:hAnsi="仿宋"/>
                <w:sz w:val="24"/>
              </w:rPr>
              <w:t>内</w:t>
            </w:r>
            <w:r w:rsidRPr="00E97BD9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97BD9">
              <w:rPr>
                <w:rFonts w:ascii="仿宋" w:eastAsia="仿宋" w:hAnsi="仿宋"/>
                <w:sz w:val="24"/>
              </w:rPr>
              <w:t>容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1A96" w:rsidRPr="00E97BD9" w:rsidRDefault="00BA1A96" w:rsidP="004736CC">
            <w:pPr>
              <w:jc w:val="center"/>
              <w:rPr>
                <w:rFonts w:ascii="仿宋" w:eastAsia="仿宋" w:hAnsi="仿宋"/>
                <w:sz w:val="24"/>
              </w:rPr>
            </w:pPr>
            <w:r w:rsidRPr="00E97BD9">
              <w:rPr>
                <w:rFonts w:ascii="仿宋" w:eastAsia="仿宋" w:hAnsi="仿宋"/>
                <w:sz w:val="24"/>
              </w:rPr>
              <w:t>报告人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1A96" w:rsidRPr="00E97BD9" w:rsidRDefault="00BA1A96" w:rsidP="004736CC">
            <w:pPr>
              <w:jc w:val="center"/>
              <w:rPr>
                <w:rFonts w:ascii="仿宋" w:eastAsia="仿宋" w:hAnsi="仿宋"/>
                <w:sz w:val="24"/>
              </w:rPr>
            </w:pPr>
            <w:r w:rsidRPr="00E97BD9">
              <w:rPr>
                <w:rFonts w:ascii="仿宋" w:eastAsia="仿宋" w:hAnsi="仿宋"/>
                <w:sz w:val="24"/>
              </w:rPr>
              <w:t>主持人</w:t>
            </w:r>
          </w:p>
        </w:tc>
      </w:tr>
      <w:tr w:rsidR="00BA1A96" w:rsidRPr="00E97BD9" w:rsidTr="00BA1A96">
        <w:trPr>
          <w:trHeight w:val="225"/>
        </w:trPr>
        <w:tc>
          <w:tcPr>
            <w:tcW w:w="1979" w:type="dxa"/>
            <w:tcBorders>
              <w:bottom w:val="single" w:sz="4" w:space="0" w:color="auto"/>
            </w:tcBorders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 w:rsidRPr="00E97BD9">
              <w:rPr>
                <w:rFonts w:ascii="仿宋" w:eastAsia="仿宋" w:hAnsi="仿宋" w:hint="eastAsia"/>
                <w:sz w:val="24"/>
              </w:rPr>
              <w:t>8:30～</w:t>
            </w:r>
            <w:r>
              <w:rPr>
                <w:rFonts w:ascii="仿宋" w:eastAsia="仿宋" w:hAnsi="仿宋" w:hint="eastAsia"/>
                <w:sz w:val="24"/>
              </w:rPr>
              <w:t>8:5</w:t>
            </w:r>
            <w:r w:rsidRPr="00E97BD9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:rsidR="00BA1A96" w:rsidRPr="00E7137E" w:rsidRDefault="00BA1A96" w:rsidP="004736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开幕式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BA1A96" w:rsidRPr="003A203F" w:rsidRDefault="00BA1A96" w:rsidP="004736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A1A96" w:rsidRPr="00E97BD9" w:rsidTr="00260CDD">
        <w:trPr>
          <w:trHeight w:val="90"/>
        </w:trPr>
        <w:tc>
          <w:tcPr>
            <w:tcW w:w="1979" w:type="dxa"/>
            <w:tcBorders>
              <w:top w:val="single" w:sz="4" w:space="0" w:color="auto"/>
            </w:tcBorders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8:5</w:t>
            </w:r>
            <w:r w:rsidRPr="00E97BD9">
              <w:rPr>
                <w:rFonts w:ascii="仿宋" w:eastAsia="仿宋" w:hAnsi="仿宋" w:hint="eastAsia"/>
                <w:sz w:val="24"/>
              </w:rPr>
              <w:t>0～</w:t>
            </w:r>
            <w:r>
              <w:rPr>
                <w:rFonts w:ascii="仿宋" w:eastAsia="仿宋" w:hAnsi="仿宋" w:hint="eastAsia"/>
                <w:sz w:val="24"/>
              </w:rPr>
              <w:t>9:1</w:t>
            </w:r>
            <w:r w:rsidRPr="00E97BD9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BA1A96" w:rsidRPr="00E7137E" w:rsidRDefault="00BA1A96" w:rsidP="004736CC">
            <w:pPr>
              <w:tabs>
                <w:tab w:val="left" w:pos="1260"/>
                <w:tab w:val="center" w:pos="1812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北京医学会罕见病</w:t>
            </w:r>
            <w:r w:rsidRPr="00E7137E">
              <w:rPr>
                <w:rFonts w:ascii="仿宋" w:eastAsia="仿宋" w:hAnsi="仿宋" w:hint="eastAsia"/>
                <w:bCs/>
                <w:sz w:val="24"/>
                <w:szCs w:val="24"/>
              </w:rPr>
              <w:t>分会工作汇报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BA1A96" w:rsidRPr="00E7137E" w:rsidRDefault="00BA1A96" w:rsidP="004736CC">
            <w:pPr>
              <w:rPr>
                <w:rFonts w:ascii="仿宋" w:eastAsia="仿宋" w:hAnsi="仿宋"/>
                <w:sz w:val="24"/>
                <w:szCs w:val="24"/>
              </w:rPr>
            </w:pPr>
            <w:r w:rsidRPr="00E7137E">
              <w:rPr>
                <w:rFonts w:ascii="仿宋" w:eastAsia="仿宋" w:hAnsi="仿宋"/>
                <w:sz w:val="24"/>
                <w:szCs w:val="24"/>
              </w:rPr>
              <w:t>丁</w:t>
            </w:r>
            <w:r w:rsidRPr="00E7137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7137E">
              <w:rPr>
                <w:rFonts w:ascii="仿宋" w:eastAsia="仿宋" w:hAnsi="仿宋"/>
                <w:sz w:val="24"/>
                <w:szCs w:val="24"/>
              </w:rPr>
              <w:t>洁教授</w:t>
            </w:r>
            <w:r w:rsidRPr="00E7137E">
              <w:rPr>
                <w:rFonts w:ascii="仿宋" w:eastAsia="仿宋" w:hAnsi="仿宋" w:hint="eastAsia"/>
                <w:sz w:val="24"/>
                <w:szCs w:val="24"/>
              </w:rPr>
              <w:t xml:space="preserve"> 北京大学第一医院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</w:tcBorders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</w:tr>
      <w:tr w:rsidR="00BA1A96" w:rsidRPr="00E97BD9" w:rsidTr="00260CDD">
        <w:tc>
          <w:tcPr>
            <w:tcW w:w="1979" w:type="dxa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9:1</w:t>
            </w:r>
            <w:r w:rsidRPr="00E97BD9">
              <w:rPr>
                <w:rFonts w:ascii="仿宋" w:eastAsia="仿宋" w:hAnsi="仿宋" w:hint="eastAsia"/>
                <w:sz w:val="24"/>
              </w:rPr>
              <w:t>0～</w:t>
            </w:r>
            <w:r>
              <w:rPr>
                <w:rFonts w:ascii="仿宋" w:eastAsia="仿宋" w:hAnsi="仿宋" w:hint="eastAsia"/>
                <w:sz w:val="24"/>
              </w:rPr>
              <w:t>9:4</w:t>
            </w:r>
            <w:r w:rsidRPr="00E97BD9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970" w:type="dxa"/>
          </w:tcPr>
          <w:p w:rsidR="00BA1A96" w:rsidRPr="00E7137E" w:rsidRDefault="00260CDD" w:rsidP="00661B83">
            <w:pPr>
              <w:rPr>
                <w:rFonts w:ascii="仿宋" w:eastAsia="仿宋" w:hAnsi="仿宋"/>
                <w:sz w:val="24"/>
                <w:szCs w:val="24"/>
              </w:rPr>
            </w:pPr>
            <w:r w:rsidRPr="00260CDD">
              <w:rPr>
                <w:rFonts w:ascii="仿宋" w:eastAsia="仿宋" w:hAnsi="仿宋" w:hint="eastAsia"/>
                <w:sz w:val="24"/>
                <w:szCs w:val="24"/>
              </w:rPr>
              <w:t>科学发现（从0到1）的若干规律与政策启示</w:t>
            </w:r>
          </w:p>
        </w:tc>
        <w:tc>
          <w:tcPr>
            <w:tcW w:w="3542" w:type="dxa"/>
          </w:tcPr>
          <w:p w:rsidR="00BA1A96" w:rsidRPr="00E7137E" w:rsidRDefault="00BA1A96" w:rsidP="004736C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董尔丹院士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北京大学第三</w:t>
            </w:r>
            <w:r w:rsidRPr="00E7137E">
              <w:rPr>
                <w:rFonts w:ascii="仿宋" w:eastAsia="仿宋" w:hAnsi="仿宋" w:hint="eastAsia"/>
                <w:sz w:val="24"/>
                <w:szCs w:val="24"/>
              </w:rPr>
              <w:t>医院</w:t>
            </w:r>
          </w:p>
        </w:tc>
        <w:tc>
          <w:tcPr>
            <w:tcW w:w="1141" w:type="dxa"/>
            <w:vMerge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</w:tr>
      <w:tr w:rsidR="00BA1A96" w:rsidRPr="00E97BD9" w:rsidTr="00260CDD">
        <w:tc>
          <w:tcPr>
            <w:tcW w:w="1979" w:type="dxa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9:4</w:t>
            </w:r>
            <w:r w:rsidRPr="00E97BD9">
              <w:rPr>
                <w:rFonts w:ascii="仿宋" w:eastAsia="仿宋" w:hAnsi="仿宋" w:hint="eastAsia"/>
                <w:sz w:val="24"/>
              </w:rPr>
              <w:t>0～10：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 w:rsidRPr="00E97BD9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BA1A96" w:rsidRPr="00E7137E" w:rsidRDefault="00BA1A96" w:rsidP="004736C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创新药进入中国市场的政策解析</w:t>
            </w: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BA1A96" w:rsidRPr="00E7137E" w:rsidRDefault="00BA1A96" w:rsidP="004736C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国家药监局</w:t>
            </w:r>
          </w:p>
        </w:tc>
        <w:tc>
          <w:tcPr>
            <w:tcW w:w="1141" w:type="dxa"/>
            <w:vMerge/>
            <w:tcBorders>
              <w:bottom w:val="single" w:sz="4" w:space="0" w:color="auto"/>
            </w:tcBorders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</w:tr>
      <w:tr w:rsidR="00BA1A96" w:rsidRPr="00E97BD9" w:rsidTr="00BA1A96">
        <w:trPr>
          <w:trHeight w:val="334"/>
        </w:trPr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10:1</w:t>
            </w:r>
            <w:r w:rsidRPr="00E97BD9">
              <w:rPr>
                <w:rFonts w:ascii="仿宋" w:eastAsia="仿宋" w:hAnsi="仿宋" w:hint="eastAsia"/>
                <w:sz w:val="24"/>
              </w:rPr>
              <w:t>0～</w:t>
            </w:r>
            <w:r>
              <w:rPr>
                <w:rFonts w:ascii="仿宋" w:eastAsia="仿宋" w:hAnsi="仿宋" w:hint="eastAsia"/>
                <w:sz w:val="24"/>
              </w:rPr>
              <w:t>10:3</w:t>
            </w:r>
            <w:r w:rsidRPr="00E97BD9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86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1A96" w:rsidRPr="00E97BD9" w:rsidRDefault="00BA1A96" w:rsidP="00D85E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歇</w:t>
            </w:r>
          </w:p>
        </w:tc>
      </w:tr>
      <w:tr w:rsidR="00BA1A96" w:rsidRPr="00E97BD9" w:rsidTr="00260CDD">
        <w:trPr>
          <w:trHeight w:val="180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10:3</w:t>
            </w:r>
            <w:r w:rsidRPr="00E97BD9">
              <w:rPr>
                <w:rFonts w:ascii="仿宋" w:eastAsia="仿宋" w:hAnsi="仿宋" w:hint="eastAsia"/>
                <w:sz w:val="24"/>
              </w:rPr>
              <w:t>0～</w:t>
            </w:r>
            <w:r>
              <w:rPr>
                <w:rFonts w:ascii="仿宋" w:eastAsia="仿宋" w:hAnsi="仿宋" w:hint="eastAsia"/>
                <w:sz w:val="24"/>
              </w:rPr>
              <w:t>11:0</w:t>
            </w:r>
            <w:r w:rsidRPr="00E97BD9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96" w:rsidRPr="00E7137E" w:rsidRDefault="00BA1A96" w:rsidP="004736C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罕见病领域的伦理学介绍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A96" w:rsidRPr="00E7137E" w:rsidRDefault="00BA1A96" w:rsidP="004736C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翟晓梅教授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北京协和医院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A1A96" w:rsidRPr="00E7137E" w:rsidRDefault="00BA1A96" w:rsidP="004736C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1A96" w:rsidRPr="00E97BD9" w:rsidTr="00260CDD">
        <w:trPr>
          <w:trHeight w:val="195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11:0</w:t>
            </w:r>
            <w:r w:rsidRPr="00E97BD9">
              <w:rPr>
                <w:rFonts w:ascii="仿宋" w:eastAsia="仿宋" w:hAnsi="仿宋" w:hint="eastAsia"/>
                <w:sz w:val="24"/>
              </w:rPr>
              <w:t>0～</w:t>
            </w:r>
            <w:r>
              <w:rPr>
                <w:rFonts w:ascii="仿宋" w:eastAsia="仿宋" w:hAnsi="仿宋" w:hint="eastAsia"/>
                <w:sz w:val="24"/>
              </w:rPr>
              <w:t>11:3</w:t>
            </w:r>
            <w:r w:rsidRPr="00E97BD9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诠释中国</w:t>
            </w:r>
            <w:r>
              <w:rPr>
                <w:rFonts w:ascii="仿宋" w:eastAsia="仿宋" w:hAnsi="仿宋" w:hint="eastAsia"/>
                <w:sz w:val="24"/>
              </w:rPr>
              <w:t>《第一批罕见病目录》费用调研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王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琳</w:t>
            </w:r>
            <w:r>
              <w:rPr>
                <w:rFonts w:ascii="仿宋" w:eastAsia="仿宋" w:hAnsi="仿宋"/>
                <w:sz w:val="24"/>
                <w:szCs w:val="24"/>
              </w:rPr>
              <w:t>教授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北京医学会罕见病分会</w:t>
            </w:r>
          </w:p>
        </w:tc>
        <w:tc>
          <w:tcPr>
            <w:tcW w:w="1141" w:type="dxa"/>
            <w:vMerge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</w:tr>
      <w:tr w:rsidR="00BA1A96" w:rsidRPr="00E97BD9" w:rsidTr="00260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9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11:3</w:t>
            </w:r>
            <w:r w:rsidRPr="00E97BD9">
              <w:rPr>
                <w:rFonts w:ascii="仿宋" w:eastAsia="仿宋" w:hAnsi="仿宋" w:hint="eastAsia"/>
                <w:sz w:val="24"/>
              </w:rPr>
              <w:t>0～</w:t>
            </w:r>
            <w:r>
              <w:rPr>
                <w:rFonts w:ascii="仿宋" w:eastAsia="仿宋" w:hAnsi="仿宋" w:hint="eastAsia"/>
                <w:sz w:val="24"/>
              </w:rPr>
              <w:t>12:0</w:t>
            </w:r>
            <w:r w:rsidRPr="00E97BD9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法布雷病专家共识解读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张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巍教授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7137E">
              <w:rPr>
                <w:rFonts w:ascii="仿宋" w:eastAsia="仿宋" w:hAnsi="仿宋" w:hint="eastAsia"/>
                <w:sz w:val="24"/>
                <w:szCs w:val="24"/>
              </w:rPr>
              <w:t>北京大学第一医院</w:t>
            </w:r>
          </w:p>
        </w:tc>
        <w:tc>
          <w:tcPr>
            <w:tcW w:w="1141" w:type="dxa"/>
            <w:vMerge/>
            <w:shd w:val="clear" w:color="auto" w:fill="auto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</w:tr>
      <w:tr w:rsidR="00260CDD" w:rsidRPr="00E97BD9" w:rsidTr="00260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19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0CDD" w:rsidRDefault="00260CDD" w:rsidP="000B02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12:0</w:t>
            </w:r>
            <w:r w:rsidRPr="00E97BD9">
              <w:rPr>
                <w:rFonts w:ascii="仿宋" w:eastAsia="仿宋" w:hAnsi="仿宋" w:hint="eastAsia"/>
                <w:sz w:val="24"/>
              </w:rPr>
              <w:t>0～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:2</w:t>
            </w:r>
            <w:r w:rsidRPr="00E97BD9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CDD" w:rsidRDefault="00260CDD" w:rsidP="00260CDD">
            <w:pPr>
              <w:rPr>
                <w:rFonts w:ascii="仿宋" w:eastAsia="仿宋" w:hAnsi="仿宋"/>
                <w:sz w:val="24"/>
              </w:rPr>
            </w:pPr>
            <w:r w:rsidRPr="00260CDD">
              <w:rPr>
                <w:rFonts w:ascii="仿宋" w:eastAsia="仿宋" w:hAnsi="仿宋" w:hint="eastAsia"/>
                <w:sz w:val="24"/>
              </w:rPr>
              <w:t>用欣成就，一举一动，艾满欣</w:t>
            </w:r>
            <w:r w:rsidRPr="00260CDD">
              <w:rPr>
                <w:rFonts w:ascii="Calibri" w:eastAsia="仿宋" w:hAnsi="Calibri" w:cs="Calibri"/>
                <w:sz w:val="24"/>
              </w:rPr>
              <w:t>®</w:t>
            </w:r>
            <w:r w:rsidRPr="00260CDD">
              <w:rPr>
                <w:rFonts w:ascii="仿宋" w:eastAsia="仿宋" w:hAnsi="仿宋" w:hint="eastAsia"/>
                <w:sz w:val="24"/>
              </w:rPr>
              <w:t>为SMA患者及家庭带来全面获益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CDD" w:rsidRPr="00260CDD" w:rsidRDefault="00260CDD" w:rsidP="00260CDD">
            <w:pPr>
              <w:rPr>
                <w:rFonts w:ascii="仿宋" w:eastAsia="仿宋" w:hAnsi="仿宋"/>
                <w:sz w:val="24"/>
              </w:rPr>
            </w:pPr>
            <w:r w:rsidRPr="00260CDD">
              <w:rPr>
                <w:rFonts w:ascii="仿宋" w:eastAsia="仿宋" w:hAnsi="仿宋" w:hint="eastAsia"/>
                <w:sz w:val="24"/>
              </w:rPr>
              <w:t>吕俊兰</w:t>
            </w:r>
            <w:r>
              <w:rPr>
                <w:rFonts w:ascii="仿宋" w:eastAsia="仿宋" w:hAnsi="仿宋" w:hint="eastAsia"/>
                <w:sz w:val="24"/>
              </w:rPr>
              <w:t>教授  北京</w:t>
            </w:r>
            <w:r>
              <w:rPr>
                <w:rFonts w:ascii="仿宋" w:eastAsia="仿宋" w:hAnsi="仿宋"/>
                <w:sz w:val="24"/>
              </w:rPr>
              <w:t>儿童医院</w:t>
            </w:r>
          </w:p>
        </w:tc>
        <w:tc>
          <w:tcPr>
            <w:tcW w:w="1141" w:type="dxa"/>
            <w:shd w:val="clear" w:color="auto" w:fill="auto"/>
          </w:tcPr>
          <w:p w:rsidR="00260CDD" w:rsidRPr="00E97BD9" w:rsidRDefault="00260CDD" w:rsidP="004736CC">
            <w:pPr>
              <w:rPr>
                <w:rFonts w:ascii="仿宋" w:eastAsia="仿宋" w:hAnsi="仿宋"/>
                <w:sz w:val="24"/>
              </w:rPr>
            </w:pPr>
            <w:r w:rsidRPr="00260CDD">
              <w:rPr>
                <w:rFonts w:ascii="仿宋" w:eastAsia="仿宋" w:hAnsi="仿宋" w:hint="eastAsia"/>
                <w:sz w:val="24"/>
              </w:rPr>
              <w:t>丁洁</w:t>
            </w:r>
          </w:p>
        </w:tc>
      </w:tr>
      <w:tr w:rsidR="00D85024" w:rsidRPr="00E97BD9" w:rsidTr="00D90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19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85024" w:rsidRDefault="00D85024" w:rsidP="000B027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12:2</w:t>
            </w:r>
            <w:r w:rsidRPr="00260CDD">
              <w:rPr>
                <w:rFonts w:ascii="仿宋" w:eastAsia="仿宋" w:hAnsi="仿宋" w:hint="eastAsia"/>
                <w:sz w:val="24"/>
              </w:rPr>
              <w:t>0～13:00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024" w:rsidRDefault="00D85024" w:rsidP="00D8502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午餐</w:t>
            </w:r>
          </w:p>
        </w:tc>
        <w:tc>
          <w:tcPr>
            <w:tcW w:w="1141" w:type="dxa"/>
            <w:shd w:val="clear" w:color="auto" w:fill="auto"/>
          </w:tcPr>
          <w:p w:rsidR="00D85024" w:rsidRPr="00E97BD9" w:rsidRDefault="00D85024" w:rsidP="004736CC">
            <w:pPr>
              <w:rPr>
                <w:rFonts w:ascii="仿宋" w:eastAsia="仿宋" w:hAnsi="仿宋"/>
                <w:sz w:val="24"/>
              </w:rPr>
            </w:pPr>
          </w:p>
        </w:tc>
      </w:tr>
      <w:tr w:rsidR="00BA1A96" w:rsidRPr="00E97BD9" w:rsidTr="00BA1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1979" w:type="dxa"/>
            <w:shd w:val="clear" w:color="auto" w:fill="FFFFFF" w:themeFill="background1"/>
          </w:tcPr>
          <w:p w:rsidR="00BA1A96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  <w:r w:rsidRPr="00711877">
              <w:rPr>
                <w:rFonts w:ascii="仿宋" w:eastAsia="仿宋" w:hAnsi="仿宋" w:hint="eastAsia"/>
                <w:sz w:val="24"/>
              </w:rPr>
              <w:t>:00～14:00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BA1A96" w:rsidRDefault="00BA1A96" w:rsidP="00711877">
            <w:pPr>
              <w:ind w:firstLineChars="950" w:firstLine="2280"/>
              <w:jc w:val="left"/>
              <w:rPr>
                <w:rFonts w:ascii="仿宋" w:eastAsia="仿宋" w:hAnsi="仿宋"/>
                <w:sz w:val="24"/>
              </w:rPr>
            </w:pPr>
            <w:r w:rsidRPr="00711877">
              <w:rPr>
                <w:rFonts w:ascii="仿宋" w:eastAsia="仿宋" w:hAnsi="仿宋" w:hint="eastAsia"/>
                <w:sz w:val="24"/>
              </w:rPr>
              <w:t>壁报交流</w:t>
            </w:r>
          </w:p>
        </w:tc>
        <w:tc>
          <w:tcPr>
            <w:tcW w:w="1141" w:type="dxa"/>
            <w:shd w:val="clear" w:color="auto" w:fill="auto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</w:tr>
      <w:tr w:rsidR="00BA1A96" w:rsidRPr="00E97BD9" w:rsidTr="00260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1979" w:type="dxa"/>
            <w:shd w:val="clear" w:color="auto" w:fill="FFFFFF" w:themeFill="background1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14:0</w:t>
            </w:r>
            <w:r w:rsidRPr="00E97BD9">
              <w:rPr>
                <w:rFonts w:ascii="仿宋" w:eastAsia="仿宋" w:hAnsi="仿宋" w:hint="eastAsia"/>
                <w:sz w:val="24"/>
              </w:rPr>
              <w:t>0～</w:t>
            </w:r>
            <w:r>
              <w:rPr>
                <w:rFonts w:ascii="仿宋" w:eastAsia="仿宋" w:hAnsi="仿宋" w:hint="eastAsia"/>
                <w:sz w:val="24"/>
              </w:rPr>
              <w:t>14:3</w:t>
            </w:r>
            <w:r w:rsidRPr="00E97BD9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970" w:type="dxa"/>
            <w:shd w:val="clear" w:color="auto" w:fill="auto"/>
          </w:tcPr>
          <w:p w:rsidR="00BA1A96" w:rsidRDefault="00BA1A96" w:rsidP="0022567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遗传性血管性水肿的隐蔽性与诊治</w:t>
            </w:r>
          </w:p>
        </w:tc>
        <w:tc>
          <w:tcPr>
            <w:tcW w:w="3542" w:type="dxa"/>
            <w:shd w:val="clear" w:color="auto" w:fill="auto"/>
          </w:tcPr>
          <w:p w:rsidR="00BA1A96" w:rsidRPr="004265A5" w:rsidRDefault="00BA1A96" w:rsidP="00D85E8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支玉香教授</w:t>
            </w:r>
            <w:r>
              <w:rPr>
                <w:rFonts w:ascii="仿宋" w:eastAsia="仿宋" w:hAnsi="仿宋" w:hint="eastAsia"/>
                <w:sz w:val="24"/>
              </w:rPr>
              <w:t xml:space="preserve">   北京协和医院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</w:tr>
      <w:tr w:rsidR="00BA1A96" w:rsidRPr="00E97BD9" w:rsidTr="00260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979" w:type="dxa"/>
            <w:shd w:val="clear" w:color="auto" w:fill="FFFFFF" w:themeFill="background1"/>
          </w:tcPr>
          <w:p w:rsidR="00BA1A96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14:30</w:t>
            </w:r>
            <w:r w:rsidRPr="00E97BD9">
              <w:rPr>
                <w:rFonts w:ascii="仿宋" w:eastAsia="仿宋" w:hAnsi="仿宋" w:hint="eastAsia"/>
                <w:sz w:val="24"/>
              </w:rPr>
              <w:t>～</w:t>
            </w:r>
            <w:r>
              <w:rPr>
                <w:rFonts w:ascii="仿宋" w:eastAsia="仿宋" w:hAnsi="仿宋" w:hint="eastAsia"/>
                <w:sz w:val="24"/>
              </w:rPr>
              <w:t>15:0</w:t>
            </w:r>
            <w:r w:rsidRPr="00E97BD9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970" w:type="dxa"/>
            <w:shd w:val="clear" w:color="auto" w:fill="auto"/>
          </w:tcPr>
          <w:p w:rsidR="00BA1A96" w:rsidRDefault="00BA1A96" w:rsidP="004736C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高氨血症</w:t>
            </w:r>
            <w:r>
              <w:rPr>
                <w:rFonts w:ascii="仿宋" w:eastAsia="仿宋" w:hAnsi="仿宋" w:hint="eastAsia"/>
                <w:sz w:val="24"/>
              </w:rPr>
              <w:t>诊治进展</w:t>
            </w:r>
          </w:p>
        </w:tc>
        <w:tc>
          <w:tcPr>
            <w:tcW w:w="3542" w:type="dxa"/>
            <w:shd w:val="clear" w:color="auto" w:fill="auto"/>
          </w:tcPr>
          <w:p w:rsidR="00BA1A96" w:rsidRPr="009A44C8" w:rsidRDefault="00BA1A96" w:rsidP="004736C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杨艳玲教授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7137E">
              <w:rPr>
                <w:rFonts w:ascii="仿宋" w:eastAsia="仿宋" w:hAnsi="仿宋" w:hint="eastAsia"/>
                <w:sz w:val="24"/>
                <w:szCs w:val="24"/>
              </w:rPr>
              <w:t>北京大学第一医院</w:t>
            </w:r>
          </w:p>
        </w:tc>
        <w:tc>
          <w:tcPr>
            <w:tcW w:w="1141" w:type="dxa"/>
            <w:vMerge/>
            <w:shd w:val="clear" w:color="auto" w:fill="auto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</w:tr>
      <w:tr w:rsidR="00BA1A96" w:rsidRPr="00E97BD9" w:rsidTr="00260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1979" w:type="dxa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15:0</w:t>
            </w:r>
            <w:r w:rsidRPr="00E97BD9">
              <w:rPr>
                <w:rFonts w:ascii="仿宋" w:eastAsia="仿宋" w:hAnsi="仿宋" w:hint="eastAsia"/>
                <w:sz w:val="24"/>
              </w:rPr>
              <w:t>0～</w:t>
            </w:r>
            <w:r>
              <w:rPr>
                <w:rFonts w:ascii="仿宋" w:eastAsia="仿宋" w:hAnsi="仿宋" w:hint="eastAsia"/>
                <w:sz w:val="24"/>
              </w:rPr>
              <w:t>15:30</w:t>
            </w:r>
          </w:p>
        </w:tc>
        <w:tc>
          <w:tcPr>
            <w:tcW w:w="3970" w:type="dxa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低磷性佝偻病诊治进展</w:t>
            </w:r>
          </w:p>
        </w:tc>
        <w:tc>
          <w:tcPr>
            <w:tcW w:w="3542" w:type="dxa"/>
          </w:tcPr>
          <w:p w:rsidR="00BA1A96" w:rsidRPr="00E97BD9" w:rsidRDefault="004564A7" w:rsidP="004564A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巩纯秀</w:t>
            </w:r>
            <w:r w:rsidR="00BA1A96">
              <w:rPr>
                <w:rFonts w:ascii="仿宋" w:eastAsia="仿宋" w:hAnsi="仿宋"/>
                <w:sz w:val="24"/>
              </w:rPr>
              <w:t>教授</w:t>
            </w:r>
            <w:r w:rsidR="00BA1A96">
              <w:rPr>
                <w:rFonts w:ascii="仿宋" w:eastAsia="仿宋" w:hAnsi="仿宋" w:hint="eastAsia"/>
                <w:sz w:val="24"/>
              </w:rPr>
              <w:t xml:space="preserve">   北京儿童医院</w:t>
            </w:r>
          </w:p>
        </w:tc>
        <w:tc>
          <w:tcPr>
            <w:tcW w:w="1141" w:type="dxa"/>
            <w:vMerge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</w:tr>
      <w:tr w:rsidR="00BA1A96" w:rsidRPr="00E97BD9" w:rsidTr="00BA1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"/>
        </w:trPr>
        <w:tc>
          <w:tcPr>
            <w:tcW w:w="1979" w:type="dxa"/>
          </w:tcPr>
          <w:p w:rsidR="00BA1A96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15:3</w:t>
            </w:r>
            <w:r w:rsidRPr="00E97BD9">
              <w:rPr>
                <w:rFonts w:ascii="仿宋" w:eastAsia="仿宋" w:hAnsi="仿宋" w:hint="eastAsia"/>
                <w:sz w:val="24"/>
              </w:rPr>
              <w:t>0～</w:t>
            </w:r>
            <w:r>
              <w:rPr>
                <w:rFonts w:ascii="仿宋" w:eastAsia="仿宋" w:hAnsi="仿宋" w:hint="eastAsia"/>
                <w:sz w:val="24"/>
              </w:rPr>
              <w:t>15:40</w:t>
            </w:r>
          </w:p>
        </w:tc>
        <w:tc>
          <w:tcPr>
            <w:tcW w:w="8653" w:type="dxa"/>
            <w:gridSpan w:val="3"/>
          </w:tcPr>
          <w:p w:rsidR="00BA1A96" w:rsidRPr="00E97BD9" w:rsidRDefault="00D85024" w:rsidP="00D85E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会间</w:t>
            </w:r>
            <w:r>
              <w:rPr>
                <w:rFonts w:ascii="仿宋" w:eastAsia="仿宋" w:hAnsi="仿宋"/>
                <w:sz w:val="24"/>
              </w:rPr>
              <w:t>休息</w:t>
            </w:r>
          </w:p>
        </w:tc>
      </w:tr>
      <w:tr w:rsidR="00BA1A96" w:rsidRPr="00E97BD9" w:rsidTr="00260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979" w:type="dxa"/>
          </w:tcPr>
          <w:p w:rsidR="00BA1A96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15:40</w:t>
            </w:r>
            <w:r w:rsidRPr="00E97BD9">
              <w:rPr>
                <w:rFonts w:ascii="仿宋" w:eastAsia="仿宋" w:hAnsi="仿宋" w:hint="eastAsia"/>
                <w:sz w:val="24"/>
              </w:rPr>
              <w:t>～</w:t>
            </w:r>
            <w:r>
              <w:rPr>
                <w:rFonts w:ascii="仿宋" w:eastAsia="仿宋" w:hAnsi="仿宋" w:hint="eastAsia"/>
                <w:sz w:val="24"/>
              </w:rPr>
              <w:t>15:48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BA1A96" w:rsidRPr="00E97BD9" w:rsidRDefault="00BA1A96" w:rsidP="003939D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优秀论文</w:t>
            </w:r>
            <w:r>
              <w:rPr>
                <w:rFonts w:ascii="仿宋" w:eastAsia="仿宋" w:hAnsi="仿宋" w:hint="eastAsia"/>
                <w:sz w:val="24"/>
              </w:rPr>
              <w:t>发言①</w:t>
            </w:r>
          </w:p>
        </w:tc>
        <w:tc>
          <w:tcPr>
            <w:tcW w:w="3542" w:type="dxa"/>
          </w:tcPr>
          <w:p w:rsidR="00BA1A96" w:rsidRPr="00E97BD9" w:rsidRDefault="00BA1A96" w:rsidP="003939DB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1" w:type="dxa"/>
            <w:vMerge w:val="restart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</w:tr>
      <w:tr w:rsidR="00BA1A96" w:rsidRPr="00E97BD9" w:rsidTr="00260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979" w:type="dxa"/>
          </w:tcPr>
          <w:p w:rsidR="00BA1A96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15:48</w:t>
            </w:r>
            <w:r w:rsidRPr="00E97BD9">
              <w:rPr>
                <w:rFonts w:ascii="仿宋" w:eastAsia="仿宋" w:hAnsi="仿宋" w:hint="eastAsia"/>
                <w:sz w:val="24"/>
              </w:rPr>
              <w:t>～</w:t>
            </w:r>
            <w:r>
              <w:rPr>
                <w:rFonts w:ascii="仿宋" w:eastAsia="仿宋" w:hAnsi="仿宋" w:hint="eastAsia"/>
                <w:sz w:val="24"/>
              </w:rPr>
              <w:t>15:56</w:t>
            </w:r>
          </w:p>
        </w:tc>
        <w:tc>
          <w:tcPr>
            <w:tcW w:w="3970" w:type="dxa"/>
          </w:tcPr>
          <w:p w:rsidR="00BA1A96" w:rsidRDefault="00BA1A96" w:rsidP="00B8744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优秀论文</w:t>
            </w:r>
            <w:r>
              <w:rPr>
                <w:rFonts w:ascii="仿宋" w:eastAsia="仿宋" w:hAnsi="仿宋" w:hint="eastAsia"/>
                <w:sz w:val="24"/>
              </w:rPr>
              <w:t>发言②</w:t>
            </w:r>
          </w:p>
        </w:tc>
        <w:tc>
          <w:tcPr>
            <w:tcW w:w="3542" w:type="dxa"/>
            <w:tcBorders>
              <w:right w:val="nil"/>
            </w:tcBorders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41" w:type="dxa"/>
            <w:vMerge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</w:tr>
      <w:tr w:rsidR="00BA1A96" w:rsidRPr="00E97BD9" w:rsidTr="00260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1979" w:type="dxa"/>
          </w:tcPr>
          <w:p w:rsidR="00BA1A96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15：56</w:t>
            </w:r>
            <w:r w:rsidRPr="00E97BD9">
              <w:rPr>
                <w:rFonts w:ascii="仿宋" w:eastAsia="仿宋" w:hAnsi="仿宋" w:hint="eastAsia"/>
                <w:sz w:val="24"/>
              </w:rPr>
              <w:t>～</w:t>
            </w:r>
            <w:r>
              <w:rPr>
                <w:rFonts w:ascii="仿宋" w:eastAsia="仿宋" w:hAnsi="仿宋" w:hint="eastAsia"/>
                <w:sz w:val="24"/>
              </w:rPr>
              <w:t>16:04</w:t>
            </w:r>
          </w:p>
        </w:tc>
        <w:tc>
          <w:tcPr>
            <w:tcW w:w="3970" w:type="dxa"/>
          </w:tcPr>
          <w:p w:rsidR="00BA1A96" w:rsidRPr="00E97BD9" w:rsidRDefault="00BA1A96" w:rsidP="00A77D3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优秀论文</w:t>
            </w:r>
            <w:r>
              <w:rPr>
                <w:rFonts w:ascii="仿宋" w:eastAsia="仿宋" w:hAnsi="仿宋" w:hint="eastAsia"/>
                <w:sz w:val="24"/>
              </w:rPr>
              <w:t>发言③</w:t>
            </w:r>
          </w:p>
        </w:tc>
        <w:tc>
          <w:tcPr>
            <w:tcW w:w="3542" w:type="dxa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41" w:type="dxa"/>
            <w:vMerge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</w:tr>
      <w:tr w:rsidR="00BA1A96" w:rsidRPr="00E97BD9" w:rsidTr="00260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979" w:type="dxa"/>
          </w:tcPr>
          <w:p w:rsidR="00BA1A96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16:04</w:t>
            </w:r>
            <w:r w:rsidRPr="00E97BD9">
              <w:rPr>
                <w:rFonts w:ascii="仿宋" w:eastAsia="仿宋" w:hAnsi="仿宋" w:hint="eastAsia"/>
                <w:sz w:val="24"/>
              </w:rPr>
              <w:t>～</w:t>
            </w:r>
            <w:r>
              <w:rPr>
                <w:rFonts w:ascii="仿宋" w:eastAsia="仿宋" w:hAnsi="仿宋" w:hint="eastAsia"/>
                <w:sz w:val="24"/>
              </w:rPr>
              <w:t>16:12</w:t>
            </w:r>
          </w:p>
        </w:tc>
        <w:tc>
          <w:tcPr>
            <w:tcW w:w="3970" w:type="dxa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优秀论文</w:t>
            </w:r>
            <w:r>
              <w:rPr>
                <w:rFonts w:ascii="仿宋" w:eastAsia="仿宋" w:hAnsi="仿宋" w:hint="eastAsia"/>
                <w:sz w:val="24"/>
              </w:rPr>
              <w:t>发言④</w:t>
            </w:r>
          </w:p>
        </w:tc>
        <w:tc>
          <w:tcPr>
            <w:tcW w:w="3542" w:type="dxa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41" w:type="dxa"/>
            <w:vMerge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  <w:bookmarkStart w:id="0" w:name="_GoBack"/>
        <w:bookmarkEnd w:id="0"/>
      </w:tr>
      <w:tr w:rsidR="00BA1A96" w:rsidRPr="00E97BD9" w:rsidTr="00260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1979" w:type="dxa"/>
          </w:tcPr>
          <w:p w:rsidR="00BA1A96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16:12</w:t>
            </w:r>
            <w:r w:rsidRPr="00E97BD9">
              <w:rPr>
                <w:rFonts w:ascii="仿宋" w:eastAsia="仿宋" w:hAnsi="仿宋" w:hint="eastAsia"/>
                <w:sz w:val="24"/>
              </w:rPr>
              <w:t>～</w:t>
            </w:r>
            <w:r>
              <w:rPr>
                <w:rFonts w:ascii="仿宋" w:eastAsia="仿宋" w:hAnsi="仿宋" w:hint="eastAsia"/>
                <w:sz w:val="24"/>
              </w:rPr>
              <w:t>16:20</w:t>
            </w:r>
          </w:p>
        </w:tc>
        <w:tc>
          <w:tcPr>
            <w:tcW w:w="3970" w:type="dxa"/>
          </w:tcPr>
          <w:p w:rsidR="00BA1A96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优秀论文</w:t>
            </w:r>
            <w:r>
              <w:rPr>
                <w:rFonts w:ascii="仿宋" w:eastAsia="仿宋" w:hAnsi="仿宋" w:hint="eastAsia"/>
                <w:sz w:val="24"/>
              </w:rPr>
              <w:t>发言⑤</w:t>
            </w:r>
          </w:p>
        </w:tc>
        <w:tc>
          <w:tcPr>
            <w:tcW w:w="3542" w:type="dxa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41" w:type="dxa"/>
            <w:vMerge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</w:tr>
      <w:tr w:rsidR="00BA1A96" w:rsidRPr="00E97BD9" w:rsidTr="00260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979" w:type="dxa"/>
          </w:tcPr>
          <w:p w:rsidR="00BA1A96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16:20</w:t>
            </w:r>
            <w:r w:rsidRPr="00E97BD9">
              <w:rPr>
                <w:rFonts w:ascii="仿宋" w:eastAsia="仿宋" w:hAnsi="仿宋" w:hint="eastAsia"/>
                <w:sz w:val="24"/>
              </w:rPr>
              <w:t>～</w:t>
            </w:r>
            <w:r>
              <w:rPr>
                <w:rFonts w:ascii="仿宋" w:eastAsia="仿宋" w:hAnsi="仿宋" w:hint="eastAsia"/>
                <w:sz w:val="24"/>
              </w:rPr>
              <w:t>16:28</w:t>
            </w:r>
          </w:p>
        </w:tc>
        <w:tc>
          <w:tcPr>
            <w:tcW w:w="3970" w:type="dxa"/>
          </w:tcPr>
          <w:p w:rsidR="00BA1A96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优秀论文</w:t>
            </w:r>
            <w:r>
              <w:rPr>
                <w:rFonts w:ascii="仿宋" w:eastAsia="仿宋" w:hAnsi="仿宋" w:hint="eastAsia"/>
                <w:sz w:val="24"/>
              </w:rPr>
              <w:t>发言⑥</w:t>
            </w:r>
          </w:p>
        </w:tc>
        <w:tc>
          <w:tcPr>
            <w:tcW w:w="3542" w:type="dxa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41" w:type="dxa"/>
            <w:vMerge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</w:tr>
      <w:tr w:rsidR="00BA1A96" w:rsidRPr="00E97BD9" w:rsidTr="00BA1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1979" w:type="dxa"/>
          </w:tcPr>
          <w:p w:rsidR="00BA1A96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16:28</w:t>
            </w:r>
            <w:r w:rsidRPr="00E97BD9">
              <w:rPr>
                <w:rFonts w:ascii="仿宋" w:eastAsia="仿宋" w:hAnsi="仿宋" w:hint="eastAsia"/>
                <w:sz w:val="24"/>
              </w:rPr>
              <w:t>～</w:t>
            </w:r>
            <w:r>
              <w:rPr>
                <w:rFonts w:ascii="仿宋" w:eastAsia="仿宋" w:hAnsi="仿宋" w:hint="eastAsia"/>
                <w:sz w:val="24"/>
              </w:rPr>
              <w:t>17:00</w:t>
            </w:r>
          </w:p>
        </w:tc>
        <w:tc>
          <w:tcPr>
            <w:tcW w:w="7512" w:type="dxa"/>
            <w:gridSpan w:val="2"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讨论</w:t>
            </w:r>
            <w:r>
              <w:rPr>
                <w:rFonts w:ascii="仿宋" w:eastAsia="仿宋" w:hAnsi="仿宋"/>
                <w:sz w:val="24"/>
              </w:rPr>
              <w:t>互动</w:t>
            </w:r>
          </w:p>
        </w:tc>
        <w:tc>
          <w:tcPr>
            <w:tcW w:w="1141" w:type="dxa"/>
            <w:vMerge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</w:tr>
      <w:tr w:rsidR="00BA1A96" w:rsidRPr="00E97BD9" w:rsidTr="00BA1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1979" w:type="dxa"/>
            <w:shd w:val="clear" w:color="auto" w:fill="D9D9D9" w:themeFill="background1" w:themeFillShade="D9"/>
          </w:tcPr>
          <w:p w:rsidR="00BA1A96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17:00</w:t>
            </w:r>
            <w:r w:rsidRPr="00E97BD9">
              <w:rPr>
                <w:rFonts w:ascii="仿宋" w:eastAsia="仿宋" w:hAnsi="仿宋" w:hint="eastAsia"/>
                <w:sz w:val="24"/>
              </w:rPr>
              <w:t>～</w:t>
            </w:r>
            <w:r>
              <w:rPr>
                <w:rFonts w:ascii="仿宋" w:eastAsia="仿宋" w:hAnsi="仿宋" w:hint="eastAsia"/>
                <w:sz w:val="24"/>
              </w:rPr>
              <w:t>17:20</w:t>
            </w:r>
          </w:p>
        </w:tc>
        <w:tc>
          <w:tcPr>
            <w:tcW w:w="7512" w:type="dxa"/>
            <w:gridSpan w:val="2"/>
            <w:shd w:val="clear" w:color="auto" w:fill="D9D9D9" w:themeFill="background1" w:themeFillShade="D9"/>
          </w:tcPr>
          <w:p w:rsidR="00BA1A96" w:rsidRDefault="00BA1A96" w:rsidP="004736C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总结</w:t>
            </w:r>
          </w:p>
        </w:tc>
        <w:tc>
          <w:tcPr>
            <w:tcW w:w="1141" w:type="dxa"/>
            <w:vMerge/>
          </w:tcPr>
          <w:p w:rsidR="00BA1A96" w:rsidRPr="00E97BD9" w:rsidRDefault="00BA1A96" w:rsidP="004736CC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D60E32" w:rsidRPr="004500DA" w:rsidRDefault="004500DA">
      <w:pPr>
        <w:rPr>
          <w:rFonts w:ascii="仿宋" w:eastAsia="仿宋" w:hAnsi="仿宋"/>
          <w:sz w:val="28"/>
          <w:szCs w:val="28"/>
        </w:rPr>
      </w:pPr>
      <w:r w:rsidRPr="004500DA">
        <w:rPr>
          <w:rFonts w:ascii="仿宋" w:eastAsia="仿宋" w:hAnsi="仿宋"/>
          <w:sz w:val="28"/>
          <w:szCs w:val="28"/>
        </w:rPr>
        <w:t>注</w:t>
      </w:r>
      <w:r w:rsidRPr="004500DA">
        <w:rPr>
          <w:rFonts w:ascii="仿宋" w:eastAsia="仿宋" w:hAnsi="仿宋" w:hint="eastAsia"/>
          <w:sz w:val="28"/>
          <w:szCs w:val="28"/>
        </w:rPr>
        <w:t>：</w:t>
      </w:r>
      <w:r w:rsidRPr="004500DA">
        <w:rPr>
          <w:rFonts w:ascii="仿宋" w:eastAsia="仿宋" w:hAnsi="仿宋"/>
          <w:sz w:val="28"/>
          <w:szCs w:val="28"/>
        </w:rPr>
        <w:t>日程</w:t>
      </w:r>
      <w:r w:rsidR="00C90908">
        <w:rPr>
          <w:rFonts w:ascii="仿宋" w:eastAsia="仿宋" w:hAnsi="仿宋" w:hint="eastAsia"/>
          <w:sz w:val="28"/>
          <w:szCs w:val="28"/>
        </w:rPr>
        <w:t>如</w:t>
      </w:r>
      <w:r w:rsidR="00E94741">
        <w:rPr>
          <w:rFonts w:ascii="仿宋" w:eastAsia="仿宋" w:hAnsi="仿宋"/>
          <w:sz w:val="28"/>
          <w:szCs w:val="28"/>
        </w:rPr>
        <w:t>有调整，</w:t>
      </w:r>
      <w:r w:rsidRPr="004500DA">
        <w:rPr>
          <w:rFonts w:ascii="仿宋" w:eastAsia="仿宋" w:hAnsi="仿宋"/>
          <w:sz w:val="28"/>
          <w:szCs w:val="28"/>
        </w:rPr>
        <w:t>以</w:t>
      </w:r>
      <w:r w:rsidR="00D54FE5">
        <w:rPr>
          <w:rFonts w:ascii="仿宋" w:eastAsia="仿宋" w:hAnsi="仿宋" w:hint="eastAsia"/>
          <w:sz w:val="28"/>
          <w:szCs w:val="28"/>
        </w:rPr>
        <w:t>会议</w:t>
      </w:r>
      <w:r w:rsidRPr="004500DA">
        <w:rPr>
          <w:rFonts w:ascii="仿宋" w:eastAsia="仿宋" w:hAnsi="仿宋"/>
          <w:sz w:val="28"/>
          <w:szCs w:val="28"/>
        </w:rPr>
        <w:t>当日为准</w:t>
      </w:r>
    </w:p>
    <w:p w:rsidR="00C90908" w:rsidRPr="004500DA" w:rsidRDefault="00C90908">
      <w:pPr>
        <w:rPr>
          <w:rFonts w:ascii="仿宋" w:eastAsia="仿宋" w:hAnsi="仿宋"/>
          <w:sz w:val="28"/>
          <w:szCs w:val="28"/>
        </w:rPr>
      </w:pPr>
    </w:p>
    <w:sectPr w:rsidR="00C90908" w:rsidRPr="004500DA" w:rsidSect="0061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EB" w:rsidRDefault="006514EB" w:rsidP="002C147A">
      <w:r>
        <w:separator/>
      </w:r>
    </w:p>
  </w:endnote>
  <w:endnote w:type="continuationSeparator" w:id="0">
    <w:p w:rsidR="006514EB" w:rsidRDefault="006514EB" w:rsidP="002C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EB" w:rsidRDefault="006514EB" w:rsidP="002C147A">
      <w:r>
        <w:separator/>
      </w:r>
    </w:p>
  </w:footnote>
  <w:footnote w:type="continuationSeparator" w:id="0">
    <w:p w:rsidR="006514EB" w:rsidRDefault="006514EB" w:rsidP="002C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47A"/>
    <w:rsid w:val="000B0277"/>
    <w:rsid w:val="001E5CB8"/>
    <w:rsid w:val="00260CDD"/>
    <w:rsid w:val="00281A34"/>
    <w:rsid w:val="002B176F"/>
    <w:rsid w:val="002B722E"/>
    <w:rsid w:val="002C147A"/>
    <w:rsid w:val="002C451D"/>
    <w:rsid w:val="003939DB"/>
    <w:rsid w:val="003E1505"/>
    <w:rsid w:val="003E64D3"/>
    <w:rsid w:val="0044664F"/>
    <w:rsid w:val="004500DA"/>
    <w:rsid w:val="004564A7"/>
    <w:rsid w:val="00562C1B"/>
    <w:rsid w:val="005B029A"/>
    <w:rsid w:val="006514EB"/>
    <w:rsid w:val="00656916"/>
    <w:rsid w:val="00661B83"/>
    <w:rsid w:val="00711877"/>
    <w:rsid w:val="00735F27"/>
    <w:rsid w:val="007C4594"/>
    <w:rsid w:val="007D4248"/>
    <w:rsid w:val="007E20F7"/>
    <w:rsid w:val="008B766C"/>
    <w:rsid w:val="009A44C8"/>
    <w:rsid w:val="009C17EB"/>
    <w:rsid w:val="00A3615A"/>
    <w:rsid w:val="00BA1A96"/>
    <w:rsid w:val="00C90908"/>
    <w:rsid w:val="00CF03C9"/>
    <w:rsid w:val="00D54FE5"/>
    <w:rsid w:val="00D60E32"/>
    <w:rsid w:val="00D85024"/>
    <w:rsid w:val="00D85E8B"/>
    <w:rsid w:val="00DF6AF3"/>
    <w:rsid w:val="00E94741"/>
    <w:rsid w:val="00EF4B4B"/>
    <w:rsid w:val="00F23347"/>
    <w:rsid w:val="00F30A3F"/>
    <w:rsid w:val="00FA7246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D29CC2-AFEA-4998-B3AD-6B4F8EAE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4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wl5296</dc:creator>
  <cp:keywords/>
  <dc:description/>
  <cp:lastModifiedBy>GJ</cp:lastModifiedBy>
  <cp:revision>27</cp:revision>
  <dcterms:created xsi:type="dcterms:W3CDTF">2021-04-06T00:28:00Z</dcterms:created>
  <dcterms:modified xsi:type="dcterms:W3CDTF">2021-07-22T01:58:00Z</dcterms:modified>
</cp:coreProperties>
</file>