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5</w:t>
      </w:r>
      <w:r>
        <w:rPr>
          <w:rFonts w:hint="eastAsia" w:ascii="方正小标宋简体" w:eastAsia="方正小标宋简体"/>
          <w:b/>
          <w:color w:val="000000"/>
          <w:sz w:val="44"/>
          <w:szCs w:val="44"/>
        </w:rPr>
        <w:t>北京</w:t>
      </w:r>
      <w:r>
        <w:rPr>
          <w:rFonts w:hint="eastAsia" w:ascii="方正小标宋简体" w:eastAsia="方正小标宋简体"/>
          <w:b/>
          <w:color w:val="000000"/>
          <w:sz w:val="44"/>
          <w:szCs w:val="44"/>
          <w:lang w:val="en-US" w:eastAsia="zh-CN"/>
        </w:rPr>
        <w:t>医学会</w:t>
      </w:r>
      <w:r>
        <w:rPr>
          <w:rFonts w:hint="eastAsia" w:ascii="方正小标宋简体" w:eastAsia="方正小标宋简体"/>
          <w:b/>
          <w:color w:val="000000"/>
          <w:sz w:val="44"/>
          <w:szCs w:val="44"/>
          <w:lang w:val="en-US" w:eastAsia="zh-CN"/>
        </w:rPr>
        <w:t>妇产科学分会学术会议</w:t>
      </w:r>
      <w:r>
        <w:rPr>
          <w:rFonts w:hint="eastAsia" w:ascii="方正小标宋简体" w:eastAsia="方正小标宋简体"/>
          <w:b/>
          <w:color w:val="000000"/>
          <w:sz w:val="44"/>
          <w:szCs w:val="44"/>
        </w:rPr>
        <w:t>日程</w:t>
      </w:r>
    </w:p>
    <w:p>
      <w:pPr>
        <w:spacing w:line="520" w:lineRule="exact"/>
        <w:ind w:firstLine="540"/>
        <w:jc w:val="center"/>
        <w:rPr>
          <w:rFonts w:hAnsi="宋体"/>
          <w:b/>
          <w:sz w:val="30"/>
          <w:szCs w:val="30"/>
        </w:rPr>
      </w:pPr>
      <w:r>
        <w:rPr>
          <w:b/>
          <w:sz w:val="30"/>
          <w:szCs w:val="30"/>
        </w:rPr>
        <w:t>20</w:t>
      </w:r>
      <w:r>
        <w:rPr>
          <w:rFonts w:hint="eastAsia"/>
          <w:b/>
          <w:sz w:val="30"/>
          <w:szCs w:val="30"/>
        </w:rPr>
        <w:t>2</w:t>
      </w:r>
      <w:r>
        <w:rPr>
          <w:rFonts w:hint="eastAsia"/>
          <w:b/>
          <w:sz w:val="30"/>
          <w:szCs w:val="30"/>
          <w:lang w:val="en-US" w:eastAsia="zh-CN"/>
        </w:rPr>
        <w:t>5</w:t>
      </w:r>
      <w:r>
        <w:rPr>
          <w:rFonts w:hAnsi="宋体"/>
          <w:b/>
          <w:sz w:val="30"/>
          <w:szCs w:val="30"/>
        </w:rPr>
        <w:t>年</w:t>
      </w:r>
      <w:r>
        <w:rPr>
          <w:b/>
          <w:sz w:val="30"/>
          <w:szCs w:val="30"/>
        </w:rPr>
        <w:t>4</w:t>
      </w:r>
      <w:r>
        <w:rPr>
          <w:rFonts w:hAnsi="宋体"/>
          <w:b/>
          <w:sz w:val="30"/>
          <w:szCs w:val="30"/>
        </w:rPr>
        <w:t>月</w:t>
      </w:r>
      <w:r>
        <w:rPr>
          <w:b/>
          <w:sz w:val="30"/>
          <w:szCs w:val="30"/>
        </w:rPr>
        <w:t>1</w:t>
      </w:r>
      <w:r>
        <w:rPr>
          <w:rFonts w:hint="eastAsia"/>
          <w:b/>
          <w:sz w:val="30"/>
          <w:szCs w:val="30"/>
          <w:lang w:val="en-US" w:eastAsia="zh-CN"/>
        </w:rPr>
        <w:t>2</w:t>
      </w:r>
      <w:r>
        <w:rPr>
          <w:rFonts w:hAnsi="宋体"/>
          <w:b/>
          <w:sz w:val="30"/>
          <w:szCs w:val="30"/>
        </w:rPr>
        <w:t>日（周</w:t>
      </w:r>
      <w:r>
        <w:rPr>
          <w:rFonts w:hint="eastAsia" w:hAnsi="宋体"/>
          <w:b/>
          <w:sz w:val="30"/>
          <w:szCs w:val="30"/>
          <w:lang w:val="en-US" w:eastAsia="zh-CN"/>
        </w:rPr>
        <w:t>六</w:t>
      </w:r>
      <w:r>
        <w:rPr>
          <w:rFonts w:hAnsi="宋体"/>
          <w:b/>
          <w:sz w:val="30"/>
          <w:szCs w:val="30"/>
        </w:rPr>
        <w:t>）</w:t>
      </w:r>
    </w:p>
    <w:p>
      <w:pPr>
        <w:spacing w:line="520" w:lineRule="exact"/>
        <w:jc w:val="center"/>
        <w:rPr>
          <w:rFonts w:hint="eastAsia" w:hAnsi="宋体"/>
          <w:b/>
          <w:sz w:val="30"/>
          <w:szCs w:val="30"/>
        </w:rPr>
      </w:pPr>
      <w:r>
        <w:rPr>
          <w:rFonts w:hint="eastAsia" w:hAnsi="宋体"/>
          <w:b/>
          <w:sz w:val="30"/>
          <w:szCs w:val="30"/>
        </w:rPr>
        <w:t>北京燕莎</w:t>
      </w:r>
      <w:r>
        <w:rPr>
          <w:rFonts w:hAnsi="宋体"/>
          <w:b/>
          <w:sz w:val="30"/>
          <w:szCs w:val="30"/>
        </w:rPr>
        <w:t>凯宾斯基</w:t>
      </w:r>
      <w:r>
        <w:rPr>
          <w:rFonts w:hint="eastAsia" w:hAnsi="宋体"/>
          <w:b/>
          <w:sz w:val="30"/>
          <w:szCs w:val="30"/>
        </w:rPr>
        <w:t>饭店</w:t>
      </w:r>
    </w:p>
    <w:tbl>
      <w:tblPr>
        <w:tblStyle w:val="28"/>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8"/>
        <w:gridCol w:w="3899"/>
        <w:gridCol w:w="2903"/>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84" w:type="dxa"/>
            <w:gridSpan w:val="5"/>
            <w:vAlign w:val="center"/>
          </w:tcPr>
          <w:p>
            <w:pPr>
              <w:jc w:val="center"/>
              <w:rPr>
                <w:rFonts w:hint="default" w:eastAsia="宋体"/>
                <w:b/>
                <w:lang w:val="en-US" w:eastAsia="zh-CN"/>
              </w:rPr>
            </w:pPr>
            <w:bookmarkStart w:id="0" w:name="OLE_LINK6"/>
            <w:r>
              <w:rPr>
                <w:b/>
              </w:rPr>
              <w:t>主会场</w:t>
            </w:r>
            <w:r>
              <w:rPr>
                <w:rFonts w:hint="eastAsia"/>
                <w:b/>
                <w:lang w:val="en-US" w:eastAsia="zh-CN"/>
              </w:rPr>
              <w:t xml:space="preserve"> </w:t>
            </w:r>
          </w:p>
          <w:p>
            <w:pPr>
              <w:jc w:val="center"/>
              <w:rPr>
                <w:rFonts w:hint="eastAsia"/>
                <w:b/>
              </w:rPr>
            </w:pPr>
            <w:r>
              <w:rPr>
                <w:rFonts w:hint="eastAsia"/>
                <w:b/>
              </w:rPr>
              <w:t>大宴会厅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8" w:type="dxa"/>
            <w:vAlign w:val="center"/>
          </w:tcPr>
          <w:p>
            <w:pPr>
              <w:jc w:val="center"/>
              <w:rPr>
                <w:b/>
              </w:rPr>
            </w:pPr>
            <w:r>
              <w:rPr>
                <w:b/>
              </w:rPr>
              <w:t>时</w:t>
            </w:r>
            <w:r>
              <w:rPr>
                <w:rFonts w:hint="eastAsia"/>
                <w:b/>
              </w:rPr>
              <w:t xml:space="preserve">  </w:t>
            </w:r>
            <w:r>
              <w:rPr>
                <w:b/>
              </w:rPr>
              <w:t>间</w:t>
            </w:r>
          </w:p>
        </w:tc>
        <w:tc>
          <w:tcPr>
            <w:tcW w:w="3907" w:type="dxa"/>
            <w:gridSpan w:val="2"/>
            <w:vAlign w:val="center"/>
          </w:tcPr>
          <w:p>
            <w:pPr>
              <w:jc w:val="center"/>
              <w:rPr>
                <w:b/>
              </w:rPr>
            </w:pPr>
            <w:r>
              <w:rPr>
                <w:b/>
              </w:rPr>
              <w:t>内</w:t>
            </w:r>
            <w:r>
              <w:rPr>
                <w:rFonts w:hint="eastAsia"/>
                <w:b/>
              </w:rPr>
              <w:t xml:space="preserve">  </w:t>
            </w:r>
            <w:r>
              <w:rPr>
                <w:b/>
              </w:rPr>
              <w:t>容</w:t>
            </w:r>
          </w:p>
        </w:tc>
        <w:tc>
          <w:tcPr>
            <w:tcW w:w="2903" w:type="dxa"/>
            <w:vAlign w:val="center"/>
          </w:tcPr>
          <w:p>
            <w:pPr>
              <w:jc w:val="center"/>
              <w:rPr>
                <w:b/>
              </w:rPr>
            </w:pPr>
            <w:r>
              <w:rPr>
                <w:b/>
              </w:rPr>
              <w:t>讲</w:t>
            </w:r>
            <w:r>
              <w:rPr>
                <w:rFonts w:hint="eastAsia"/>
                <w:b/>
              </w:rPr>
              <w:t xml:space="preserve">  </w:t>
            </w:r>
            <w:r>
              <w:rPr>
                <w:b/>
              </w:rPr>
              <w:t>者</w:t>
            </w:r>
          </w:p>
        </w:tc>
        <w:tc>
          <w:tcPr>
            <w:tcW w:w="1646" w:type="dxa"/>
            <w:vAlign w:val="center"/>
          </w:tcPr>
          <w:p>
            <w:pPr>
              <w:jc w:val="center"/>
              <w:rPr>
                <w:b/>
              </w:rPr>
            </w:pPr>
            <w:r>
              <w:rPr>
                <w:b/>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784" w:type="dxa"/>
            <w:gridSpan w:val="5"/>
            <w:vAlign w:val="center"/>
          </w:tcPr>
          <w:p>
            <w:pPr>
              <w:jc w:val="center"/>
              <w:rPr>
                <w:b/>
              </w:rPr>
            </w:pPr>
            <w:r>
              <w:rPr>
                <w:b/>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8" w:type="dxa"/>
            <w:vAlign w:val="center"/>
          </w:tcPr>
          <w:p>
            <w:pPr>
              <w:jc w:val="center"/>
              <w:rPr>
                <w:rFonts w:hint="default" w:eastAsia="宋体"/>
                <w:b/>
                <w:lang w:val="en-US" w:eastAsia="zh-CN"/>
              </w:rPr>
            </w:pPr>
            <w:r>
              <w:rPr>
                <w:b/>
              </w:rPr>
              <w:t>08:00-08:</w:t>
            </w:r>
            <w:r>
              <w:rPr>
                <w:rFonts w:hint="eastAsia"/>
                <w:b/>
                <w:lang w:val="en-US" w:eastAsia="zh-CN"/>
              </w:rPr>
              <w:t>1</w:t>
            </w:r>
            <w:r>
              <w:rPr>
                <w:rFonts w:hint="eastAsia"/>
                <w:b/>
                <w:lang w:val="en-US" w:eastAsia="zh-CN"/>
              </w:rPr>
              <w:t>5</w:t>
            </w:r>
          </w:p>
        </w:tc>
        <w:tc>
          <w:tcPr>
            <w:tcW w:w="3907" w:type="dxa"/>
            <w:gridSpan w:val="2"/>
            <w:vAlign w:val="center"/>
          </w:tcPr>
          <w:p>
            <w:pPr>
              <w:ind w:firstLine="1476" w:firstLineChars="700"/>
              <w:rPr>
                <w:b/>
              </w:rPr>
            </w:pPr>
            <w:r>
              <w:rPr>
                <w:b/>
                <w:shd w:val="clear" w:color="auto" w:fill="FFFFFF"/>
              </w:rPr>
              <w:t>嘉宾致辞</w:t>
            </w:r>
            <w:r>
              <w:rPr>
                <w:b/>
              </w:rPr>
              <w:t xml:space="preserve">    </w:t>
            </w:r>
          </w:p>
        </w:tc>
        <w:tc>
          <w:tcPr>
            <w:tcW w:w="2903" w:type="dxa"/>
            <w:vAlign w:val="center"/>
          </w:tcPr>
          <w:p>
            <w:pPr>
              <w:spacing w:line="264" w:lineRule="auto"/>
              <w:jc w:val="center"/>
              <w:rPr>
                <w:b/>
              </w:rPr>
            </w:pPr>
            <w:r>
              <w:rPr>
                <w:rFonts w:hint="eastAsia"/>
                <w:b/>
              </w:rPr>
              <w:t>北京医学会</w:t>
            </w:r>
            <w:r>
              <w:rPr>
                <w:b/>
              </w:rPr>
              <w:t>妇产科学分会</w:t>
            </w:r>
          </w:p>
          <w:p>
            <w:pPr>
              <w:spacing w:line="264" w:lineRule="auto"/>
              <w:jc w:val="center"/>
              <w:rPr>
                <w:rFonts w:hint="eastAsia"/>
                <w:b/>
              </w:rPr>
            </w:pPr>
            <w:r>
              <w:rPr>
                <w:rFonts w:hint="eastAsia"/>
                <w:b/>
              </w:rPr>
              <w:t>主任委员</w:t>
            </w:r>
          </w:p>
          <w:p>
            <w:pPr>
              <w:spacing w:line="264" w:lineRule="auto"/>
              <w:jc w:val="center"/>
              <w:rPr>
                <w:b/>
              </w:rPr>
            </w:pPr>
            <w:r>
              <w:rPr>
                <w:rFonts w:hint="eastAsia"/>
                <w:b/>
                <w:lang w:val="en-US" w:eastAsia="zh-CN"/>
              </w:rPr>
              <w:t>向</w:t>
            </w:r>
            <w:r>
              <w:rPr>
                <w:rFonts w:hint="eastAsia"/>
                <w:b/>
                <w:lang w:val="en-US" w:eastAsia="zh-CN"/>
              </w:rPr>
              <w:t xml:space="preserve">  </w:t>
            </w:r>
            <w:r>
              <w:rPr>
                <w:rFonts w:hint="eastAsia"/>
                <w:b/>
                <w:lang w:val="en-US" w:eastAsia="zh-CN"/>
              </w:rPr>
              <w:t>阳</w:t>
            </w:r>
            <w:r>
              <w:rPr>
                <w:rFonts w:hint="eastAsia"/>
                <w:b/>
              </w:rPr>
              <w:t xml:space="preserve"> </w:t>
            </w:r>
            <w:r>
              <w:rPr>
                <w:b/>
              </w:rPr>
              <w:t xml:space="preserve"> </w:t>
            </w:r>
            <w:r>
              <w:rPr>
                <w:rFonts w:hint="eastAsia"/>
                <w:b/>
              </w:rPr>
              <w:t>教授</w:t>
            </w:r>
          </w:p>
          <w:p>
            <w:pPr>
              <w:spacing w:line="264" w:lineRule="auto"/>
              <w:jc w:val="center"/>
              <w:rPr>
                <w:b/>
              </w:rPr>
            </w:pPr>
            <w:r>
              <w:rPr>
                <w:rFonts w:hint="eastAsia"/>
                <w:b/>
              </w:rPr>
              <w:t>北京医学会</w:t>
            </w:r>
            <w:r>
              <w:rPr>
                <w:b/>
              </w:rPr>
              <w:t>妇产科学分会</w:t>
            </w:r>
          </w:p>
          <w:p>
            <w:pPr>
              <w:spacing w:line="264" w:lineRule="auto"/>
              <w:jc w:val="center"/>
              <w:rPr>
                <w:b/>
              </w:rPr>
            </w:pPr>
            <w:r>
              <w:rPr>
                <w:rFonts w:hint="eastAsia"/>
                <w:b/>
              </w:rPr>
              <w:t>名誉主任委员</w:t>
            </w:r>
          </w:p>
          <w:p>
            <w:pPr>
              <w:spacing w:line="264" w:lineRule="auto"/>
              <w:jc w:val="center"/>
              <w:rPr>
                <w:rFonts w:hint="eastAsia"/>
                <w:b/>
              </w:rPr>
            </w:pPr>
            <w:r>
              <w:rPr>
                <w:b/>
              </w:rPr>
              <w:t>魏丽惠</w:t>
            </w:r>
            <w:r>
              <w:rPr>
                <w:rFonts w:hint="eastAsia"/>
                <w:b/>
              </w:rPr>
              <w:t xml:space="preserve">  教授</w:t>
            </w:r>
          </w:p>
          <w:p>
            <w:pPr>
              <w:spacing w:line="264" w:lineRule="auto"/>
              <w:jc w:val="center"/>
              <w:rPr>
                <w:b/>
              </w:rPr>
            </w:pPr>
            <w:r>
              <w:rPr>
                <w:rFonts w:hint="eastAsia"/>
                <w:b/>
              </w:rPr>
              <w:t>北京协和医院</w:t>
            </w:r>
          </w:p>
          <w:p>
            <w:pPr>
              <w:spacing w:line="264" w:lineRule="auto"/>
              <w:jc w:val="center"/>
              <w:rPr>
                <w:rFonts w:hint="eastAsia"/>
                <w:b/>
              </w:rPr>
            </w:pPr>
            <w:r>
              <w:rPr>
                <w:rFonts w:hint="eastAsia"/>
                <w:b/>
              </w:rPr>
              <w:t xml:space="preserve">郎景和 </w:t>
            </w:r>
            <w:r>
              <w:rPr>
                <w:b/>
              </w:rPr>
              <w:t xml:space="preserve"> </w:t>
            </w:r>
            <w:r>
              <w:rPr>
                <w:rFonts w:hint="eastAsia"/>
                <w:b/>
              </w:rPr>
              <w:t>院士</w:t>
            </w:r>
          </w:p>
          <w:p>
            <w:pPr>
              <w:spacing w:line="264" w:lineRule="auto"/>
              <w:jc w:val="center"/>
              <w:rPr>
                <w:b/>
              </w:rPr>
            </w:pPr>
            <w:r>
              <w:rPr>
                <w:b/>
              </w:rPr>
              <w:t>北京医学会</w:t>
            </w:r>
          </w:p>
          <w:p>
            <w:pPr>
              <w:spacing w:line="264" w:lineRule="auto"/>
              <w:jc w:val="center"/>
              <w:rPr>
                <w:rFonts w:hint="default" w:eastAsia="宋体"/>
                <w:b/>
                <w:lang w:val="en-US" w:eastAsia="zh-CN"/>
              </w:rPr>
            </w:pPr>
            <w:r>
              <w:rPr>
                <w:rFonts w:hint="eastAsia"/>
                <w:b/>
                <w:lang w:val="en-US" w:eastAsia="zh-CN"/>
              </w:rPr>
              <w:t>领导</w:t>
            </w:r>
          </w:p>
        </w:tc>
        <w:tc>
          <w:tcPr>
            <w:tcW w:w="1646" w:type="dxa"/>
            <w:vAlign w:val="center"/>
          </w:tcPr>
          <w:p>
            <w:pPr>
              <w:jc w:val="center"/>
              <w:rPr>
                <w:b/>
              </w:rPr>
            </w:pPr>
            <w:r>
              <w:rPr>
                <w:rFonts w:hint="eastAsia"/>
                <w:b/>
                <w:lang w:val="en-US" w:eastAsia="zh-CN"/>
              </w:rPr>
              <w:t>杨慧霞</w:t>
            </w:r>
            <w:r>
              <w:rPr>
                <w:rFonts w:hint="eastAsia"/>
                <w:b/>
              </w:rPr>
              <w:t xml:space="preserve">  </w:t>
            </w:r>
            <w:r>
              <w:rPr>
                <w:b/>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328" w:type="dxa"/>
            <w:vAlign w:val="center"/>
          </w:tcPr>
          <w:p>
            <w:pPr>
              <w:jc w:val="center"/>
              <w:rPr>
                <w:rFonts w:hint="default" w:eastAsia="宋体"/>
                <w:b/>
                <w:lang w:val="en-US" w:eastAsia="zh-CN"/>
              </w:rPr>
            </w:pPr>
            <w:r>
              <w:rPr>
                <w:rFonts w:hint="eastAsia"/>
                <w:b/>
                <w:lang w:val="en-US" w:eastAsia="zh-CN"/>
              </w:rPr>
              <w:t>08:15-08:30</w:t>
            </w:r>
          </w:p>
        </w:tc>
        <w:tc>
          <w:tcPr>
            <w:tcW w:w="3907" w:type="dxa"/>
            <w:gridSpan w:val="2"/>
            <w:vAlign w:val="center"/>
          </w:tcPr>
          <w:p>
            <w:pPr>
              <w:jc w:val="center"/>
              <w:rPr>
                <w:rFonts w:hint="default" w:eastAsia="宋体"/>
                <w:b/>
                <w:shd w:val="clear" w:color="auto" w:fill="FFFFFF"/>
                <w:lang w:val="en-US" w:eastAsia="zh-CN"/>
              </w:rPr>
            </w:pPr>
            <w:r>
              <w:rPr>
                <w:rFonts w:hint="eastAsia"/>
                <w:b/>
                <w:shd w:val="clear" w:color="auto" w:fill="FFFFFF"/>
                <w:lang w:val="en-US" w:eastAsia="zh-CN"/>
              </w:rPr>
              <w:t>颁发委员证书</w:t>
            </w:r>
          </w:p>
        </w:tc>
        <w:tc>
          <w:tcPr>
            <w:tcW w:w="2903" w:type="dxa"/>
            <w:vAlign w:val="center"/>
          </w:tcPr>
          <w:p>
            <w:pPr>
              <w:spacing w:line="264" w:lineRule="auto"/>
              <w:jc w:val="center"/>
              <w:rPr>
                <w:rFonts w:hint="eastAsia" w:eastAsia="宋体"/>
                <w:b/>
                <w:lang w:val="en-US" w:eastAsia="zh-CN"/>
              </w:rPr>
            </w:pPr>
            <w:r>
              <w:rPr>
                <w:b/>
              </w:rPr>
              <w:t>北京医学会</w:t>
            </w:r>
            <w:r>
              <w:rPr>
                <w:rFonts w:hint="eastAsia"/>
                <w:b/>
                <w:lang w:val="en-US" w:eastAsia="zh-CN"/>
              </w:rPr>
              <w:t xml:space="preserve">  </w:t>
            </w:r>
            <w:r>
              <w:rPr>
                <w:rFonts w:hint="eastAsia" w:eastAsia="宋体"/>
                <w:b/>
                <w:lang w:eastAsia="zh-CN"/>
              </w:rPr>
              <w:t>领导</w:t>
            </w:r>
          </w:p>
        </w:tc>
        <w:tc>
          <w:tcPr>
            <w:tcW w:w="1646" w:type="dxa"/>
            <w:vAlign w:val="center"/>
          </w:tcPr>
          <w:p>
            <w:pPr>
              <w:jc w:val="center"/>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38" w:type="dxa"/>
            <w:gridSpan w:val="4"/>
            <w:vAlign w:val="center"/>
          </w:tcPr>
          <w:p>
            <w:pPr>
              <w:jc w:val="center"/>
              <w:rPr>
                <w:rFonts w:hint="eastAsia"/>
                <w:b/>
              </w:rPr>
            </w:pPr>
            <w:r>
              <w:rPr>
                <w:b/>
              </w:rPr>
              <w:t xml:space="preserve">              </w:t>
            </w:r>
            <w:r>
              <w:rPr>
                <w:rFonts w:hint="eastAsia"/>
                <w:b/>
              </w:rPr>
              <w:t>名家讲坛</w:t>
            </w:r>
          </w:p>
        </w:tc>
        <w:tc>
          <w:tcPr>
            <w:tcW w:w="1646" w:type="dxa"/>
            <w:vAlign w:val="center"/>
          </w:tcPr>
          <w:p>
            <w:pPr>
              <w:rPr>
                <w:b/>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28" w:type="dxa"/>
            <w:vAlign w:val="center"/>
          </w:tcPr>
          <w:p>
            <w:pPr>
              <w:jc w:val="center"/>
              <w:rPr>
                <w:rFonts w:hint="default" w:eastAsia="宋体"/>
                <w:b/>
                <w:lang w:val="en-US" w:eastAsia="zh-CN"/>
              </w:rPr>
            </w:pPr>
            <w:r>
              <w:rPr>
                <w:b/>
              </w:rPr>
              <w:t>08:30-0</w:t>
            </w:r>
            <w:r>
              <w:rPr>
                <w:rFonts w:hint="eastAsia"/>
                <w:b/>
                <w:lang w:val="en-US" w:eastAsia="zh-CN"/>
              </w:rPr>
              <w:t>9</w:t>
            </w:r>
            <w:r>
              <w:rPr>
                <w:b/>
              </w:rPr>
              <w:t>:</w:t>
            </w:r>
            <w:r>
              <w:rPr>
                <w:rFonts w:hint="eastAsia"/>
                <w:b/>
                <w:lang w:val="en-US" w:eastAsia="zh-CN"/>
              </w:rPr>
              <w:t>0</w:t>
            </w:r>
            <w:r>
              <w:rPr>
                <w:rFonts w:hint="eastAsia"/>
                <w:b/>
                <w:lang w:val="en-US" w:eastAsia="zh-CN"/>
              </w:rPr>
              <w:t>0</w:t>
            </w:r>
          </w:p>
        </w:tc>
        <w:tc>
          <w:tcPr>
            <w:tcW w:w="3907" w:type="dxa"/>
            <w:gridSpan w:val="2"/>
            <w:vAlign w:val="center"/>
          </w:tcPr>
          <w:p>
            <w:pPr>
              <w:pStyle w:val="19"/>
              <w:rPr>
                <w:rFonts w:hint="eastAsia" w:eastAsia="宋体"/>
                <w:b/>
                <w:lang w:eastAsia="zh-CN"/>
              </w:rPr>
            </w:pPr>
            <w:r>
              <w:rPr>
                <w:rFonts w:hint="eastAsia"/>
                <w:b/>
                <w:lang w:eastAsia="zh-CN"/>
              </w:rPr>
              <w:t>妇女健康论</w:t>
            </w:r>
          </w:p>
        </w:tc>
        <w:tc>
          <w:tcPr>
            <w:tcW w:w="2903" w:type="dxa"/>
            <w:vAlign w:val="center"/>
          </w:tcPr>
          <w:p>
            <w:pPr>
              <w:spacing w:line="264" w:lineRule="auto"/>
              <w:jc w:val="center"/>
              <w:rPr>
                <w:rFonts w:hint="eastAsia"/>
                <w:b/>
              </w:rPr>
            </w:pPr>
            <w:r>
              <w:rPr>
                <w:rFonts w:hint="eastAsia"/>
                <w:b/>
              </w:rPr>
              <w:t>北京</w:t>
            </w:r>
            <w:r>
              <w:rPr>
                <w:b/>
              </w:rPr>
              <w:t>协和医院</w:t>
            </w:r>
          </w:p>
          <w:p>
            <w:pPr>
              <w:spacing w:line="264" w:lineRule="auto"/>
              <w:jc w:val="center"/>
              <w:rPr>
                <w:rFonts w:hint="default" w:eastAsia="宋体"/>
                <w:b/>
                <w:lang w:val="en-US" w:eastAsia="zh-CN"/>
              </w:rPr>
            </w:pPr>
            <w:r>
              <w:rPr>
                <w:rFonts w:hint="eastAsia"/>
                <w:b/>
              </w:rPr>
              <w:t xml:space="preserve">郎景和 </w:t>
            </w:r>
            <w:r>
              <w:rPr>
                <w:b/>
              </w:rPr>
              <w:t xml:space="preserve"> </w:t>
            </w:r>
            <w:r>
              <w:rPr>
                <w:rFonts w:hint="eastAsia"/>
                <w:b/>
              </w:rPr>
              <w:t>院士</w:t>
            </w:r>
          </w:p>
        </w:tc>
        <w:tc>
          <w:tcPr>
            <w:tcW w:w="1646" w:type="dxa"/>
            <w:vMerge w:val="restart"/>
            <w:vAlign w:val="center"/>
          </w:tcPr>
          <w:p>
            <w:pPr>
              <w:shd w:val="clear" w:color="auto" w:fill="FFFFFF"/>
              <w:spacing w:line="264" w:lineRule="auto"/>
              <w:jc w:val="center"/>
              <w:rPr>
                <w:rFonts w:hint="eastAsia"/>
                <w:b/>
                <w:shd w:val="clear" w:color="auto" w:fill="FFFFFF"/>
                <w:lang w:val="en-US" w:eastAsia="zh-CN"/>
              </w:rPr>
            </w:pPr>
            <w:r>
              <w:rPr>
                <w:rFonts w:hint="eastAsia"/>
                <w:b/>
                <w:shd w:val="clear" w:color="auto" w:fill="FFFFFF"/>
                <w:lang w:val="en-US" w:eastAsia="zh-CN"/>
              </w:rPr>
              <w:t>王建六</w:t>
            </w:r>
            <w:r>
              <w:rPr>
                <w:rFonts w:hint="eastAsia"/>
                <w:b/>
                <w:shd w:val="clear" w:color="auto" w:fill="FFFFFF"/>
                <w:lang w:val="en-US" w:eastAsia="zh-CN"/>
              </w:rPr>
              <w:t xml:space="preserve"> </w:t>
            </w:r>
            <w:r>
              <w:rPr>
                <w:rFonts w:hint="eastAsia"/>
                <w:b/>
                <w:shd w:val="clear" w:color="auto" w:fill="FFFFFF"/>
              </w:rPr>
              <w:t> 教授</w:t>
            </w:r>
          </w:p>
          <w:p>
            <w:pPr>
              <w:shd w:val="clear" w:color="auto" w:fill="FFFFFF"/>
              <w:spacing w:line="264" w:lineRule="auto"/>
              <w:jc w:val="center"/>
              <w:rPr>
                <w:rFonts w:hint="eastAsia"/>
                <w:b/>
                <w:shd w:val="clear" w:color="auto" w:fill="FFFFFF"/>
              </w:rPr>
            </w:pPr>
            <w:r>
              <w:rPr>
                <w:rFonts w:hint="eastAsia"/>
                <w:b/>
                <w:shd w:val="clear" w:color="auto" w:fill="FFFFFF"/>
                <w:lang w:val="en-US" w:eastAsia="zh-CN"/>
              </w:rPr>
              <w:t xml:space="preserve">孟元光 </w:t>
            </w:r>
            <w:r>
              <w:rPr>
                <w:rFonts w:hint="eastAsia"/>
                <w:b/>
                <w:shd w:val="clear" w:color="auto" w:fill="FFFFFF"/>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28" w:type="dxa"/>
            <w:vAlign w:val="center"/>
          </w:tcPr>
          <w:p>
            <w:pPr>
              <w:jc w:val="center"/>
              <w:rPr>
                <w:b/>
              </w:rPr>
            </w:pPr>
            <w:r>
              <w:rPr>
                <w:b/>
              </w:rPr>
              <w:t>0</w:t>
            </w:r>
            <w:r>
              <w:rPr>
                <w:rFonts w:hint="eastAsia"/>
                <w:b/>
                <w:lang w:val="en-US" w:eastAsia="zh-CN"/>
              </w:rPr>
              <w:t>9</w:t>
            </w:r>
            <w:r>
              <w:rPr>
                <w:b/>
              </w:rPr>
              <w:t>:</w:t>
            </w:r>
            <w:r>
              <w:rPr>
                <w:rFonts w:hint="eastAsia"/>
                <w:b/>
                <w:lang w:val="en-US" w:eastAsia="zh-CN"/>
              </w:rPr>
              <w:t>0</w:t>
            </w:r>
            <w:r>
              <w:rPr>
                <w:rFonts w:hint="eastAsia"/>
                <w:b/>
                <w:lang w:val="en-US" w:eastAsia="zh-CN"/>
              </w:rPr>
              <w:t>0</w:t>
            </w:r>
            <w:r>
              <w:rPr>
                <w:b/>
              </w:rPr>
              <w:t>-09:</w:t>
            </w:r>
            <w:r>
              <w:rPr>
                <w:rFonts w:hint="eastAsia"/>
                <w:b/>
                <w:lang w:val="en-US" w:eastAsia="zh-CN"/>
              </w:rPr>
              <w:t>3</w:t>
            </w:r>
            <w:r>
              <w:rPr>
                <w:b/>
              </w:rPr>
              <w:t>0</w:t>
            </w:r>
          </w:p>
        </w:tc>
        <w:tc>
          <w:tcPr>
            <w:tcW w:w="3907" w:type="dxa"/>
            <w:gridSpan w:val="2"/>
            <w:vAlign w:val="center"/>
          </w:tcPr>
          <w:p>
            <w:pPr>
              <w:pStyle w:val="19"/>
              <w:rPr>
                <w:rFonts w:hint="eastAsia" w:eastAsia="宋体"/>
                <w:b/>
                <w:highlight w:val="none"/>
                <w:lang w:eastAsia="zh-CN"/>
              </w:rPr>
            </w:pPr>
            <w:r>
              <w:rPr>
                <w:rFonts w:hint="eastAsia"/>
                <w:b/>
                <w:highlight w:val="none"/>
                <w:lang w:eastAsia="zh-CN"/>
              </w:rPr>
              <w:t>子宫颈癌筛查及分流相关问题</w:t>
            </w:r>
          </w:p>
        </w:tc>
        <w:tc>
          <w:tcPr>
            <w:tcW w:w="2903" w:type="dxa"/>
            <w:vAlign w:val="center"/>
          </w:tcPr>
          <w:p>
            <w:pPr>
              <w:spacing w:line="264" w:lineRule="auto"/>
              <w:jc w:val="center"/>
              <w:rPr>
                <w:b/>
                <w:highlight w:val="none"/>
              </w:rPr>
            </w:pPr>
            <w:r>
              <w:rPr>
                <w:b/>
                <w:highlight w:val="none"/>
              </w:rPr>
              <w:t>北京大学人民医院</w:t>
            </w:r>
          </w:p>
          <w:p>
            <w:pPr>
              <w:spacing w:line="264" w:lineRule="auto"/>
              <w:jc w:val="center"/>
              <w:rPr>
                <w:rFonts w:hint="default" w:eastAsia="宋体"/>
                <w:b/>
                <w:highlight w:val="none"/>
                <w:lang w:val="en-US" w:eastAsia="zh-CN"/>
              </w:rPr>
            </w:pPr>
            <w:r>
              <w:rPr>
                <w:b/>
                <w:highlight w:val="none"/>
              </w:rPr>
              <w:t>魏丽惠</w:t>
            </w:r>
            <w:r>
              <w:rPr>
                <w:rFonts w:hint="eastAsia"/>
                <w:b/>
                <w:highlight w:val="none"/>
              </w:rPr>
              <w:t xml:space="preserve">  </w:t>
            </w:r>
            <w:r>
              <w:rPr>
                <w:b/>
                <w:highlight w:val="none"/>
              </w:rPr>
              <w:t>教授</w:t>
            </w:r>
            <w:r>
              <w:rPr>
                <w:rFonts w:hint="eastAsia"/>
                <w:b/>
                <w:highlight w:val="none"/>
                <w:lang w:val="en-US" w:eastAsia="zh-CN"/>
              </w:rPr>
              <w:t xml:space="preserve"> </w:t>
            </w:r>
          </w:p>
        </w:tc>
        <w:tc>
          <w:tcPr>
            <w:tcW w:w="1646" w:type="dxa"/>
            <w:vMerge w:val="continue"/>
            <w:vAlign w:val="center"/>
          </w:tcPr>
          <w:p>
            <w:pPr>
              <w:shd w:val="clear" w:color="auto" w:fill="FFFFFF"/>
              <w:spacing w:line="264" w:lineRule="auto"/>
              <w:jc w:val="center"/>
              <w:rPr>
                <w:rFonts w:hint="eastAsia"/>
                <w:b/>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784" w:type="dxa"/>
            <w:gridSpan w:val="5"/>
            <w:vAlign w:val="center"/>
          </w:tcPr>
          <w:p>
            <w:pPr>
              <w:jc w:val="center"/>
              <w:rPr>
                <w:rFonts w:hint="eastAsia"/>
                <w:b/>
              </w:rPr>
            </w:pPr>
            <w:r>
              <w:rPr>
                <w:rFonts w:hint="eastAsia"/>
                <w:b/>
              </w:rPr>
              <w:t>专题</w:t>
            </w:r>
            <w:r>
              <w:rPr>
                <w:b/>
              </w:rPr>
              <w:t>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328" w:type="dxa"/>
            <w:vAlign w:val="center"/>
          </w:tcPr>
          <w:p>
            <w:pPr>
              <w:jc w:val="center"/>
              <w:rPr>
                <w:rFonts w:hint="default"/>
                <w:b/>
                <w:highlight w:val="none"/>
                <w:lang w:val="en-US"/>
              </w:rPr>
            </w:pPr>
            <w:r>
              <w:rPr>
                <w:b/>
                <w:highlight w:val="none"/>
              </w:rPr>
              <w:t>09:</w:t>
            </w:r>
            <w:r>
              <w:rPr>
                <w:rFonts w:hint="eastAsia"/>
                <w:b/>
                <w:highlight w:val="none"/>
                <w:lang w:val="en-US" w:eastAsia="zh-CN"/>
              </w:rPr>
              <w:t>3</w:t>
            </w:r>
            <w:r>
              <w:rPr>
                <w:rFonts w:hint="eastAsia"/>
                <w:b/>
                <w:highlight w:val="none"/>
                <w:lang w:val="en-US" w:eastAsia="zh-CN"/>
              </w:rPr>
              <w:t>0</w:t>
            </w:r>
            <w:r>
              <w:rPr>
                <w:b/>
                <w:highlight w:val="none"/>
              </w:rPr>
              <w:t>-09</w:t>
            </w:r>
            <w:r>
              <w:rPr>
                <w:rFonts w:hint="eastAsia"/>
                <w:b/>
                <w:highlight w:val="none"/>
              </w:rPr>
              <w:t>:</w:t>
            </w:r>
            <w:r>
              <w:rPr>
                <w:rFonts w:hint="eastAsia"/>
                <w:b/>
                <w:highlight w:val="none"/>
                <w:lang w:val="en-US" w:eastAsia="zh-CN"/>
              </w:rPr>
              <w:t>4</w:t>
            </w:r>
            <w:r>
              <w:rPr>
                <w:rFonts w:hint="eastAsia"/>
                <w:b/>
                <w:highlight w:val="none"/>
                <w:lang w:val="en-US" w:eastAsia="zh-CN"/>
              </w:rPr>
              <w:t>5</w:t>
            </w:r>
          </w:p>
        </w:tc>
        <w:tc>
          <w:tcPr>
            <w:tcW w:w="3907" w:type="dxa"/>
            <w:gridSpan w:val="2"/>
            <w:vAlign w:val="center"/>
          </w:tcPr>
          <w:p>
            <w:pPr>
              <w:rPr>
                <w:rFonts w:hint="eastAsia" w:eastAsia="宋体"/>
                <w:b/>
                <w:kern w:val="2"/>
                <w:sz w:val="21"/>
                <w:szCs w:val="21"/>
                <w:highlight w:val="none"/>
                <w:lang w:val="en-US" w:eastAsia="zh-CN" w:bidi="ar-SA"/>
              </w:rPr>
            </w:pPr>
            <w:r>
              <w:rPr>
                <w:rFonts w:hint="eastAsia"/>
                <w:b/>
                <w:highlight w:val="none"/>
                <w:lang w:eastAsia="zh-CN"/>
              </w:rPr>
              <w:t>脐带血输注在神经系统疾病中的应用潜力</w:t>
            </w:r>
          </w:p>
        </w:tc>
        <w:tc>
          <w:tcPr>
            <w:tcW w:w="2903" w:type="dxa"/>
            <w:vAlign w:val="center"/>
          </w:tcPr>
          <w:p>
            <w:pPr>
              <w:jc w:val="center"/>
              <w:rPr>
                <w:rFonts w:hint="eastAsia"/>
                <w:b/>
                <w:highlight w:val="none"/>
              </w:rPr>
            </w:pPr>
            <w:r>
              <w:rPr>
                <w:rFonts w:hint="eastAsia"/>
                <w:b/>
                <w:highlight w:val="none"/>
              </w:rPr>
              <w:t xml:space="preserve">北京京都儿童医院 </w:t>
            </w:r>
          </w:p>
          <w:p>
            <w:pPr>
              <w:jc w:val="center"/>
              <w:rPr>
                <w:b/>
                <w:kern w:val="2"/>
                <w:sz w:val="21"/>
                <w:szCs w:val="21"/>
                <w:highlight w:val="none"/>
                <w:lang w:val="en-US" w:eastAsia="zh-CN" w:bidi="ar-SA"/>
              </w:rPr>
            </w:pPr>
            <w:r>
              <w:rPr>
                <w:rFonts w:hint="eastAsia"/>
                <w:b/>
                <w:highlight w:val="none"/>
              </w:rPr>
              <w:t>刘周阳</w:t>
            </w:r>
            <w:r>
              <w:rPr>
                <w:rFonts w:hint="eastAsia"/>
                <w:b/>
                <w:highlight w:val="none"/>
                <w:lang w:val="en-US" w:eastAsia="zh-CN"/>
              </w:rPr>
              <w:t xml:space="preserve">  </w:t>
            </w:r>
            <w:r>
              <w:rPr>
                <w:rFonts w:hint="eastAsia"/>
                <w:b/>
                <w:highlight w:val="none"/>
              </w:rPr>
              <w:t>教授</w:t>
            </w:r>
          </w:p>
        </w:tc>
        <w:tc>
          <w:tcPr>
            <w:tcW w:w="1646" w:type="dxa"/>
            <w:vAlign w:val="center"/>
          </w:tcPr>
          <w:p>
            <w:pPr>
              <w:rPr>
                <w:b/>
                <w:highlight w:val="none"/>
              </w:rPr>
            </w:pPr>
          </w:p>
          <w:p>
            <w:pPr>
              <w:rPr>
                <w:rFonts w:hint="default"/>
                <w:b/>
                <w:kern w:val="2"/>
                <w:sz w:val="21"/>
                <w:szCs w:val="21"/>
                <w:highlight w:val="none"/>
                <w:lang w:val="en-US" w:eastAsia="zh-CN" w:bidi="ar-SA"/>
              </w:rPr>
            </w:pPr>
            <w:r>
              <w:rPr>
                <w:rFonts w:hint="eastAsia"/>
                <w:b/>
                <w:kern w:val="2"/>
                <w:sz w:val="21"/>
                <w:szCs w:val="21"/>
                <w:highlight w:val="none"/>
                <w:lang w:val="en-US" w:eastAsia="zh-CN" w:bidi="ar-SA"/>
              </w:rPr>
              <w:t>王建六  教授</w:t>
            </w:r>
          </w:p>
          <w:p>
            <w:pP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328" w:type="dxa"/>
            <w:vAlign w:val="center"/>
          </w:tcPr>
          <w:p>
            <w:pPr>
              <w:jc w:val="center"/>
              <w:rPr>
                <w:rFonts w:hint="default" w:eastAsia="宋体"/>
                <w:b/>
                <w:highlight w:val="none"/>
                <w:lang w:val="en-US" w:eastAsia="zh-CN"/>
              </w:rPr>
            </w:pPr>
            <w:r>
              <w:rPr>
                <w:b/>
                <w:highlight w:val="none"/>
              </w:rPr>
              <w:t>09</w:t>
            </w:r>
            <w:r>
              <w:rPr>
                <w:rFonts w:hint="eastAsia"/>
                <w:b/>
                <w:highlight w:val="none"/>
              </w:rPr>
              <w:t>:</w:t>
            </w:r>
            <w:r>
              <w:rPr>
                <w:rFonts w:hint="eastAsia"/>
                <w:b/>
                <w:highlight w:val="none"/>
                <w:lang w:val="en-US" w:eastAsia="zh-CN"/>
              </w:rPr>
              <w:t>4</w:t>
            </w:r>
            <w:r>
              <w:rPr>
                <w:b/>
                <w:highlight w:val="none"/>
              </w:rPr>
              <w:t>5-</w:t>
            </w:r>
            <w:r>
              <w:rPr>
                <w:rFonts w:hint="eastAsia"/>
                <w:b/>
                <w:highlight w:val="none"/>
                <w:lang w:val="en-US" w:eastAsia="zh-CN"/>
              </w:rPr>
              <w:t>10</w:t>
            </w:r>
            <w:r>
              <w:rPr>
                <w:rFonts w:hint="eastAsia"/>
                <w:b/>
                <w:highlight w:val="none"/>
              </w:rPr>
              <w:t>:</w:t>
            </w:r>
            <w:r>
              <w:rPr>
                <w:rFonts w:hint="eastAsia"/>
                <w:b/>
                <w:highlight w:val="none"/>
                <w:lang w:val="en-US" w:eastAsia="zh-CN"/>
              </w:rPr>
              <w:t>0</w:t>
            </w:r>
            <w:r>
              <w:rPr>
                <w:rFonts w:hint="eastAsia"/>
                <w:b/>
                <w:highlight w:val="none"/>
                <w:lang w:val="en-US" w:eastAsia="zh-CN"/>
              </w:rPr>
              <w:t>0</w:t>
            </w:r>
          </w:p>
        </w:tc>
        <w:tc>
          <w:tcPr>
            <w:tcW w:w="3907" w:type="dxa"/>
            <w:gridSpan w:val="2"/>
            <w:vAlign w:val="center"/>
          </w:tcPr>
          <w:p>
            <w:pPr>
              <w:jc w:val="left"/>
              <w:rPr>
                <w:rFonts w:hint="eastAsia" w:eastAsia="宋体"/>
                <w:b/>
                <w:kern w:val="2"/>
                <w:sz w:val="21"/>
                <w:szCs w:val="21"/>
                <w:highlight w:val="none"/>
                <w:lang w:val="en-US" w:eastAsia="zh-CN" w:bidi="ar-SA"/>
              </w:rPr>
            </w:pPr>
            <w:r>
              <w:rPr>
                <w:rFonts w:hint="eastAsia"/>
                <w:b/>
                <w:highlight w:val="none"/>
                <w:lang w:eastAsia="zh-CN"/>
              </w:rPr>
              <w:t>间充质干细胞逆转女性生育力损伤的临床价值</w:t>
            </w:r>
          </w:p>
        </w:tc>
        <w:tc>
          <w:tcPr>
            <w:tcW w:w="2903" w:type="dxa"/>
            <w:vAlign w:val="center"/>
          </w:tcPr>
          <w:p>
            <w:pPr>
              <w:spacing w:line="264" w:lineRule="auto"/>
              <w:jc w:val="center"/>
              <w:rPr>
                <w:rFonts w:hint="eastAsia"/>
                <w:b/>
                <w:highlight w:val="none"/>
              </w:rPr>
            </w:pPr>
            <w:r>
              <w:rPr>
                <w:rFonts w:hint="eastAsia"/>
                <w:b/>
                <w:highlight w:val="none"/>
              </w:rPr>
              <w:t xml:space="preserve">北京医院 </w:t>
            </w:r>
          </w:p>
          <w:p>
            <w:pPr>
              <w:spacing w:line="264" w:lineRule="auto"/>
              <w:jc w:val="center"/>
              <w:rPr>
                <w:rFonts w:hint="eastAsia"/>
                <w:b/>
                <w:kern w:val="2"/>
                <w:sz w:val="21"/>
                <w:szCs w:val="21"/>
                <w:highlight w:val="none"/>
                <w:lang w:val="en-US" w:eastAsia="zh-CN" w:bidi="ar-SA"/>
              </w:rPr>
            </w:pPr>
            <w:r>
              <w:rPr>
                <w:rFonts w:hint="eastAsia"/>
                <w:b/>
                <w:highlight w:val="none"/>
              </w:rPr>
              <w:t>王少为</w:t>
            </w:r>
            <w:r>
              <w:rPr>
                <w:rFonts w:hint="eastAsia"/>
                <w:b/>
                <w:highlight w:val="none"/>
                <w:lang w:val="en-US" w:eastAsia="zh-CN"/>
              </w:rPr>
              <w:t xml:space="preserve">  </w:t>
            </w:r>
            <w:r>
              <w:rPr>
                <w:rFonts w:hint="eastAsia"/>
                <w:b/>
                <w:highlight w:val="none"/>
              </w:rPr>
              <w:t>教授</w:t>
            </w:r>
          </w:p>
        </w:tc>
        <w:tc>
          <w:tcPr>
            <w:tcW w:w="1646" w:type="dxa"/>
            <w:vAlign w:val="center"/>
          </w:tcPr>
          <w:p>
            <w:pPr>
              <w:rPr>
                <w:rFonts w:hint="eastAsia" w:eastAsia="宋体"/>
                <w:b/>
                <w:highlight w:val="none"/>
                <w:lang w:eastAsia="zh-CN"/>
              </w:rPr>
            </w:pPr>
            <w:r>
              <w:rPr>
                <w:rFonts w:hint="eastAsia"/>
                <w:b/>
                <w:highlight w:val="none"/>
                <w:lang w:eastAsia="zh-CN"/>
              </w:rPr>
              <w:t>向</w:t>
            </w:r>
            <w:r>
              <w:rPr>
                <w:rFonts w:hint="eastAsia"/>
                <w:b/>
                <w:highlight w:val="none"/>
                <w:lang w:val="en-US" w:eastAsia="zh-CN"/>
              </w:rPr>
              <w:t xml:space="preserve">  </w:t>
            </w:r>
            <w:r>
              <w:rPr>
                <w:rFonts w:hint="eastAsia"/>
                <w:b/>
                <w:highlight w:val="none"/>
                <w:lang w:eastAsia="zh-CN"/>
              </w:rPr>
              <w:t>阳</w:t>
            </w:r>
            <w:r>
              <w:rPr>
                <w:rFonts w:hint="eastAsia"/>
                <w:b/>
                <w:highlight w:val="none"/>
                <w:lang w:val="en-US" w:eastAsia="zh-CN"/>
              </w:rPr>
              <w:t xml:space="preserve">  </w:t>
            </w:r>
            <w:r>
              <w:rPr>
                <w:rFonts w:hint="eastAsia"/>
                <w:b/>
                <w:highlight w:val="none"/>
                <w:lang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328" w:type="dxa"/>
            <w:vAlign w:val="center"/>
          </w:tcPr>
          <w:p>
            <w:pPr>
              <w:jc w:val="center"/>
              <w:rPr>
                <w:rFonts w:hint="default"/>
                <w:b/>
                <w:highlight w:val="none"/>
                <w:lang w:val="en-US"/>
              </w:rPr>
            </w:pPr>
            <w:r>
              <w:rPr>
                <w:rFonts w:hint="eastAsia"/>
                <w:b/>
                <w:highlight w:val="none"/>
                <w:lang w:val="en-US" w:eastAsia="zh-CN"/>
              </w:rPr>
              <w:t>1</w:t>
            </w:r>
            <w:r>
              <w:rPr>
                <w:rFonts w:hint="eastAsia"/>
                <w:b/>
                <w:highlight w:val="none"/>
                <w:lang w:val="en-US" w:eastAsia="zh-CN"/>
              </w:rPr>
              <w:t>0</w:t>
            </w:r>
            <w:r>
              <w:rPr>
                <w:rFonts w:hint="eastAsia"/>
                <w:b/>
                <w:highlight w:val="none"/>
              </w:rPr>
              <w:t>:</w:t>
            </w:r>
            <w:r>
              <w:rPr>
                <w:rFonts w:hint="eastAsia"/>
                <w:b/>
                <w:highlight w:val="none"/>
                <w:lang w:val="en-US" w:eastAsia="zh-CN"/>
              </w:rPr>
              <w:t>0</w:t>
            </w:r>
            <w:r>
              <w:rPr>
                <w:b/>
                <w:highlight w:val="none"/>
              </w:rPr>
              <w:t>0-10</w:t>
            </w:r>
            <w:r>
              <w:rPr>
                <w:rFonts w:hint="eastAsia"/>
                <w:b/>
                <w:highlight w:val="none"/>
              </w:rPr>
              <w:t>:</w:t>
            </w:r>
            <w:r>
              <w:rPr>
                <w:rFonts w:hint="eastAsia"/>
                <w:b/>
                <w:highlight w:val="none"/>
                <w:lang w:val="en-US" w:eastAsia="zh-CN"/>
              </w:rPr>
              <w:t>2</w:t>
            </w:r>
            <w:r>
              <w:rPr>
                <w:rFonts w:hint="eastAsia"/>
                <w:b/>
                <w:highlight w:val="none"/>
                <w:lang w:val="en-US" w:eastAsia="zh-CN"/>
              </w:rPr>
              <w:t>0</w:t>
            </w:r>
          </w:p>
        </w:tc>
        <w:tc>
          <w:tcPr>
            <w:tcW w:w="3907" w:type="dxa"/>
            <w:gridSpan w:val="2"/>
            <w:vAlign w:val="center"/>
          </w:tcPr>
          <w:p>
            <w:pPr>
              <w:jc w:val="left"/>
              <w:rPr>
                <w:rFonts w:hint="eastAsia" w:eastAsia="宋体"/>
                <w:b/>
                <w:kern w:val="2"/>
                <w:sz w:val="21"/>
                <w:szCs w:val="21"/>
                <w:highlight w:val="none"/>
                <w:lang w:val="en-US" w:eastAsia="zh-CN" w:bidi="ar-SA"/>
              </w:rPr>
            </w:pPr>
            <w:r>
              <w:rPr>
                <w:rFonts w:hint="eastAsia"/>
                <w:b/>
                <w:highlight w:val="none"/>
                <w:lang w:eastAsia="zh-CN"/>
              </w:rPr>
              <w:t>CNV-seq在临床中的高效应用与实践</w:t>
            </w:r>
          </w:p>
        </w:tc>
        <w:tc>
          <w:tcPr>
            <w:tcW w:w="2903" w:type="dxa"/>
            <w:vAlign w:val="center"/>
          </w:tcPr>
          <w:p>
            <w:pPr>
              <w:spacing w:line="264" w:lineRule="auto"/>
              <w:jc w:val="center"/>
              <w:rPr>
                <w:rFonts w:hint="eastAsia"/>
                <w:b/>
                <w:highlight w:val="none"/>
              </w:rPr>
            </w:pPr>
            <w:r>
              <w:rPr>
                <w:rFonts w:hint="eastAsia"/>
                <w:b/>
                <w:highlight w:val="none"/>
              </w:rPr>
              <w:t>北京大学人民医院</w:t>
            </w:r>
          </w:p>
          <w:p>
            <w:pPr>
              <w:spacing w:line="264" w:lineRule="auto"/>
              <w:jc w:val="center"/>
              <w:rPr>
                <w:rFonts w:hint="eastAsia" w:eastAsia="宋体"/>
                <w:b/>
                <w:kern w:val="2"/>
                <w:sz w:val="21"/>
                <w:szCs w:val="21"/>
                <w:highlight w:val="none"/>
                <w:lang w:val="en-US" w:eastAsia="zh-CN" w:bidi="ar-SA"/>
              </w:rPr>
            </w:pPr>
            <w:r>
              <w:rPr>
                <w:rFonts w:hint="eastAsia"/>
                <w:b/>
                <w:highlight w:val="none"/>
              </w:rPr>
              <w:t>张</w:t>
            </w:r>
            <w:r>
              <w:rPr>
                <w:rFonts w:hint="eastAsia"/>
                <w:b/>
                <w:highlight w:val="none"/>
                <w:lang w:val="en-US" w:eastAsia="zh-CN"/>
              </w:rPr>
              <w:t xml:space="preserve">  </w:t>
            </w:r>
            <w:r>
              <w:rPr>
                <w:rFonts w:hint="eastAsia"/>
                <w:b/>
                <w:highlight w:val="none"/>
              </w:rPr>
              <w:t>璘</w:t>
            </w:r>
            <w:r>
              <w:rPr>
                <w:rFonts w:hint="eastAsia"/>
                <w:b/>
                <w:highlight w:val="none"/>
                <w:lang w:val="en-US" w:eastAsia="zh-CN"/>
              </w:rPr>
              <w:t xml:space="preserve">  教授</w:t>
            </w:r>
          </w:p>
        </w:tc>
        <w:tc>
          <w:tcPr>
            <w:tcW w:w="1646" w:type="dxa"/>
            <w:vAlign w:val="center"/>
          </w:tcPr>
          <w:p>
            <w:pPr>
              <w:rPr>
                <w:rFonts w:hint="eastAsia" w:eastAsia="宋体"/>
                <w:b/>
                <w:kern w:val="2"/>
                <w:sz w:val="21"/>
                <w:szCs w:val="21"/>
                <w:highlight w:val="none"/>
                <w:lang w:val="en-US" w:eastAsia="zh-CN" w:bidi="ar-SA"/>
              </w:rPr>
            </w:pPr>
            <w:r>
              <w:rPr>
                <w:rFonts w:hint="eastAsia"/>
                <w:b/>
                <w:highlight w:val="none"/>
              </w:rPr>
              <w:t>蔺</w:t>
            </w:r>
            <w:r>
              <w:rPr>
                <w:rFonts w:hint="eastAsia"/>
                <w:b/>
                <w:highlight w:val="none"/>
                <w:lang w:val="en-US" w:eastAsia="zh-CN"/>
              </w:rPr>
              <w:t xml:space="preserve">  </w:t>
            </w:r>
            <w:r>
              <w:rPr>
                <w:rFonts w:hint="eastAsia"/>
                <w:b/>
                <w:highlight w:val="none"/>
              </w:rPr>
              <w:t>莉</w:t>
            </w:r>
            <w:r>
              <w:rPr>
                <w:rFonts w:hint="eastAsia"/>
                <w:b/>
                <w:highlight w:val="none"/>
                <w:lang w:val="en-US" w:eastAsia="zh-CN"/>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328" w:type="dxa"/>
            <w:vAlign w:val="center"/>
          </w:tcPr>
          <w:p>
            <w:pPr>
              <w:jc w:val="center"/>
              <w:rPr>
                <w:rFonts w:hint="default"/>
                <w:b/>
                <w:highlight w:val="none"/>
                <w:lang w:val="en-US" w:eastAsia="zh-CN"/>
              </w:rPr>
            </w:pPr>
            <w:r>
              <w:rPr>
                <w:rFonts w:hint="eastAsia"/>
                <w:b/>
                <w:highlight w:val="none"/>
                <w:lang w:val="en-US" w:eastAsia="zh-CN"/>
              </w:rPr>
              <w:t>10:20-10:35</w:t>
            </w:r>
          </w:p>
        </w:tc>
        <w:tc>
          <w:tcPr>
            <w:tcW w:w="3907" w:type="dxa"/>
            <w:gridSpan w:val="2"/>
            <w:vAlign w:val="center"/>
          </w:tcPr>
          <w:p>
            <w:pPr>
              <w:jc w:val="left"/>
              <w:rPr>
                <w:rFonts w:hint="eastAsia"/>
                <w:b/>
                <w:highlight w:val="none"/>
                <w:lang w:eastAsia="zh-CN"/>
              </w:rPr>
            </w:pPr>
            <w:r>
              <w:rPr>
                <w:rFonts w:hint="eastAsia"/>
                <w:b/>
                <w:highlight w:val="none"/>
                <w:lang w:eastAsia="zh-CN"/>
              </w:rPr>
              <w:t>妇科围术期贫血管理</w:t>
            </w:r>
          </w:p>
        </w:tc>
        <w:tc>
          <w:tcPr>
            <w:tcW w:w="2903" w:type="dxa"/>
            <w:vAlign w:val="center"/>
          </w:tcPr>
          <w:p>
            <w:pPr>
              <w:spacing w:line="264" w:lineRule="auto"/>
              <w:jc w:val="center"/>
              <w:rPr>
                <w:rFonts w:hint="eastAsia"/>
                <w:b/>
                <w:highlight w:val="none"/>
                <w:lang w:eastAsia="zh-CN"/>
              </w:rPr>
            </w:pPr>
            <w:r>
              <w:rPr>
                <w:rFonts w:hint="eastAsia"/>
                <w:b/>
                <w:highlight w:val="none"/>
                <w:lang w:eastAsia="zh-CN"/>
              </w:rPr>
              <w:t>北京天坛医院</w:t>
            </w:r>
          </w:p>
          <w:p>
            <w:pPr>
              <w:spacing w:line="264" w:lineRule="auto"/>
              <w:jc w:val="center"/>
              <w:rPr>
                <w:rFonts w:hint="default"/>
                <w:b/>
                <w:highlight w:val="none"/>
                <w:lang w:val="en-US" w:eastAsia="zh-CN"/>
              </w:rPr>
            </w:pPr>
            <w:r>
              <w:rPr>
                <w:rFonts w:hint="eastAsia"/>
                <w:b/>
                <w:highlight w:val="none"/>
                <w:lang w:eastAsia="zh-CN"/>
              </w:rPr>
              <w:t>冯力民</w:t>
            </w:r>
            <w:r>
              <w:rPr>
                <w:rFonts w:hint="eastAsia"/>
                <w:b/>
                <w:highlight w:val="none"/>
                <w:lang w:val="en-US" w:eastAsia="zh-CN"/>
              </w:rPr>
              <w:t xml:space="preserve">  教授</w:t>
            </w:r>
          </w:p>
        </w:tc>
        <w:tc>
          <w:tcPr>
            <w:tcW w:w="1646" w:type="dxa"/>
            <w:vAlign w:val="center"/>
          </w:tcPr>
          <w:p>
            <w:pPr>
              <w:rPr>
                <w:rFonts w:hint="default" w:eastAsia="宋体"/>
                <w:b/>
                <w:highlight w:val="none"/>
                <w:lang w:val="en-US" w:eastAsia="zh-CN"/>
              </w:rPr>
            </w:pPr>
            <w:r>
              <w:rPr>
                <w:rFonts w:hint="eastAsia"/>
                <w:b/>
                <w:highlight w:val="none"/>
                <w:lang w:eastAsia="zh-CN"/>
              </w:rPr>
              <w:t>向</w:t>
            </w:r>
            <w:r>
              <w:rPr>
                <w:rFonts w:hint="eastAsia"/>
                <w:b/>
                <w:highlight w:val="none"/>
                <w:lang w:val="en-US" w:eastAsia="zh-CN"/>
              </w:rPr>
              <w:t xml:space="preserve">  </w:t>
            </w:r>
            <w:r>
              <w:rPr>
                <w:rFonts w:hint="eastAsia"/>
                <w:b/>
                <w:highlight w:val="none"/>
                <w:lang w:eastAsia="zh-CN"/>
              </w:rPr>
              <w:t>阳</w:t>
            </w:r>
            <w:r>
              <w:rPr>
                <w:rFonts w:hint="eastAsia"/>
                <w:b/>
                <w:highlight w:val="none"/>
                <w:lang w:val="en-US" w:eastAsia="zh-CN"/>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784" w:type="dxa"/>
            <w:gridSpan w:val="5"/>
            <w:vAlign w:val="center"/>
          </w:tcPr>
          <w:p>
            <w:pPr>
              <w:shd w:val="clear" w:color="auto" w:fill="FFFFFF"/>
              <w:spacing w:line="264" w:lineRule="auto"/>
              <w:jc w:val="center"/>
              <w:rPr>
                <w:rFonts w:hint="eastAsia" w:eastAsia="宋体"/>
                <w:b/>
                <w:shd w:val="clear" w:color="auto" w:fill="FFFFFF"/>
                <w:lang w:eastAsia="zh-CN"/>
              </w:rPr>
            </w:pPr>
            <w:r>
              <w:rPr>
                <w:rFonts w:hint="eastAsia"/>
                <w:b/>
              </w:rPr>
              <w:t>专家</w:t>
            </w:r>
            <w:r>
              <w:rPr>
                <w:rFonts w:hint="eastAsia"/>
                <w:b/>
                <w:lang w:eastAsia="zh-CN"/>
              </w:rPr>
              <w:t>讲坛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328" w:type="dxa"/>
            <w:vAlign w:val="center"/>
          </w:tcPr>
          <w:p>
            <w:pPr>
              <w:jc w:val="center"/>
              <w:rPr>
                <w:rFonts w:hint="default" w:eastAsia="宋体"/>
                <w:b/>
                <w:highlight w:val="none"/>
                <w:lang w:val="en-US" w:eastAsia="zh-CN"/>
              </w:rPr>
            </w:pPr>
            <w:r>
              <w:rPr>
                <w:b/>
                <w:highlight w:val="none"/>
              </w:rPr>
              <w:t>10</w:t>
            </w:r>
            <w:r>
              <w:rPr>
                <w:rFonts w:hint="eastAsia"/>
                <w:b/>
                <w:highlight w:val="none"/>
              </w:rPr>
              <w:t>:</w:t>
            </w:r>
            <w:r>
              <w:rPr>
                <w:rFonts w:hint="eastAsia"/>
                <w:b/>
                <w:highlight w:val="none"/>
                <w:lang w:val="en-US" w:eastAsia="zh-CN"/>
              </w:rPr>
              <w:t>3</w:t>
            </w:r>
            <w:r>
              <w:rPr>
                <w:rFonts w:hint="eastAsia"/>
                <w:b/>
                <w:highlight w:val="none"/>
                <w:lang w:val="en-US" w:eastAsia="zh-CN"/>
              </w:rPr>
              <w:t>5</w:t>
            </w:r>
            <w:r>
              <w:rPr>
                <w:b/>
                <w:highlight w:val="none"/>
              </w:rPr>
              <w:t>-10:</w:t>
            </w:r>
            <w:r>
              <w:rPr>
                <w:rFonts w:hint="eastAsia"/>
                <w:b/>
                <w:highlight w:val="none"/>
                <w:lang w:val="en-US" w:eastAsia="zh-CN"/>
              </w:rPr>
              <w:t>5</w:t>
            </w:r>
            <w:r>
              <w:rPr>
                <w:rFonts w:hint="eastAsia"/>
                <w:b/>
                <w:highlight w:val="none"/>
                <w:lang w:val="en-US" w:eastAsia="zh-CN"/>
              </w:rPr>
              <w:t>0</w:t>
            </w:r>
          </w:p>
        </w:tc>
        <w:tc>
          <w:tcPr>
            <w:tcW w:w="3907" w:type="dxa"/>
            <w:gridSpan w:val="2"/>
            <w:vAlign w:val="center"/>
          </w:tcPr>
          <w:p>
            <w:pPr>
              <w:rPr>
                <w:b/>
              </w:rPr>
            </w:pPr>
            <w:r>
              <w:rPr>
                <w:rFonts w:hint="eastAsia"/>
                <w:b/>
              </w:rPr>
              <w:t>应高度重视子宫内膜防治工作</w:t>
            </w:r>
          </w:p>
        </w:tc>
        <w:tc>
          <w:tcPr>
            <w:tcW w:w="2903" w:type="dxa"/>
            <w:vAlign w:val="center"/>
          </w:tcPr>
          <w:p>
            <w:pPr>
              <w:spacing w:line="264" w:lineRule="auto"/>
              <w:jc w:val="center"/>
              <w:rPr>
                <w:b/>
              </w:rPr>
            </w:pPr>
            <w:r>
              <w:rPr>
                <w:rFonts w:hint="eastAsia"/>
                <w:b/>
              </w:rPr>
              <w:t>北京医学会妇科肿瘤</w:t>
            </w:r>
            <w:r>
              <w:rPr>
                <w:rFonts w:hint="eastAsia"/>
                <w:b/>
                <w:lang w:val="en-US" w:eastAsia="zh-CN"/>
              </w:rPr>
              <w:t>学</w:t>
            </w:r>
            <w:r>
              <w:rPr>
                <w:rFonts w:hint="eastAsia"/>
                <w:b/>
              </w:rPr>
              <w:t>分会</w:t>
            </w:r>
          </w:p>
          <w:p>
            <w:pPr>
              <w:spacing w:line="264" w:lineRule="auto"/>
              <w:jc w:val="center"/>
              <w:rPr>
                <w:rFonts w:hint="eastAsia"/>
                <w:b/>
                <w:shd w:val="clear" w:color="auto" w:fill="FFFFFF"/>
              </w:rPr>
            </w:pPr>
            <w:r>
              <w:rPr>
                <w:rFonts w:hint="eastAsia"/>
                <w:b/>
                <w:lang w:val="en-US" w:eastAsia="zh-CN"/>
              </w:rPr>
              <w:t>王建六</w:t>
            </w:r>
            <w:r>
              <w:rPr>
                <w:rFonts w:hint="eastAsia" w:ascii="宋体" w:hAnsi="宋体"/>
                <w:b/>
                <w:shd w:val="clear" w:color="auto" w:fill="FFFFFF"/>
              </w:rPr>
              <w:t xml:space="preserve"> </w:t>
            </w:r>
            <w:r>
              <w:rPr>
                <w:rFonts w:ascii="宋体" w:hAnsi="宋体"/>
                <w:b/>
                <w:shd w:val="clear" w:color="auto" w:fill="FFFFFF"/>
              </w:rPr>
              <w:t xml:space="preserve"> </w:t>
            </w:r>
            <w:r>
              <w:rPr>
                <w:rFonts w:hint="eastAsia" w:ascii="宋体" w:hAnsi="宋体"/>
                <w:b/>
                <w:shd w:val="clear" w:color="auto" w:fill="FFFFFF"/>
              </w:rPr>
              <w:t>主任委员</w:t>
            </w:r>
          </w:p>
        </w:tc>
        <w:tc>
          <w:tcPr>
            <w:tcW w:w="1646" w:type="dxa"/>
            <w:vMerge w:val="restart"/>
            <w:vAlign w:val="center"/>
          </w:tcPr>
          <w:p>
            <w:pPr>
              <w:jc w:val="center"/>
              <w:rPr>
                <w:rFonts w:hint="eastAsia"/>
                <w:b/>
              </w:rPr>
            </w:pPr>
            <w:r>
              <w:rPr>
                <w:rFonts w:hint="eastAsia"/>
                <w:b/>
              </w:rPr>
              <w:t xml:space="preserve">凌  斌  教授 </w:t>
            </w:r>
            <w:r>
              <w:rPr>
                <w:b/>
              </w:rPr>
              <w:t xml:space="preserve"> </w:t>
            </w:r>
          </w:p>
          <w:p>
            <w:pPr>
              <w:jc w:val="center"/>
              <w:rPr>
                <w:rFonts w:hint="eastAsia"/>
                <w:b/>
              </w:rPr>
            </w:pPr>
            <w:r>
              <w:rPr>
                <w:rFonts w:hint="eastAsia"/>
                <w:b/>
                <w:lang w:val="en-US" w:eastAsia="zh-CN"/>
              </w:rPr>
              <w:t xml:space="preserve">孙秀丽  </w:t>
            </w:r>
            <w:r>
              <w:rPr>
                <w:rFonts w:hint="eastAsia"/>
                <w:b/>
              </w:rPr>
              <w:t>教授</w:t>
            </w:r>
          </w:p>
          <w:p>
            <w:pPr>
              <w:jc w:val="center"/>
              <w:rPr>
                <w:b/>
              </w:rPr>
            </w:pPr>
            <w:r>
              <w:rPr>
                <w:rFonts w:hint="eastAsia"/>
                <w:b/>
              </w:rPr>
              <w:t>冯力民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328" w:type="dxa"/>
            <w:vAlign w:val="center"/>
          </w:tcPr>
          <w:p>
            <w:pPr>
              <w:jc w:val="center"/>
              <w:rPr>
                <w:rFonts w:hint="default" w:eastAsia="宋体"/>
                <w:b/>
                <w:highlight w:val="none"/>
                <w:lang w:val="en-US" w:eastAsia="zh-CN"/>
              </w:rPr>
            </w:pPr>
            <w:r>
              <w:rPr>
                <w:rFonts w:hint="eastAsia"/>
                <w:b/>
                <w:highlight w:val="none"/>
                <w:lang w:val="en-US" w:eastAsia="zh-CN"/>
              </w:rPr>
              <w:t>10:50-11:05</w:t>
            </w:r>
          </w:p>
        </w:tc>
        <w:tc>
          <w:tcPr>
            <w:tcW w:w="3907" w:type="dxa"/>
            <w:gridSpan w:val="2"/>
            <w:vAlign w:val="center"/>
          </w:tcPr>
          <w:p>
            <w:pPr>
              <w:rPr>
                <w:rFonts w:hint="eastAsia" w:eastAsia="宋体"/>
                <w:b/>
                <w:lang w:eastAsia="zh-CN"/>
              </w:rPr>
            </w:pPr>
            <w:r>
              <w:rPr>
                <w:rFonts w:hint="eastAsia"/>
                <w:b/>
                <w:lang w:eastAsia="zh-CN"/>
              </w:rPr>
              <w:t>宫颈癌微创手术的再实践</w:t>
            </w:r>
          </w:p>
        </w:tc>
        <w:tc>
          <w:tcPr>
            <w:tcW w:w="2903" w:type="dxa"/>
            <w:vAlign w:val="center"/>
          </w:tcPr>
          <w:p>
            <w:pPr>
              <w:spacing w:line="264" w:lineRule="auto"/>
              <w:jc w:val="center"/>
              <w:rPr>
                <w:b/>
                <w:shd w:val="clear" w:color="auto" w:fill="FFFFFF"/>
              </w:rPr>
            </w:pPr>
            <w:r>
              <w:rPr>
                <w:rFonts w:hint="eastAsia"/>
                <w:b/>
                <w:shd w:val="clear" w:color="auto" w:fill="FFFFFF"/>
              </w:rPr>
              <w:t>北京医学会妇产科学分会</w:t>
            </w:r>
          </w:p>
          <w:p>
            <w:pPr>
              <w:spacing w:line="264" w:lineRule="auto"/>
              <w:jc w:val="center"/>
              <w:rPr>
                <w:rFonts w:hint="eastAsia"/>
                <w:b/>
                <w:shd w:val="clear" w:color="auto" w:fill="FFFFFF"/>
              </w:rPr>
            </w:pPr>
            <w:r>
              <w:rPr>
                <w:rFonts w:hint="eastAsia"/>
                <w:b/>
                <w:shd w:val="clear" w:color="auto" w:fill="FFFFFF"/>
                <w:lang w:val="en-US" w:eastAsia="zh-CN"/>
              </w:rPr>
              <w:t>向  阳</w:t>
            </w:r>
            <w:r>
              <w:rPr>
                <w:rFonts w:hint="eastAsia"/>
                <w:b/>
                <w:shd w:val="clear" w:color="auto" w:fill="FFFFFF"/>
              </w:rPr>
              <w:t xml:space="preserve"> </w:t>
            </w:r>
            <w:r>
              <w:rPr>
                <w:b/>
                <w:shd w:val="clear" w:color="auto" w:fill="FFFFFF"/>
              </w:rPr>
              <w:t xml:space="preserve"> </w:t>
            </w:r>
            <w:r>
              <w:rPr>
                <w:rFonts w:hint="eastAsia" w:ascii="宋体" w:hAnsi="宋体"/>
                <w:b/>
                <w:shd w:val="clear" w:color="auto" w:fill="FFFFFF"/>
              </w:rPr>
              <w:t>主任委员</w:t>
            </w:r>
          </w:p>
        </w:tc>
        <w:tc>
          <w:tcPr>
            <w:tcW w:w="1646" w:type="dxa"/>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328" w:type="dxa"/>
            <w:vAlign w:val="center"/>
          </w:tcPr>
          <w:p>
            <w:pPr>
              <w:jc w:val="center"/>
              <w:rPr>
                <w:rFonts w:hint="default" w:eastAsia="宋体"/>
                <w:b/>
                <w:highlight w:val="none"/>
                <w:lang w:val="en-US" w:eastAsia="zh-CN"/>
              </w:rPr>
            </w:pPr>
            <w:r>
              <w:rPr>
                <w:b/>
                <w:highlight w:val="none"/>
              </w:rPr>
              <w:t>1</w:t>
            </w:r>
            <w:r>
              <w:rPr>
                <w:rFonts w:hint="eastAsia"/>
                <w:b/>
                <w:highlight w:val="none"/>
                <w:lang w:val="en-US" w:eastAsia="zh-CN"/>
              </w:rPr>
              <w:t>1</w:t>
            </w:r>
            <w:r>
              <w:rPr>
                <w:b/>
                <w:highlight w:val="none"/>
              </w:rPr>
              <w:t>:</w:t>
            </w:r>
            <w:r>
              <w:rPr>
                <w:rFonts w:hint="eastAsia"/>
                <w:b/>
                <w:highlight w:val="none"/>
                <w:lang w:val="en-US" w:eastAsia="zh-CN"/>
              </w:rPr>
              <w:t>0</w:t>
            </w:r>
            <w:r>
              <w:rPr>
                <w:rFonts w:hint="eastAsia"/>
                <w:b/>
                <w:highlight w:val="none"/>
                <w:lang w:val="en-US" w:eastAsia="zh-CN"/>
              </w:rPr>
              <w:t>5</w:t>
            </w:r>
            <w:r>
              <w:rPr>
                <w:b/>
                <w:highlight w:val="none"/>
              </w:rPr>
              <w:t>-1</w:t>
            </w:r>
            <w:r>
              <w:rPr>
                <w:rFonts w:hint="eastAsia"/>
                <w:b/>
                <w:highlight w:val="none"/>
                <w:lang w:val="en-US" w:eastAsia="zh-CN"/>
              </w:rPr>
              <w:t>1</w:t>
            </w:r>
            <w:r>
              <w:rPr>
                <w:b/>
                <w:highlight w:val="none"/>
              </w:rPr>
              <w:t>:</w:t>
            </w:r>
            <w:r>
              <w:rPr>
                <w:rFonts w:hint="eastAsia"/>
                <w:b/>
                <w:highlight w:val="none"/>
                <w:lang w:val="en-US" w:eastAsia="zh-CN"/>
              </w:rPr>
              <w:t>2</w:t>
            </w:r>
            <w:r>
              <w:rPr>
                <w:rFonts w:hint="eastAsia"/>
                <w:b/>
                <w:highlight w:val="none"/>
                <w:lang w:val="en-US" w:eastAsia="zh-CN"/>
              </w:rPr>
              <w:t>0</w:t>
            </w:r>
          </w:p>
        </w:tc>
        <w:tc>
          <w:tcPr>
            <w:tcW w:w="3907" w:type="dxa"/>
            <w:gridSpan w:val="2"/>
            <w:vAlign w:val="center"/>
          </w:tcPr>
          <w:p>
            <w:pPr>
              <w:rPr>
                <w:rFonts w:hint="eastAsia" w:eastAsia="宋体"/>
                <w:b/>
                <w:highlight w:val="none"/>
                <w:lang w:eastAsia="zh-CN"/>
              </w:rPr>
            </w:pPr>
            <w:r>
              <w:rPr>
                <w:rFonts w:hint="eastAsia"/>
                <w:b/>
                <w:highlight w:val="none"/>
                <w:lang w:eastAsia="zh-CN"/>
              </w:rPr>
              <w:t>协和式盆底重建术手术要点和中国植入物并发症登记要求</w:t>
            </w:r>
          </w:p>
        </w:tc>
        <w:tc>
          <w:tcPr>
            <w:tcW w:w="2903" w:type="dxa"/>
            <w:vAlign w:val="center"/>
          </w:tcPr>
          <w:p>
            <w:pPr>
              <w:spacing w:line="264" w:lineRule="auto"/>
              <w:jc w:val="center"/>
              <w:rPr>
                <w:rFonts w:hint="eastAsia"/>
                <w:b/>
              </w:rPr>
            </w:pPr>
            <w:r>
              <w:rPr>
                <w:rFonts w:hint="eastAsia"/>
                <w:b/>
              </w:rPr>
              <w:t>北京医学会泌尿与</w:t>
            </w:r>
          </w:p>
          <w:p>
            <w:pPr>
              <w:spacing w:line="264" w:lineRule="auto"/>
              <w:jc w:val="center"/>
              <w:rPr>
                <w:b/>
              </w:rPr>
            </w:pPr>
            <w:r>
              <w:rPr>
                <w:rFonts w:hint="eastAsia"/>
                <w:b/>
              </w:rPr>
              <w:t>盆底重建分会</w:t>
            </w:r>
          </w:p>
          <w:p>
            <w:pPr>
              <w:spacing w:line="264" w:lineRule="auto"/>
              <w:jc w:val="center"/>
              <w:rPr>
                <w:rFonts w:hint="eastAsia"/>
                <w:b/>
              </w:rPr>
            </w:pPr>
            <w:r>
              <w:rPr>
                <w:rFonts w:hint="eastAsia"/>
                <w:b/>
              </w:rPr>
              <w:t>朱  兰  主任委员</w:t>
            </w:r>
          </w:p>
        </w:tc>
        <w:tc>
          <w:tcPr>
            <w:tcW w:w="1646"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328" w:type="dxa"/>
            <w:vAlign w:val="center"/>
          </w:tcPr>
          <w:p>
            <w:pPr>
              <w:jc w:val="center"/>
              <w:rPr>
                <w:rFonts w:hint="default" w:eastAsia="宋体"/>
                <w:b/>
                <w:highlight w:val="none"/>
                <w:lang w:val="en-US" w:eastAsia="zh-CN"/>
              </w:rPr>
            </w:pPr>
            <w:r>
              <w:rPr>
                <w:rFonts w:hint="eastAsia"/>
                <w:b/>
                <w:highlight w:val="none"/>
              </w:rPr>
              <w:t>11:</w:t>
            </w:r>
            <w:r>
              <w:rPr>
                <w:rFonts w:hint="eastAsia"/>
                <w:b/>
                <w:highlight w:val="none"/>
                <w:lang w:val="en-US" w:eastAsia="zh-CN"/>
              </w:rPr>
              <w:t>2</w:t>
            </w:r>
            <w:r>
              <w:rPr>
                <w:rFonts w:hint="eastAsia"/>
                <w:b/>
                <w:highlight w:val="none"/>
                <w:lang w:val="en-US" w:eastAsia="zh-CN"/>
              </w:rPr>
              <w:t>0</w:t>
            </w:r>
            <w:r>
              <w:rPr>
                <w:b/>
                <w:highlight w:val="none"/>
              </w:rPr>
              <w:t>-11</w:t>
            </w:r>
            <w:r>
              <w:rPr>
                <w:rFonts w:hint="eastAsia"/>
                <w:b/>
                <w:highlight w:val="none"/>
              </w:rPr>
              <w:t>:</w:t>
            </w:r>
            <w:r>
              <w:rPr>
                <w:rFonts w:hint="eastAsia"/>
                <w:b/>
                <w:highlight w:val="none"/>
                <w:lang w:val="en-US" w:eastAsia="zh-CN"/>
              </w:rPr>
              <w:t>3</w:t>
            </w:r>
            <w:r>
              <w:rPr>
                <w:rFonts w:hint="eastAsia"/>
                <w:b/>
                <w:highlight w:val="none"/>
                <w:lang w:val="en-US" w:eastAsia="zh-CN"/>
              </w:rPr>
              <w:t>5</w:t>
            </w:r>
          </w:p>
        </w:tc>
        <w:tc>
          <w:tcPr>
            <w:tcW w:w="3907" w:type="dxa"/>
            <w:gridSpan w:val="2"/>
            <w:vAlign w:val="center"/>
          </w:tcPr>
          <w:p>
            <w:pPr>
              <w:rPr>
                <w:rFonts w:hint="eastAsia" w:eastAsia="宋体"/>
                <w:b/>
                <w:lang w:eastAsia="zh-CN"/>
              </w:rPr>
            </w:pPr>
            <w:r>
              <w:rPr>
                <w:rFonts w:hint="eastAsia"/>
                <w:b/>
                <w:lang w:eastAsia="zh-CN"/>
              </w:rPr>
              <w:t>子宫手术史对妊娠期并发症的影响</w:t>
            </w:r>
          </w:p>
        </w:tc>
        <w:tc>
          <w:tcPr>
            <w:tcW w:w="2903" w:type="dxa"/>
            <w:vAlign w:val="center"/>
          </w:tcPr>
          <w:p>
            <w:pPr>
              <w:spacing w:line="264" w:lineRule="auto"/>
              <w:jc w:val="center"/>
              <w:rPr>
                <w:b/>
              </w:rPr>
            </w:pPr>
            <w:r>
              <w:rPr>
                <w:rFonts w:hint="eastAsia"/>
                <w:b/>
              </w:rPr>
              <w:t>北京医学会围产医学分会</w:t>
            </w:r>
          </w:p>
          <w:p>
            <w:pPr>
              <w:spacing w:line="264" w:lineRule="auto"/>
              <w:jc w:val="center"/>
              <w:rPr>
                <w:rFonts w:hint="eastAsia"/>
                <w:b/>
              </w:rPr>
            </w:pPr>
            <w:r>
              <w:rPr>
                <w:rFonts w:hint="eastAsia"/>
                <w:b/>
              </w:rPr>
              <w:t>杨慧霞</w:t>
            </w:r>
            <w:r>
              <w:rPr>
                <w:rFonts w:hint="eastAsia" w:ascii="宋体" w:hAnsi="宋体"/>
                <w:b/>
                <w:shd w:val="clear" w:color="auto" w:fill="FFFFFF"/>
              </w:rPr>
              <w:t xml:space="preserve"> </w:t>
            </w:r>
            <w:r>
              <w:rPr>
                <w:rFonts w:ascii="宋体" w:hAnsi="宋体"/>
                <w:b/>
                <w:shd w:val="clear" w:color="auto" w:fill="FFFFFF"/>
              </w:rPr>
              <w:t xml:space="preserve"> </w:t>
            </w:r>
            <w:r>
              <w:rPr>
                <w:rFonts w:hint="eastAsia" w:ascii="宋体" w:hAnsi="宋体"/>
                <w:b/>
                <w:shd w:val="clear" w:color="auto" w:fill="FFFFFF"/>
              </w:rPr>
              <w:t>主任委员</w:t>
            </w:r>
          </w:p>
        </w:tc>
        <w:tc>
          <w:tcPr>
            <w:tcW w:w="1646" w:type="dxa"/>
            <w:vMerge w:val="restart"/>
            <w:vAlign w:val="center"/>
          </w:tcPr>
          <w:p>
            <w:pPr>
              <w:jc w:val="center"/>
              <w:rPr>
                <w:rFonts w:hint="eastAsia"/>
                <w:b/>
                <w:lang w:val="en-US" w:eastAsia="zh-CN"/>
              </w:rPr>
            </w:pPr>
            <w:r>
              <w:rPr>
                <w:rFonts w:hint="eastAsia"/>
                <w:b/>
                <w:lang w:val="en-US" w:eastAsia="zh-CN"/>
              </w:rPr>
              <w:t>赵扬玉  教授</w:t>
            </w:r>
          </w:p>
          <w:p>
            <w:pPr>
              <w:jc w:val="center"/>
              <w:rPr>
                <w:b/>
              </w:rPr>
            </w:pPr>
            <w:r>
              <w:rPr>
                <w:rFonts w:hint="eastAsia"/>
                <w:b/>
                <w:lang w:val="en-US" w:eastAsia="zh-CN"/>
              </w:rPr>
              <w:t>周应芳</w:t>
            </w:r>
            <w:r>
              <w:rPr>
                <w:rFonts w:hint="eastAsia"/>
                <w:b/>
              </w:rPr>
              <w:t xml:space="preserve">  教授</w:t>
            </w:r>
          </w:p>
          <w:p>
            <w:pPr>
              <w:jc w:val="center"/>
              <w:rPr>
                <w:rFonts w:hint="default" w:eastAsia="宋体"/>
                <w:b/>
                <w:lang w:val="en-US" w:eastAsia="zh-CN"/>
              </w:rPr>
            </w:pPr>
            <w:r>
              <w:rPr>
                <w:rFonts w:hint="eastAsia"/>
                <w:b/>
              </w:rPr>
              <w:t>蔺  莉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8" w:type="dxa"/>
            <w:vAlign w:val="center"/>
          </w:tcPr>
          <w:p>
            <w:pPr>
              <w:jc w:val="center"/>
              <w:rPr>
                <w:rFonts w:hint="default" w:eastAsia="宋体"/>
                <w:b/>
                <w:highlight w:val="none"/>
                <w:lang w:val="en-US" w:eastAsia="zh-CN"/>
              </w:rPr>
            </w:pPr>
            <w:r>
              <w:rPr>
                <w:b/>
                <w:highlight w:val="none"/>
              </w:rPr>
              <w:t>11:</w:t>
            </w:r>
            <w:r>
              <w:rPr>
                <w:rFonts w:hint="eastAsia"/>
                <w:b/>
                <w:highlight w:val="none"/>
                <w:lang w:val="en-US" w:eastAsia="zh-CN"/>
              </w:rPr>
              <w:t>3</w:t>
            </w:r>
            <w:r>
              <w:rPr>
                <w:rFonts w:hint="eastAsia"/>
                <w:b/>
                <w:highlight w:val="none"/>
                <w:lang w:val="en-US" w:eastAsia="zh-CN"/>
              </w:rPr>
              <w:t>5</w:t>
            </w:r>
            <w:r>
              <w:rPr>
                <w:b/>
                <w:highlight w:val="none"/>
              </w:rPr>
              <w:t>-1</w:t>
            </w:r>
            <w:r>
              <w:rPr>
                <w:rFonts w:hint="eastAsia"/>
                <w:b/>
                <w:highlight w:val="none"/>
                <w:lang w:val="en-US" w:eastAsia="zh-CN"/>
              </w:rPr>
              <w:t>1</w:t>
            </w:r>
            <w:r>
              <w:rPr>
                <w:b/>
                <w:highlight w:val="none"/>
              </w:rPr>
              <w:t>:</w:t>
            </w:r>
            <w:r>
              <w:rPr>
                <w:rFonts w:hint="eastAsia"/>
                <w:b/>
                <w:highlight w:val="none"/>
                <w:lang w:val="en-US" w:eastAsia="zh-CN"/>
              </w:rPr>
              <w:t>5</w:t>
            </w:r>
            <w:r>
              <w:rPr>
                <w:rFonts w:hint="eastAsia"/>
                <w:b/>
                <w:highlight w:val="none"/>
                <w:lang w:val="en-US" w:eastAsia="zh-CN"/>
              </w:rPr>
              <w:t>0</w:t>
            </w:r>
          </w:p>
        </w:tc>
        <w:tc>
          <w:tcPr>
            <w:tcW w:w="3907" w:type="dxa"/>
            <w:gridSpan w:val="2"/>
            <w:vAlign w:val="center"/>
          </w:tcPr>
          <w:p>
            <w:pPr>
              <w:rPr>
                <w:rFonts w:hint="eastAsia" w:eastAsia="宋体"/>
                <w:b/>
                <w:lang w:eastAsia="zh-CN"/>
              </w:rPr>
            </w:pPr>
            <w:r>
              <w:rPr>
                <w:rFonts w:hint="eastAsia" w:eastAsia="宋体"/>
                <w:b/>
                <w:lang w:eastAsia="zh-CN"/>
              </w:rPr>
              <w:t>子宫内膜癌形态学与宫腔镜早期诊疗应用</w:t>
            </w:r>
          </w:p>
        </w:tc>
        <w:tc>
          <w:tcPr>
            <w:tcW w:w="2903" w:type="dxa"/>
            <w:vAlign w:val="center"/>
          </w:tcPr>
          <w:p>
            <w:pPr>
              <w:spacing w:line="264" w:lineRule="auto"/>
              <w:jc w:val="center"/>
              <w:rPr>
                <w:rFonts w:hint="eastAsia"/>
                <w:b/>
              </w:rPr>
            </w:pPr>
            <w:r>
              <w:rPr>
                <w:rFonts w:hint="eastAsia"/>
                <w:b/>
              </w:rPr>
              <w:t>北京医学会妇科内镜分会</w:t>
            </w:r>
          </w:p>
          <w:p>
            <w:pPr>
              <w:spacing w:line="264" w:lineRule="auto"/>
              <w:jc w:val="center"/>
              <w:rPr>
                <w:rFonts w:hint="eastAsia"/>
                <w:b/>
              </w:rPr>
            </w:pPr>
            <w:r>
              <w:rPr>
                <w:rFonts w:hint="eastAsia"/>
                <w:b/>
              </w:rPr>
              <w:t xml:space="preserve">段  华 </w:t>
            </w:r>
            <w:r>
              <w:rPr>
                <w:rFonts w:hint="eastAsia" w:ascii="宋体" w:hAnsi="宋体"/>
                <w:b/>
                <w:shd w:val="clear" w:color="auto" w:fill="FFFFFF"/>
              </w:rPr>
              <w:t xml:space="preserve"> 主任委员</w:t>
            </w:r>
          </w:p>
        </w:tc>
        <w:tc>
          <w:tcPr>
            <w:tcW w:w="1646"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4" w:type="dxa"/>
            <w:gridSpan w:val="5"/>
            <w:shd w:val="clear" w:color="auto" w:fill="FAE2D5"/>
            <w:vAlign w:val="center"/>
          </w:tcPr>
          <w:p>
            <w:pPr>
              <w:jc w:val="center"/>
              <w:rPr>
                <w:rFonts w:hint="eastAsia" w:ascii="Times New Roman" w:hAnsi="Times New Roman" w:eastAsia="宋体" w:cs="Times New Roman"/>
                <w:b/>
                <w:lang w:eastAsia="zh-CN"/>
              </w:rPr>
            </w:pPr>
            <w:r>
              <w:rPr>
                <w:rFonts w:hint="eastAsia" w:ascii="Times New Roman" w:hAnsi="Times New Roman" w:eastAsia="宋体" w:cs="Times New Roman"/>
                <w:b/>
                <w:lang w:eastAsia="zh-CN"/>
              </w:rPr>
              <w:t>产科分会场</w:t>
            </w:r>
          </w:p>
          <w:p>
            <w:pPr>
              <w:jc w:val="center"/>
              <w:rPr>
                <w:rFonts w:hint="eastAsia"/>
                <w:b/>
              </w:rPr>
            </w:pPr>
            <w:r>
              <w:rPr>
                <w:rFonts w:hint="eastAsia" w:ascii="Times New Roman" w:hAnsi="Times New Roman" w:eastAsia="宋体" w:cs="Times New Roman"/>
                <w:b/>
                <w:lang w:eastAsia="zh-CN"/>
              </w:rPr>
              <w:t>大宴会厅A+B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784" w:type="dxa"/>
            <w:gridSpan w:val="5"/>
            <w:vAlign w:val="center"/>
          </w:tcPr>
          <w:p>
            <w:pPr>
              <w:spacing w:line="288" w:lineRule="auto"/>
              <w:jc w:val="center"/>
              <w:rPr>
                <w:b/>
              </w:rPr>
            </w:pPr>
            <w:r>
              <w:rPr>
                <w:b/>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336" w:type="dxa"/>
            <w:gridSpan w:val="2"/>
            <w:vAlign w:val="top"/>
          </w:tcPr>
          <w:p>
            <w:pPr>
              <w:rPr>
                <w:rFonts w:hint="eastAsia"/>
                <w:b/>
              </w:rPr>
            </w:pPr>
            <w:r>
              <w:rPr>
                <w:rFonts w:hint="eastAsia"/>
                <w:b/>
              </w:rPr>
              <w:t>13:30-13:50</w:t>
            </w:r>
          </w:p>
        </w:tc>
        <w:tc>
          <w:tcPr>
            <w:tcW w:w="3899" w:type="dxa"/>
            <w:vAlign w:val="top"/>
          </w:tcPr>
          <w:p>
            <w:pPr>
              <w:rPr>
                <w:rFonts w:hint="eastAsia"/>
                <w:b/>
              </w:rPr>
            </w:pPr>
            <w:r>
              <w:rPr>
                <w:rFonts w:hint="eastAsia"/>
                <w:b/>
              </w:rPr>
              <w:t>关于胎死宫内的思考</w:t>
            </w:r>
          </w:p>
        </w:tc>
        <w:tc>
          <w:tcPr>
            <w:tcW w:w="2903" w:type="dxa"/>
            <w:vAlign w:val="top"/>
          </w:tcPr>
          <w:p>
            <w:pPr>
              <w:spacing w:line="288" w:lineRule="auto"/>
              <w:jc w:val="center"/>
              <w:rPr>
                <w:rFonts w:hint="eastAsia"/>
                <w:b/>
              </w:rPr>
            </w:pPr>
            <w:r>
              <w:rPr>
                <w:rFonts w:hint="eastAsia"/>
                <w:b/>
              </w:rPr>
              <w:t>北京大学第三医院</w:t>
            </w:r>
          </w:p>
          <w:p>
            <w:pPr>
              <w:spacing w:line="288" w:lineRule="auto"/>
              <w:jc w:val="center"/>
              <w:rPr>
                <w:rFonts w:hint="eastAsia"/>
                <w:b/>
              </w:rPr>
            </w:pPr>
            <w:r>
              <w:rPr>
                <w:rFonts w:hint="eastAsia"/>
                <w:b/>
              </w:rPr>
              <w:t>赵扬玉  教授</w:t>
            </w:r>
          </w:p>
        </w:tc>
        <w:tc>
          <w:tcPr>
            <w:tcW w:w="1646" w:type="dxa"/>
            <w:vMerge w:val="restart"/>
            <w:vAlign w:val="center"/>
          </w:tcPr>
          <w:p>
            <w:pPr>
              <w:shd w:val="clear" w:color="auto" w:fill="FFFFFF"/>
              <w:spacing w:line="288" w:lineRule="auto"/>
              <w:rPr>
                <w:b/>
              </w:rPr>
            </w:pPr>
            <w:r>
              <w:rPr>
                <w:rFonts w:hint="eastAsia"/>
                <w:b/>
              </w:rPr>
              <w:t>刘俊涛  教授</w:t>
            </w:r>
          </w:p>
          <w:p>
            <w:pPr>
              <w:shd w:val="clear" w:color="auto" w:fill="FFFFFF"/>
              <w:spacing w:line="288" w:lineRule="auto"/>
              <w:rPr>
                <w:rFonts w:hint="default" w:eastAsia="宋体"/>
                <w:b/>
                <w:lang w:val="en-US" w:eastAsia="zh-CN"/>
              </w:rPr>
            </w:pPr>
            <w:r>
              <w:rPr>
                <w:rFonts w:hint="eastAsia"/>
                <w:b/>
                <w:highlight w:val="none"/>
              </w:rPr>
              <w:t>王凤英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b/>
              </w:rPr>
            </w:pPr>
            <w:r>
              <w:rPr>
                <w:b/>
              </w:rPr>
              <w:t>13:50-14:10</w:t>
            </w:r>
          </w:p>
        </w:tc>
        <w:tc>
          <w:tcPr>
            <w:tcW w:w="3899" w:type="dxa"/>
            <w:vAlign w:val="center"/>
          </w:tcPr>
          <w:p>
            <w:pPr>
              <w:rPr>
                <w:rFonts w:hint="eastAsia"/>
                <w:b/>
              </w:rPr>
            </w:pPr>
            <w:r>
              <w:rPr>
                <w:rFonts w:hint="eastAsia"/>
                <w:b/>
              </w:rPr>
              <w:t>北京市围产保健难点问题及策略</w:t>
            </w:r>
          </w:p>
        </w:tc>
        <w:tc>
          <w:tcPr>
            <w:tcW w:w="2903" w:type="dxa"/>
            <w:vAlign w:val="center"/>
          </w:tcPr>
          <w:p>
            <w:pPr>
              <w:spacing w:line="288" w:lineRule="auto"/>
              <w:jc w:val="center"/>
              <w:rPr>
                <w:b/>
              </w:rPr>
            </w:pPr>
            <w:r>
              <w:rPr>
                <w:rFonts w:hint="eastAsia"/>
                <w:b/>
              </w:rPr>
              <w:t>北京妇幼保健院</w:t>
            </w:r>
          </w:p>
          <w:p>
            <w:pPr>
              <w:spacing w:line="288" w:lineRule="auto"/>
              <w:jc w:val="center"/>
              <w:rPr>
                <w:rFonts w:hint="eastAsia"/>
                <w:b/>
              </w:rPr>
            </w:pPr>
            <w:r>
              <w:rPr>
                <w:rFonts w:hint="eastAsia"/>
                <w:b/>
              </w:rPr>
              <w:t>刘凯波  教授</w:t>
            </w:r>
          </w:p>
        </w:tc>
        <w:tc>
          <w:tcPr>
            <w:tcW w:w="1646"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b/>
              </w:rPr>
            </w:pPr>
            <w:r>
              <w:rPr>
                <w:b/>
              </w:rPr>
              <w:t>14:10-14:30</w:t>
            </w:r>
          </w:p>
        </w:tc>
        <w:tc>
          <w:tcPr>
            <w:tcW w:w="3899" w:type="dxa"/>
            <w:vAlign w:val="center"/>
          </w:tcPr>
          <w:p>
            <w:pPr>
              <w:rPr>
                <w:rFonts w:hint="eastAsia"/>
                <w:b/>
                <w:highlight w:val="yellow"/>
              </w:rPr>
            </w:pPr>
            <w:r>
              <w:rPr>
                <w:rFonts w:hint="eastAsia"/>
                <w:b/>
              </w:rPr>
              <w:t>孕期相关易栓症的筛查</w:t>
            </w:r>
          </w:p>
        </w:tc>
        <w:tc>
          <w:tcPr>
            <w:tcW w:w="2903" w:type="dxa"/>
            <w:vAlign w:val="center"/>
          </w:tcPr>
          <w:p>
            <w:pPr>
              <w:spacing w:line="288" w:lineRule="auto"/>
              <w:jc w:val="center"/>
              <w:rPr>
                <w:rFonts w:hint="eastAsia"/>
                <w:b/>
              </w:rPr>
            </w:pPr>
            <w:r>
              <w:rPr>
                <w:rFonts w:hint="eastAsia"/>
                <w:b/>
              </w:rPr>
              <w:t>北京大学国际医院</w:t>
            </w:r>
          </w:p>
          <w:p>
            <w:pPr>
              <w:spacing w:line="288" w:lineRule="auto"/>
              <w:jc w:val="center"/>
              <w:rPr>
                <w:b/>
                <w:highlight w:val="yellow"/>
              </w:rPr>
            </w:pPr>
            <w:r>
              <w:rPr>
                <w:rFonts w:hint="eastAsia"/>
                <w:b/>
              </w:rPr>
              <w:t>蔺  莉  教授</w:t>
            </w:r>
          </w:p>
        </w:tc>
        <w:tc>
          <w:tcPr>
            <w:tcW w:w="1646" w:type="dxa"/>
            <w:vMerge w:val="restart"/>
            <w:vAlign w:val="center"/>
          </w:tcPr>
          <w:p>
            <w:pPr>
              <w:shd w:val="clear" w:color="auto" w:fill="FFFFFF"/>
              <w:spacing w:line="288" w:lineRule="auto"/>
              <w:jc w:val="center"/>
              <w:rPr>
                <w:rFonts w:hint="eastAsia"/>
                <w:b/>
              </w:rPr>
            </w:pPr>
            <w:r>
              <w:rPr>
                <w:rFonts w:hint="eastAsia"/>
                <w:b/>
              </w:rPr>
              <w:t>王少为  教授</w:t>
            </w:r>
          </w:p>
          <w:p>
            <w:pPr>
              <w:jc w:val="center"/>
              <w:rPr>
                <w:rFonts w:hint="default" w:eastAsia="宋体"/>
                <w:b/>
                <w:lang w:val="en-US" w:eastAsia="zh-CN"/>
              </w:rPr>
            </w:pPr>
            <w:r>
              <w:rPr>
                <w:rFonts w:hint="eastAsia"/>
                <w:b/>
                <w:highlight w:val="none"/>
              </w:rPr>
              <w:t>范  玲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36" w:type="dxa"/>
            <w:gridSpan w:val="2"/>
            <w:vAlign w:val="center"/>
          </w:tcPr>
          <w:p>
            <w:pPr>
              <w:jc w:val="center"/>
              <w:rPr>
                <w:b/>
              </w:rPr>
            </w:pPr>
            <w:r>
              <w:rPr>
                <w:b/>
              </w:rPr>
              <w:t>14:30-14:50</w:t>
            </w:r>
          </w:p>
        </w:tc>
        <w:tc>
          <w:tcPr>
            <w:tcW w:w="3899" w:type="dxa"/>
            <w:vAlign w:val="center"/>
          </w:tcPr>
          <w:p>
            <w:pPr>
              <w:jc w:val="left"/>
              <w:rPr>
                <w:rFonts w:hint="eastAsia"/>
                <w:b/>
                <w:highlight w:val="yellow"/>
              </w:rPr>
            </w:pPr>
            <w:r>
              <w:rPr>
                <w:rFonts w:hint="eastAsia"/>
                <w:b/>
              </w:rPr>
              <w:t>产科VTE风险评估及防控的现状与挑战</w:t>
            </w:r>
          </w:p>
        </w:tc>
        <w:tc>
          <w:tcPr>
            <w:tcW w:w="2903" w:type="dxa"/>
            <w:vAlign w:val="center"/>
          </w:tcPr>
          <w:p>
            <w:pPr>
              <w:spacing w:line="288" w:lineRule="auto"/>
              <w:jc w:val="center"/>
              <w:rPr>
                <w:rFonts w:hint="eastAsia"/>
                <w:b/>
              </w:rPr>
            </w:pPr>
            <w:r>
              <w:rPr>
                <w:rFonts w:hint="eastAsia"/>
                <w:b/>
              </w:rPr>
              <w:t>北京妇产医院</w:t>
            </w:r>
          </w:p>
          <w:p>
            <w:pPr>
              <w:spacing w:line="288" w:lineRule="auto"/>
              <w:jc w:val="center"/>
              <w:rPr>
                <w:rFonts w:hint="eastAsia"/>
                <w:b/>
                <w:highlight w:val="yellow"/>
              </w:rPr>
            </w:pPr>
            <w:r>
              <w:rPr>
                <w:rFonts w:hint="eastAsia"/>
                <w:b/>
              </w:rPr>
              <w:t>陈  奕  教授</w:t>
            </w:r>
          </w:p>
        </w:tc>
        <w:tc>
          <w:tcPr>
            <w:tcW w:w="1646"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9784" w:type="dxa"/>
            <w:gridSpan w:val="5"/>
            <w:vAlign w:val="center"/>
          </w:tcPr>
          <w:p>
            <w:pPr>
              <w:jc w:val="center"/>
              <w:rPr>
                <w:rFonts w:hint="eastAsia"/>
                <w:b/>
              </w:rPr>
            </w:pPr>
            <w:r>
              <w:rPr>
                <w:rFonts w:hint="eastAsia"/>
                <w:b/>
              </w:rPr>
              <w:t>专题</w:t>
            </w:r>
            <w:r>
              <w:rPr>
                <w:b/>
              </w:rPr>
              <w:t>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36" w:type="dxa"/>
            <w:gridSpan w:val="2"/>
            <w:vAlign w:val="center"/>
          </w:tcPr>
          <w:p>
            <w:pPr>
              <w:jc w:val="center"/>
              <w:rPr>
                <w:rFonts w:hint="eastAsia"/>
                <w:b/>
              </w:rPr>
            </w:pPr>
            <w:r>
              <w:rPr>
                <w:rFonts w:hint="eastAsia"/>
                <w:b/>
              </w:rPr>
              <w:t>1</w:t>
            </w:r>
            <w:r>
              <w:rPr>
                <w:b/>
              </w:rPr>
              <w:t>4</w:t>
            </w:r>
            <w:r>
              <w:rPr>
                <w:rFonts w:hint="eastAsia"/>
                <w:b/>
              </w:rPr>
              <w:t>:</w:t>
            </w:r>
            <w:r>
              <w:rPr>
                <w:b/>
              </w:rPr>
              <w:t>50-15</w:t>
            </w:r>
            <w:r>
              <w:rPr>
                <w:rFonts w:hint="eastAsia"/>
                <w:b/>
              </w:rPr>
              <w:t>:</w:t>
            </w:r>
            <w:r>
              <w:rPr>
                <w:b/>
              </w:rPr>
              <w:t>05</w:t>
            </w:r>
          </w:p>
        </w:tc>
        <w:tc>
          <w:tcPr>
            <w:tcW w:w="3899" w:type="dxa"/>
            <w:vAlign w:val="center"/>
          </w:tcPr>
          <w:p>
            <w:pPr>
              <w:rPr>
                <w:rFonts w:hint="eastAsia" w:eastAsia="宋体"/>
                <w:b/>
                <w:lang w:eastAsia="zh-CN"/>
              </w:rPr>
            </w:pPr>
            <w:r>
              <w:rPr>
                <w:rFonts w:hint="eastAsia"/>
                <w:b/>
                <w:highlight w:val="none"/>
                <w:lang w:eastAsia="zh-CN"/>
              </w:rPr>
              <w:t>多力姆的应用</w:t>
            </w:r>
          </w:p>
        </w:tc>
        <w:tc>
          <w:tcPr>
            <w:tcW w:w="2903" w:type="dxa"/>
            <w:vAlign w:val="center"/>
          </w:tcPr>
          <w:p>
            <w:pPr>
              <w:spacing w:line="264" w:lineRule="auto"/>
              <w:jc w:val="center"/>
              <w:rPr>
                <w:rFonts w:hint="eastAsia"/>
                <w:b/>
                <w:highlight w:val="none"/>
                <w:lang w:eastAsia="zh-CN"/>
              </w:rPr>
            </w:pPr>
            <w:r>
              <w:rPr>
                <w:rFonts w:hint="eastAsia"/>
                <w:b/>
                <w:highlight w:val="none"/>
                <w:lang w:eastAsia="zh-CN"/>
              </w:rPr>
              <w:t>北京天坛医院</w:t>
            </w:r>
          </w:p>
          <w:p>
            <w:pPr>
              <w:spacing w:line="264" w:lineRule="auto"/>
              <w:jc w:val="center"/>
              <w:rPr>
                <w:rFonts w:hint="eastAsia" w:eastAsia="宋体"/>
                <w:b/>
                <w:highlight w:val="none"/>
                <w:lang w:eastAsia="zh-CN"/>
              </w:rPr>
            </w:pPr>
            <w:r>
              <w:rPr>
                <w:rFonts w:hint="eastAsia"/>
                <w:b/>
                <w:highlight w:val="none"/>
                <w:lang w:eastAsia="zh-CN"/>
              </w:rPr>
              <w:t>高婉丽</w:t>
            </w:r>
            <w:r>
              <w:rPr>
                <w:rFonts w:hint="eastAsia"/>
                <w:b/>
                <w:highlight w:val="none"/>
                <w:lang w:val="en-US" w:eastAsia="zh-CN"/>
              </w:rPr>
              <w:t xml:space="preserve">  </w:t>
            </w:r>
            <w:r>
              <w:rPr>
                <w:rFonts w:hint="eastAsia"/>
                <w:b/>
                <w:highlight w:val="none"/>
                <w:lang w:eastAsia="zh-CN"/>
              </w:rPr>
              <w:t>教授</w:t>
            </w:r>
          </w:p>
        </w:tc>
        <w:tc>
          <w:tcPr>
            <w:tcW w:w="1646" w:type="dxa"/>
            <w:vAlign w:val="center"/>
          </w:tcPr>
          <w:p>
            <w:pPr>
              <w:rPr>
                <w:rFonts w:hint="eastAsia"/>
                <w:b/>
                <w:highlight w:val="none"/>
              </w:rPr>
            </w:pPr>
            <w:r>
              <w:rPr>
                <w:rFonts w:hint="eastAsia"/>
                <w:b/>
                <w:highlight w:val="none"/>
              </w:rPr>
              <w:t xml:space="preserve"> 周</w:t>
            </w:r>
            <w:r>
              <w:rPr>
                <w:rFonts w:hint="eastAsia"/>
                <w:b/>
                <w:highlight w:val="none"/>
                <w:lang w:val="en-US" w:eastAsia="zh-CN"/>
              </w:rPr>
              <w:t xml:space="preserve">  </w:t>
            </w:r>
            <w:r>
              <w:rPr>
                <w:rFonts w:hint="eastAsia"/>
                <w:b/>
                <w:highlight w:val="none"/>
                <w:lang w:eastAsia="zh-CN"/>
              </w:rPr>
              <w:t>莉</w:t>
            </w:r>
            <w:r>
              <w:rPr>
                <w:rFonts w:hint="eastAsia"/>
                <w:b/>
                <w:highlight w:val="none"/>
                <w:lang w:val="en-US" w:eastAsia="zh-CN"/>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784" w:type="dxa"/>
            <w:gridSpan w:val="5"/>
            <w:vAlign w:val="center"/>
          </w:tcPr>
          <w:p>
            <w:pPr>
              <w:jc w:val="center"/>
              <w:rPr>
                <w:rFonts w:hint="eastAsia"/>
                <w:b/>
              </w:rPr>
            </w:pPr>
            <w:r>
              <w:rPr>
                <w:b/>
              </w:rPr>
              <w:t>大会发言（</w:t>
            </w:r>
            <w:r>
              <w:rPr>
                <w:rFonts w:hint="eastAsia"/>
                <w:b/>
              </w:rPr>
              <w:t>6</w:t>
            </w:r>
            <w:r>
              <w:rPr>
                <w:b/>
              </w:rPr>
              <w:t>分钟/个）</w:t>
            </w:r>
            <w:r>
              <w:rPr>
                <w:rFonts w:hint="eastAsia"/>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b/>
              </w:rPr>
            </w:pPr>
            <w:r>
              <w:rPr>
                <w:b/>
              </w:rPr>
              <w:t>15:05-15:11</w:t>
            </w:r>
          </w:p>
        </w:tc>
        <w:tc>
          <w:tcPr>
            <w:tcW w:w="3899" w:type="dxa"/>
            <w:vAlign w:val="center"/>
          </w:tcPr>
          <w:p>
            <w:pPr>
              <w:rPr>
                <w:rFonts w:hint="eastAsia"/>
                <w:b/>
              </w:rPr>
            </w:pPr>
            <w:r>
              <w:rPr>
                <w:rFonts w:hint="eastAsia" w:ascii="宋体" w:hAnsi="宋体"/>
                <w:b/>
              </w:rPr>
              <w:t>II</w:t>
            </w:r>
            <w:r>
              <w:rPr>
                <w:rFonts w:ascii="宋体" w:hAnsi="宋体"/>
                <w:b/>
              </w:rPr>
              <w:t>型糖尿病合并妊娠患者的血糖和血脂水平与不良妊娠结局的关联</w:t>
            </w:r>
          </w:p>
        </w:tc>
        <w:tc>
          <w:tcPr>
            <w:tcW w:w="2903" w:type="dxa"/>
            <w:vAlign w:val="center"/>
          </w:tcPr>
          <w:p>
            <w:pPr>
              <w:spacing w:line="288" w:lineRule="auto"/>
              <w:jc w:val="center"/>
              <w:rPr>
                <w:rFonts w:hint="eastAsia"/>
                <w:b/>
              </w:rPr>
            </w:pPr>
            <w:r>
              <w:rPr>
                <w:rFonts w:hint="eastAsia"/>
                <w:b/>
              </w:rPr>
              <w:t>北京大学第一医院</w:t>
            </w:r>
          </w:p>
          <w:p>
            <w:pPr>
              <w:jc w:val="center"/>
              <w:rPr>
                <w:rFonts w:hint="eastAsia"/>
                <w:b/>
              </w:rPr>
            </w:pPr>
            <w:r>
              <w:rPr>
                <w:rFonts w:ascii="宋体" w:hAnsi="宋体"/>
                <w:b/>
              </w:rPr>
              <w:t>薛亦伟</w:t>
            </w:r>
            <w:r>
              <w:rPr>
                <w:rFonts w:hint="eastAsia"/>
                <w:b/>
              </w:rPr>
              <w:t xml:space="preserve"> 医生</w:t>
            </w:r>
          </w:p>
        </w:tc>
        <w:tc>
          <w:tcPr>
            <w:tcW w:w="1646" w:type="dxa"/>
            <w:vMerge w:val="restart"/>
            <w:vAlign w:val="center"/>
          </w:tcPr>
          <w:p>
            <w:pPr>
              <w:jc w:val="center"/>
              <w:rPr>
                <w:b/>
                <w:kern w:val="0"/>
                <w:lang w:bidi="ar"/>
              </w:rPr>
            </w:pPr>
            <w:r>
              <w:rPr>
                <w:rFonts w:hint="eastAsia"/>
                <w:b/>
                <w:kern w:val="0"/>
                <w:lang w:bidi="ar"/>
              </w:rPr>
              <w:t>李  奎  教授</w:t>
            </w:r>
          </w:p>
          <w:p>
            <w:pPr>
              <w:jc w:val="center"/>
              <w:rPr>
                <w:b/>
              </w:rPr>
            </w:pPr>
            <w:r>
              <w:rPr>
                <w:rFonts w:hint="eastAsia"/>
                <w:b/>
              </w:rPr>
              <w:t>马海会  教授</w:t>
            </w:r>
          </w:p>
          <w:p>
            <w:pPr>
              <w:jc w:val="center"/>
              <w:rPr>
                <w:rFonts w:hint="eastAsia"/>
                <w:b/>
                <w:kern w:val="0"/>
                <w:lang w:bidi="ar"/>
              </w:rPr>
            </w:pPr>
            <w:r>
              <w:rPr>
                <w:rFonts w:hint="eastAsia"/>
                <w:b/>
              </w:rPr>
              <w:t>夏义欣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eastAsia"/>
                <w:b/>
              </w:rPr>
            </w:pPr>
            <w:r>
              <w:rPr>
                <w:b/>
              </w:rPr>
              <w:t>15:1</w:t>
            </w:r>
            <w:r>
              <w:rPr>
                <w:rFonts w:hint="eastAsia"/>
                <w:b/>
              </w:rPr>
              <w:t>1</w:t>
            </w:r>
            <w:r>
              <w:rPr>
                <w:b/>
              </w:rPr>
              <w:t>-15:1</w:t>
            </w:r>
            <w:r>
              <w:rPr>
                <w:rFonts w:hint="eastAsia"/>
                <w:b/>
              </w:rPr>
              <w:t>7</w:t>
            </w:r>
          </w:p>
        </w:tc>
        <w:tc>
          <w:tcPr>
            <w:tcW w:w="3899" w:type="dxa"/>
            <w:vAlign w:val="center"/>
          </w:tcPr>
          <w:p>
            <w:pPr>
              <w:rPr>
                <w:rFonts w:hint="eastAsia"/>
                <w:b/>
              </w:rPr>
            </w:pPr>
            <w:r>
              <w:rPr>
                <w:rFonts w:ascii="宋体" w:hAnsi="宋体"/>
                <w:b/>
              </w:rPr>
              <w:t>剖宫产术后子宫瘢痕妊娠期待妊娠的结局：一项系统综述和荟萃分析</w:t>
            </w:r>
          </w:p>
        </w:tc>
        <w:tc>
          <w:tcPr>
            <w:tcW w:w="2903" w:type="dxa"/>
            <w:vAlign w:val="center"/>
          </w:tcPr>
          <w:p>
            <w:pPr>
              <w:spacing w:line="288" w:lineRule="auto"/>
              <w:jc w:val="center"/>
              <w:rPr>
                <w:b/>
              </w:rPr>
            </w:pPr>
            <w:r>
              <w:rPr>
                <w:rFonts w:ascii="宋体" w:hAnsi="宋体"/>
                <w:b/>
              </w:rPr>
              <w:t>北京大学第三医院</w:t>
            </w:r>
          </w:p>
          <w:p>
            <w:pPr>
              <w:jc w:val="center"/>
              <w:rPr>
                <w:rFonts w:hint="eastAsia"/>
                <w:b/>
              </w:rPr>
            </w:pPr>
            <w:r>
              <w:rPr>
                <w:rFonts w:ascii="宋体" w:hAnsi="宋体"/>
                <w:b/>
              </w:rPr>
              <w:t>曾帅</w:t>
            </w:r>
            <w:r>
              <w:rPr>
                <w:rFonts w:hint="eastAsia"/>
                <w:b/>
              </w:rPr>
              <w:t xml:space="preserve">  </w:t>
            </w:r>
            <w:r>
              <w:rPr>
                <w:rFonts w:hint="eastAsia" w:ascii="宋体" w:hAnsi="宋体"/>
                <w:b/>
              </w:rPr>
              <w:t>医生</w:t>
            </w:r>
          </w:p>
        </w:tc>
        <w:tc>
          <w:tcPr>
            <w:tcW w:w="1646"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eastAsia"/>
                <w:b/>
              </w:rPr>
            </w:pPr>
            <w:r>
              <w:rPr>
                <w:b/>
              </w:rPr>
              <w:t>15:1</w:t>
            </w:r>
            <w:r>
              <w:rPr>
                <w:rFonts w:hint="eastAsia"/>
                <w:b/>
              </w:rPr>
              <w:t>7</w:t>
            </w:r>
            <w:r>
              <w:rPr>
                <w:b/>
              </w:rPr>
              <w:t>-15:2</w:t>
            </w:r>
            <w:r>
              <w:rPr>
                <w:rFonts w:hint="eastAsia"/>
                <w:b/>
              </w:rPr>
              <w:t>3</w:t>
            </w:r>
          </w:p>
        </w:tc>
        <w:tc>
          <w:tcPr>
            <w:tcW w:w="3899" w:type="dxa"/>
            <w:vAlign w:val="center"/>
          </w:tcPr>
          <w:p>
            <w:pPr>
              <w:rPr>
                <w:rFonts w:hint="eastAsia"/>
                <w:b/>
              </w:rPr>
            </w:pPr>
            <w:r>
              <w:rPr>
                <w:rFonts w:ascii="宋体" w:hAnsi="宋体"/>
                <w:b/>
              </w:rPr>
              <w:t>妊娠相关脑卒中的临床特征及预后相关因素分析</w:t>
            </w:r>
          </w:p>
        </w:tc>
        <w:tc>
          <w:tcPr>
            <w:tcW w:w="2903" w:type="dxa"/>
            <w:vAlign w:val="center"/>
          </w:tcPr>
          <w:p>
            <w:pPr>
              <w:spacing w:line="288" w:lineRule="auto"/>
              <w:jc w:val="center"/>
              <w:rPr>
                <w:rFonts w:hint="eastAsia"/>
                <w:b/>
                <w:highlight w:val="none"/>
              </w:rPr>
            </w:pPr>
            <w:r>
              <w:rPr>
                <w:rFonts w:hint="eastAsia"/>
                <w:b/>
                <w:highlight w:val="none"/>
              </w:rPr>
              <w:t>北京天坛医院</w:t>
            </w:r>
          </w:p>
          <w:p>
            <w:pPr>
              <w:spacing w:line="288" w:lineRule="auto"/>
              <w:jc w:val="center"/>
              <w:rPr>
                <w:rFonts w:hint="eastAsia"/>
                <w:b/>
              </w:rPr>
            </w:pPr>
            <w:r>
              <w:rPr>
                <w:rFonts w:hint="eastAsia"/>
                <w:b/>
                <w:highlight w:val="none"/>
                <w:lang w:eastAsia="zh-CN"/>
              </w:rPr>
              <w:t>胡玥</w:t>
            </w:r>
            <w:r>
              <w:rPr>
                <w:rFonts w:hint="eastAsia"/>
                <w:b/>
                <w:highlight w:val="none"/>
              </w:rPr>
              <w:t xml:space="preserve">  医生</w:t>
            </w:r>
          </w:p>
        </w:tc>
        <w:tc>
          <w:tcPr>
            <w:tcW w:w="1646"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eastAsia"/>
                <w:b/>
              </w:rPr>
            </w:pPr>
            <w:r>
              <w:rPr>
                <w:rFonts w:hint="eastAsia"/>
                <w:b/>
              </w:rPr>
              <w:t>15:23</w:t>
            </w:r>
            <w:r>
              <w:rPr>
                <w:b/>
              </w:rPr>
              <w:t>-15</w:t>
            </w:r>
            <w:r>
              <w:rPr>
                <w:rFonts w:hint="eastAsia"/>
                <w:b/>
              </w:rPr>
              <w:t>:29</w:t>
            </w:r>
          </w:p>
        </w:tc>
        <w:tc>
          <w:tcPr>
            <w:tcW w:w="3899" w:type="dxa"/>
            <w:vAlign w:val="center"/>
          </w:tcPr>
          <w:p>
            <w:pPr>
              <w:rPr>
                <w:rFonts w:hint="eastAsia"/>
                <w:b/>
              </w:rPr>
            </w:pPr>
            <w:r>
              <w:rPr>
                <w:rFonts w:ascii="宋体" w:hAnsi="宋体"/>
                <w:b/>
              </w:rPr>
              <w:t>第二产程初期经会阴超声测量进展角的特征及其分娩结局的预测价值：一项前瞻性队列研究</w:t>
            </w:r>
          </w:p>
        </w:tc>
        <w:tc>
          <w:tcPr>
            <w:tcW w:w="2903" w:type="dxa"/>
            <w:vAlign w:val="center"/>
          </w:tcPr>
          <w:p>
            <w:pPr>
              <w:spacing w:line="288" w:lineRule="auto"/>
              <w:jc w:val="center"/>
              <w:rPr>
                <w:b/>
              </w:rPr>
            </w:pPr>
            <w:r>
              <w:rPr>
                <w:rFonts w:ascii="宋体" w:hAnsi="宋体"/>
                <w:b/>
              </w:rPr>
              <w:t>北京妇产医院</w:t>
            </w:r>
          </w:p>
          <w:p>
            <w:pPr>
              <w:spacing w:line="288" w:lineRule="auto"/>
              <w:jc w:val="center"/>
              <w:rPr>
                <w:rFonts w:hint="eastAsia"/>
                <w:b/>
              </w:rPr>
            </w:pPr>
            <w:r>
              <w:rPr>
                <w:rFonts w:ascii="宋体" w:hAnsi="宋体"/>
                <w:b/>
              </w:rPr>
              <w:t>裴燕</w:t>
            </w:r>
            <w:r>
              <w:rPr>
                <w:b/>
              </w:rPr>
              <w:t xml:space="preserve"> </w:t>
            </w:r>
            <w:r>
              <w:rPr>
                <w:rFonts w:ascii="宋体" w:hAnsi="宋体"/>
                <w:b/>
              </w:rPr>
              <w:t>医生</w:t>
            </w:r>
          </w:p>
        </w:tc>
        <w:tc>
          <w:tcPr>
            <w:tcW w:w="1646"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336" w:type="dxa"/>
            <w:gridSpan w:val="2"/>
            <w:vAlign w:val="center"/>
          </w:tcPr>
          <w:p>
            <w:pPr>
              <w:jc w:val="center"/>
              <w:rPr>
                <w:rFonts w:hint="eastAsia"/>
                <w:b/>
              </w:rPr>
            </w:pPr>
            <w:r>
              <w:rPr>
                <w:b/>
              </w:rPr>
              <w:t>15</w:t>
            </w:r>
            <w:r>
              <w:rPr>
                <w:rFonts w:hint="eastAsia"/>
                <w:b/>
              </w:rPr>
              <w:t>:29</w:t>
            </w:r>
            <w:r>
              <w:rPr>
                <w:b/>
              </w:rPr>
              <w:t>-:15:</w:t>
            </w:r>
            <w:r>
              <w:rPr>
                <w:rFonts w:hint="eastAsia"/>
                <w:b/>
              </w:rPr>
              <w:t>35</w:t>
            </w:r>
          </w:p>
        </w:tc>
        <w:tc>
          <w:tcPr>
            <w:tcW w:w="3899" w:type="dxa"/>
            <w:vAlign w:val="center"/>
          </w:tcPr>
          <w:p>
            <w:pPr>
              <w:rPr>
                <w:rFonts w:hint="eastAsia"/>
                <w:b/>
              </w:rPr>
            </w:pPr>
            <w:r>
              <w:rPr>
                <w:rFonts w:ascii="宋体" w:hAnsi="宋体"/>
                <w:b/>
              </w:rPr>
              <w:t>早中孕期的</w:t>
            </w:r>
            <w:r>
              <w:rPr>
                <w:b/>
              </w:rPr>
              <w:t>OSA</w:t>
            </w:r>
            <w:r>
              <w:rPr>
                <w:rFonts w:ascii="宋体" w:hAnsi="宋体"/>
                <w:b/>
              </w:rPr>
              <w:t>患者应用</w:t>
            </w:r>
            <w:r>
              <w:rPr>
                <w:b/>
              </w:rPr>
              <w:t>CPAP</w:t>
            </w:r>
            <w:r>
              <w:rPr>
                <w:rFonts w:ascii="宋体" w:hAnsi="宋体"/>
                <w:b/>
              </w:rPr>
              <w:t>治疗改善新生儿结局</w:t>
            </w:r>
          </w:p>
        </w:tc>
        <w:tc>
          <w:tcPr>
            <w:tcW w:w="2903" w:type="dxa"/>
            <w:vAlign w:val="center"/>
          </w:tcPr>
          <w:p>
            <w:pPr>
              <w:spacing w:line="360" w:lineRule="auto"/>
              <w:jc w:val="center"/>
              <w:rPr>
                <w:rFonts w:hint="eastAsia"/>
                <w:b/>
              </w:rPr>
            </w:pPr>
            <w:r>
              <w:rPr>
                <w:rFonts w:hint="eastAsia"/>
                <w:b/>
              </w:rPr>
              <w:t>北京大学人民医院</w:t>
            </w:r>
          </w:p>
          <w:p>
            <w:pPr>
              <w:jc w:val="center"/>
              <w:rPr>
                <w:rFonts w:hint="eastAsia"/>
                <w:b/>
              </w:rPr>
            </w:pPr>
            <w:r>
              <w:rPr>
                <w:rFonts w:ascii="宋体" w:hAnsi="宋体"/>
                <w:b/>
              </w:rPr>
              <w:t>涂泽霖</w:t>
            </w:r>
            <w:r>
              <w:rPr>
                <w:rFonts w:hint="eastAsia" w:ascii="宋体" w:hAnsi="宋体"/>
                <w:b/>
              </w:rPr>
              <w:t xml:space="preserve"> </w:t>
            </w:r>
            <w:r>
              <w:rPr>
                <w:rFonts w:hint="eastAsia"/>
                <w:b/>
              </w:rPr>
              <w:t>医生</w:t>
            </w:r>
          </w:p>
        </w:tc>
        <w:tc>
          <w:tcPr>
            <w:tcW w:w="1646" w:type="dxa"/>
            <w:vMerge w:val="restart"/>
            <w:vAlign w:val="top"/>
          </w:tcPr>
          <w:p>
            <w:pPr>
              <w:rPr>
                <w:b/>
              </w:rPr>
            </w:pPr>
          </w:p>
          <w:p>
            <w:pPr>
              <w:rPr>
                <w:b/>
              </w:rPr>
            </w:pPr>
          </w:p>
          <w:p>
            <w:pPr>
              <w:jc w:val="center"/>
              <w:rPr>
                <w:rFonts w:hint="eastAsia"/>
                <w:b/>
                <w:kern w:val="0"/>
                <w:lang w:bidi="ar"/>
              </w:rPr>
            </w:pPr>
          </w:p>
          <w:p>
            <w:pPr>
              <w:jc w:val="center"/>
              <w:rPr>
                <w:rFonts w:hint="eastAsia"/>
                <w:b/>
              </w:rPr>
            </w:pPr>
            <w:r>
              <w:rPr>
                <w:rFonts w:hint="eastAsia"/>
                <w:b/>
              </w:rPr>
              <w:t xml:space="preserve">李 </w:t>
            </w:r>
            <w:r>
              <w:rPr>
                <w:b/>
              </w:rPr>
              <w:t xml:space="preserve"> </w:t>
            </w:r>
            <w:r>
              <w:rPr>
                <w:rFonts w:hint="eastAsia"/>
                <w:b/>
              </w:rPr>
              <w:t>智  教授</w:t>
            </w:r>
          </w:p>
          <w:p>
            <w:pPr>
              <w:jc w:val="center"/>
              <w:rPr>
                <w:rFonts w:hint="eastAsia"/>
                <w:b/>
              </w:rPr>
            </w:pPr>
            <w:r>
              <w:rPr>
                <w:rFonts w:hint="eastAsia"/>
                <w:b/>
              </w:rPr>
              <w:t>周志春  教授</w:t>
            </w:r>
          </w:p>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eastAsia"/>
                <w:b/>
              </w:rPr>
            </w:pPr>
            <w:r>
              <w:rPr>
                <w:b/>
              </w:rPr>
              <w:t>15:</w:t>
            </w:r>
            <w:r>
              <w:rPr>
                <w:rFonts w:hint="eastAsia"/>
                <w:b/>
              </w:rPr>
              <w:t>35</w:t>
            </w:r>
            <w:r>
              <w:rPr>
                <w:b/>
              </w:rPr>
              <w:t>-15:</w:t>
            </w:r>
            <w:r>
              <w:rPr>
                <w:rFonts w:hint="eastAsia"/>
                <w:b/>
              </w:rPr>
              <w:t>41</w:t>
            </w:r>
          </w:p>
        </w:tc>
        <w:tc>
          <w:tcPr>
            <w:tcW w:w="3899" w:type="dxa"/>
            <w:vAlign w:val="center"/>
          </w:tcPr>
          <w:p>
            <w:pPr>
              <w:rPr>
                <w:rFonts w:hint="eastAsia"/>
                <w:b/>
              </w:rPr>
            </w:pPr>
            <w:r>
              <w:rPr>
                <w:rFonts w:ascii="宋体" w:hAnsi="宋体"/>
                <w:b/>
              </w:rPr>
              <w:t>胎儿生长受限及子痫前期严重程度的关系：一项回顾性分析</w:t>
            </w:r>
          </w:p>
        </w:tc>
        <w:tc>
          <w:tcPr>
            <w:tcW w:w="2903" w:type="dxa"/>
            <w:vAlign w:val="center"/>
          </w:tcPr>
          <w:p>
            <w:pPr>
              <w:spacing w:line="288" w:lineRule="auto"/>
              <w:jc w:val="center"/>
              <w:rPr>
                <w:rFonts w:hint="eastAsia"/>
                <w:b/>
              </w:rPr>
            </w:pPr>
            <w:r>
              <w:rPr>
                <w:rFonts w:hint="eastAsia"/>
                <w:b/>
              </w:rPr>
              <w:t>北京协和医院</w:t>
            </w:r>
          </w:p>
          <w:p>
            <w:pPr>
              <w:spacing w:line="288" w:lineRule="auto"/>
              <w:jc w:val="center"/>
              <w:rPr>
                <w:rFonts w:hint="eastAsia"/>
                <w:b/>
              </w:rPr>
            </w:pPr>
            <w:r>
              <w:rPr>
                <w:rFonts w:hint="eastAsia"/>
                <w:b/>
              </w:rPr>
              <w:t>王丽莹  医生</w:t>
            </w:r>
          </w:p>
        </w:tc>
        <w:tc>
          <w:tcPr>
            <w:tcW w:w="1646" w:type="dxa"/>
            <w:vMerge w:val="continue"/>
            <w:vAlign w:val="top"/>
          </w:tcPr>
          <w:p>
            <w:pPr>
              <w:spacing w:line="288"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eastAsia"/>
                <w:b/>
              </w:rPr>
            </w:pPr>
            <w:r>
              <w:rPr>
                <w:rFonts w:hint="eastAsia"/>
                <w:b/>
              </w:rPr>
              <w:t>1</w:t>
            </w:r>
            <w:r>
              <w:rPr>
                <w:b/>
              </w:rPr>
              <w:t>5</w:t>
            </w:r>
            <w:r>
              <w:rPr>
                <w:rFonts w:hint="eastAsia"/>
                <w:b/>
              </w:rPr>
              <w:t>:41-1</w:t>
            </w:r>
            <w:r>
              <w:rPr>
                <w:b/>
              </w:rPr>
              <w:t>5</w:t>
            </w:r>
            <w:r>
              <w:rPr>
                <w:rFonts w:hint="eastAsia"/>
                <w:b/>
              </w:rPr>
              <w:t>:47</w:t>
            </w:r>
          </w:p>
        </w:tc>
        <w:tc>
          <w:tcPr>
            <w:tcW w:w="3899" w:type="dxa"/>
            <w:vAlign w:val="center"/>
          </w:tcPr>
          <w:p>
            <w:pPr>
              <w:rPr>
                <w:rFonts w:hint="eastAsia"/>
                <w:b/>
              </w:rPr>
            </w:pPr>
            <w:r>
              <w:rPr>
                <w:rFonts w:ascii="宋体" w:hAnsi="宋体"/>
                <w:b/>
              </w:rPr>
              <w:t>孕期甘油三酯葡萄糖指数（</w:t>
            </w:r>
            <w:r>
              <w:rPr>
                <w:b/>
              </w:rPr>
              <w:t>TyG</w:t>
            </w:r>
            <w:r>
              <w:rPr>
                <w:rFonts w:ascii="宋体" w:hAnsi="宋体"/>
                <w:b/>
              </w:rPr>
              <w:t>）与自发性早产的关联：来自回顾性队列的研究</w:t>
            </w:r>
          </w:p>
        </w:tc>
        <w:tc>
          <w:tcPr>
            <w:tcW w:w="2903" w:type="dxa"/>
            <w:vAlign w:val="center"/>
          </w:tcPr>
          <w:p>
            <w:pPr>
              <w:spacing w:line="288" w:lineRule="auto"/>
              <w:jc w:val="center"/>
              <w:rPr>
                <w:rFonts w:hint="eastAsia"/>
                <w:b/>
              </w:rPr>
            </w:pPr>
            <w:r>
              <w:rPr>
                <w:rFonts w:hint="eastAsia"/>
                <w:b/>
              </w:rPr>
              <w:t>北京大学国际医院</w:t>
            </w:r>
          </w:p>
          <w:p>
            <w:pPr>
              <w:spacing w:line="360" w:lineRule="auto"/>
              <w:jc w:val="center"/>
              <w:rPr>
                <w:rFonts w:hint="eastAsia"/>
                <w:b/>
              </w:rPr>
            </w:pPr>
            <w:r>
              <w:rPr>
                <w:rFonts w:hint="eastAsia"/>
                <w:b/>
              </w:rPr>
              <w:t>王静  医生</w:t>
            </w:r>
          </w:p>
        </w:tc>
        <w:tc>
          <w:tcPr>
            <w:tcW w:w="1646" w:type="dxa"/>
            <w:vMerge w:val="continue"/>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eastAsia"/>
                <w:b/>
              </w:rPr>
            </w:pPr>
            <w:r>
              <w:rPr>
                <w:rFonts w:hint="eastAsia"/>
                <w:b/>
              </w:rPr>
              <w:t>1</w:t>
            </w:r>
            <w:r>
              <w:rPr>
                <w:b/>
              </w:rPr>
              <w:t>5</w:t>
            </w:r>
            <w:r>
              <w:rPr>
                <w:rFonts w:hint="eastAsia"/>
                <w:b/>
              </w:rPr>
              <w:t>:47-15:53</w:t>
            </w:r>
          </w:p>
        </w:tc>
        <w:tc>
          <w:tcPr>
            <w:tcW w:w="3899" w:type="dxa"/>
            <w:vAlign w:val="center"/>
          </w:tcPr>
          <w:p>
            <w:pPr>
              <w:rPr>
                <w:rFonts w:hint="eastAsia"/>
                <w:b/>
              </w:rPr>
            </w:pPr>
            <w:r>
              <w:rPr>
                <w:rFonts w:ascii="宋体" w:hAnsi="宋体"/>
                <w:b/>
              </w:rPr>
              <w:t>室间隔完整型肺动脉闭锁和重度肺动脉狭窄胎儿孕期及围产期一体化管理及预后分析</w:t>
            </w:r>
          </w:p>
        </w:tc>
        <w:tc>
          <w:tcPr>
            <w:tcW w:w="2903" w:type="dxa"/>
            <w:vAlign w:val="center"/>
          </w:tcPr>
          <w:p>
            <w:pPr>
              <w:spacing w:line="360" w:lineRule="auto"/>
              <w:jc w:val="center"/>
              <w:rPr>
                <w:rFonts w:hint="eastAsia"/>
                <w:b/>
              </w:rPr>
            </w:pPr>
            <w:r>
              <w:rPr>
                <w:rFonts w:hint="eastAsia"/>
                <w:b/>
              </w:rPr>
              <w:t>北京安贞医院</w:t>
            </w:r>
          </w:p>
          <w:p>
            <w:pPr>
              <w:spacing w:line="360" w:lineRule="auto"/>
              <w:jc w:val="center"/>
              <w:rPr>
                <w:rFonts w:hint="eastAsia"/>
                <w:b/>
              </w:rPr>
            </w:pPr>
            <w:r>
              <w:rPr>
                <w:rFonts w:hint="eastAsia"/>
                <w:b/>
              </w:rPr>
              <w:t>徐晓辉  医生</w:t>
            </w:r>
          </w:p>
        </w:tc>
        <w:tc>
          <w:tcPr>
            <w:tcW w:w="1646" w:type="dxa"/>
            <w:vMerge w:val="continue"/>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784" w:type="dxa"/>
            <w:gridSpan w:val="5"/>
            <w:vAlign w:val="center"/>
          </w:tcPr>
          <w:p>
            <w:pPr>
              <w:jc w:val="center"/>
              <w:rPr>
                <w:rFonts w:hint="eastAsia"/>
                <w:b/>
              </w:rPr>
            </w:pPr>
            <w:r>
              <w:rPr>
                <w:rFonts w:hint="eastAsia"/>
                <w:b/>
              </w:rPr>
              <w:t>病例讨论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336" w:type="dxa"/>
            <w:gridSpan w:val="2"/>
            <w:vAlign w:val="center"/>
          </w:tcPr>
          <w:p>
            <w:pPr>
              <w:jc w:val="center"/>
              <w:rPr>
                <w:rFonts w:hint="eastAsia" w:eastAsia="宋体"/>
                <w:b/>
                <w:lang w:eastAsia="zh-CN"/>
              </w:rPr>
            </w:pPr>
            <w:r>
              <w:rPr>
                <w:rFonts w:hint="eastAsia"/>
                <w:b/>
                <w:lang w:eastAsia="zh-CN"/>
              </w:rPr>
              <w:t>时间</w:t>
            </w:r>
          </w:p>
        </w:tc>
        <w:tc>
          <w:tcPr>
            <w:tcW w:w="3899" w:type="dxa"/>
            <w:vAlign w:val="center"/>
          </w:tcPr>
          <w:p>
            <w:pPr>
              <w:jc w:val="center"/>
              <w:rPr>
                <w:rFonts w:hint="eastAsia" w:eastAsia="宋体"/>
                <w:b/>
                <w:lang w:eastAsia="zh-CN"/>
              </w:rPr>
            </w:pPr>
            <w:r>
              <w:rPr>
                <w:rFonts w:hint="eastAsia"/>
                <w:b/>
                <w:lang w:eastAsia="zh-CN"/>
              </w:rPr>
              <w:t>病例内容</w:t>
            </w:r>
          </w:p>
        </w:tc>
        <w:tc>
          <w:tcPr>
            <w:tcW w:w="2903" w:type="dxa"/>
            <w:vAlign w:val="center"/>
          </w:tcPr>
          <w:p>
            <w:pPr>
              <w:jc w:val="center"/>
              <w:rPr>
                <w:rFonts w:hint="eastAsia" w:eastAsia="宋体"/>
                <w:b/>
                <w:lang w:eastAsia="zh-CN"/>
              </w:rPr>
            </w:pPr>
            <w:r>
              <w:rPr>
                <w:rFonts w:hint="eastAsia"/>
                <w:b/>
                <w:lang w:eastAsia="zh-CN"/>
              </w:rPr>
              <w:t>点评专家</w:t>
            </w:r>
          </w:p>
        </w:tc>
        <w:tc>
          <w:tcPr>
            <w:tcW w:w="1646" w:type="dxa"/>
            <w:vAlign w:val="center"/>
          </w:tcPr>
          <w:p>
            <w:pPr>
              <w:jc w:val="center"/>
              <w:rPr>
                <w:rFonts w:hint="eastAsia" w:eastAsia="宋体"/>
                <w:b/>
                <w:lang w:eastAsia="zh-CN"/>
              </w:rPr>
            </w:pPr>
            <w:r>
              <w:rPr>
                <w:rFonts w:hint="eastAsia"/>
                <w:b/>
                <w:lang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8" w:hRule="atLeast"/>
        </w:trPr>
        <w:tc>
          <w:tcPr>
            <w:tcW w:w="1336" w:type="dxa"/>
            <w:gridSpan w:val="2"/>
            <w:vAlign w:val="center"/>
          </w:tcPr>
          <w:p>
            <w:pPr>
              <w:jc w:val="both"/>
              <w:rPr>
                <w:rFonts w:hint="eastAsia"/>
                <w:b/>
              </w:rPr>
            </w:pPr>
            <w:r>
              <w:rPr>
                <w:b/>
              </w:rPr>
              <w:t>16:0</w:t>
            </w:r>
            <w:r>
              <w:rPr>
                <w:rFonts w:hint="eastAsia"/>
                <w:b/>
              </w:rPr>
              <w:t>0</w:t>
            </w:r>
            <w:r>
              <w:rPr>
                <w:b/>
              </w:rPr>
              <w:t>-16:</w:t>
            </w:r>
            <w:r>
              <w:rPr>
                <w:rFonts w:hint="eastAsia"/>
                <w:b/>
              </w:rPr>
              <w:t>40</w:t>
            </w:r>
          </w:p>
        </w:tc>
        <w:tc>
          <w:tcPr>
            <w:tcW w:w="3899" w:type="dxa"/>
            <w:vAlign w:val="center"/>
          </w:tcPr>
          <w:p>
            <w:pPr>
              <w:spacing w:line="288" w:lineRule="auto"/>
              <w:jc w:val="left"/>
              <w:rPr>
                <w:rFonts w:hint="default" w:eastAsia="宋体"/>
                <w:b/>
                <w:lang w:val="en-US" w:eastAsia="zh-CN"/>
              </w:rPr>
            </w:pPr>
            <w:r>
              <w:rPr>
                <w:rFonts w:hint="eastAsia"/>
                <w:b/>
                <w:lang w:eastAsia="zh-CN"/>
              </w:rPr>
              <w:t>门静脉血栓形成伴血小板减少的</w:t>
            </w:r>
            <w:r>
              <w:rPr>
                <w:rFonts w:hint="eastAsia"/>
                <w:b/>
                <w:lang w:val="en-US" w:eastAsia="zh-CN"/>
              </w:rPr>
              <w:t>PNH病例讨论</w:t>
            </w:r>
          </w:p>
          <w:p>
            <w:pPr>
              <w:spacing w:line="288" w:lineRule="auto"/>
              <w:jc w:val="left"/>
              <w:rPr>
                <w:rFonts w:hint="eastAsia"/>
                <w:b/>
              </w:rPr>
            </w:pPr>
            <w:r>
              <w:rPr>
                <w:rFonts w:hint="eastAsia"/>
                <w:b/>
              </w:rPr>
              <w:t xml:space="preserve">北京大学人民医院  </w:t>
            </w:r>
          </w:p>
          <w:p>
            <w:pPr>
              <w:spacing w:line="288" w:lineRule="auto"/>
              <w:jc w:val="left"/>
              <w:rPr>
                <w:b/>
              </w:rPr>
            </w:pPr>
            <w:r>
              <w:rPr>
                <w:rFonts w:hint="eastAsia"/>
                <w:b/>
              </w:rPr>
              <w:t>周敬伟</w:t>
            </w:r>
            <w:r>
              <w:rPr>
                <w:rFonts w:hint="eastAsia"/>
                <w:b/>
                <w:lang w:val="en-US" w:eastAsia="zh-CN"/>
              </w:rPr>
              <w:t xml:space="preserve">  </w:t>
            </w:r>
            <w:r>
              <w:rPr>
                <w:rFonts w:hint="eastAsia"/>
                <w:b/>
              </w:rPr>
              <w:t>医生</w:t>
            </w:r>
          </w:p>
          <w:p>
            <w:pPr>
              <w:spacing w:line="288" w:lineRule="auto"/>
              <w:jc w:val="left"/>
              <w:rPr>
                <w:rFonts w:hint="eastAsia"/>
                <w:b/>
              </w:rPr>
            </w:pPr>
          </w:p>
        </w:tc>
        <w:tc>
          <w:tcPr>
            <w:tcW w:w="2903" w:type="dxa"/>
            <w:vAlign w:val="center"/>
          </w:tcPr>
          <w:p>
            <w:pPr>
              <w:spacing w:line="288" w:lineRule="auto"/>
              <w:ind w:firstLine="422" w:firstLineChars="200"/>
              <w:jc w:val="both"/>
              <w:rPr>
                <w:rFonts w:hint="eastAsia"/>
                <w:b/>
              </w:rPr>
            </w:pPr>
            <w:r>
              <w:rPr>
                <w:rFonts w:hint="eastAsia"/>
                <w:b/>
              </w:rPr>
              <w:t>北京大学人民医院</w:t>
            </w:r>
          </w:p>
          <w:p>
            <w:pPr>
              <w:spacing w:line="288" w:lineRule="auto"/>
              <w:jc w:val="center"/>
              <w:rPr>
                <w:b/>
              </w:rPr>
            </w:pPr>
            <w:r>
              <w:rPr>
                <w:rFonts w:hint="eastAsia"/>
                <w:b/>
              </w:rPr>
              <w:t>刘国莉</w:t>
            </w:r>
            <w:r>
              <w:rPr>
                <w:rFonts w:hint="eastAsia"/>
                <w:b/>
                <w:lang w:val="en-US" w:eastAsia="zh-CN"/>
              </w:rPr>
              <w:t xml:space="preserve">  </w:t>
            </w:r>
            <w:r>
              <w:rPr>
                <w:rFonts w:hint="eastAsia"/>
                <w:b/>
              </w:rPr>
              <w:t>教授</w:t>
            </w:r>
          </w:p>
          <w:p>
            <w:pPr>
              <w:spacing w:line="288" w:lineRule="auto"/>
              <w:jc w:val="center"/>
              <w:rPr>
                <w:rFonts w:hint="eastAsia"/>
                <w:b/>
              </w:rPr>
            </w:pPr>
            <w:r>
              <w:rPr>
                <w:rFonts w:hint="eastAsia"/>
                <w:b/>
              </w:rPr>
              <w:t>北京大学人民医院</w:t>
            </w:r>
          </w:p>
          <w:p>
            <w:pPr>
              <w:spacing w:line="288" w:lineRule="auto"/>
              <w:jc w:val="center"/>
              <w:rPr>
                <w:b/>
              </w:rPr>
            </w:pPr>
            <w:r>
              <w:rPr>
                <w:rFonts w:hint="eastAsia"/>
                <w:b/>
              </w:rPr>
              <w:t>许俊堂</w:t>
            </w:r>
            <w:r>
              <w:rPr>
                <w:rFonts w:hint="eastAsia"/>
                <w:b/>
                <w:lang w:val="en-US" w:eastAsia="zh-CN"/>
              </w:rPr>
              <w:t xml:space="preserve">  </w:t>
            </w:r>
            <w:r>
              <w:rPr>
                <w:rFonts w:hint="eastAsia"/>
                <w:b/>
              </w:rPr>
              <w:t>教授</w:t>
            </w:r>
          </w:p>
          <w:p>
            <w:pPr>
              <w:spacing w:line="288" w:lineRule="auto"/>
              <w:jc w:val="center"/>
              <w:rPr>
                <w:rFonts w:hint="eastAsia"/>
                <w:b/>
              </w:rPr>
            </w:pPr>
            <w:r>
              <w:rPr>
                <w:rFonts w:hint="eastAsia"/>
                <w:b/>
              </w:rPr>
              <w:t>北京大学第一医院</w:t>
            </w:r>
          </w:p>
          <w:p>
            <w:pPr>
              <w:spacing w:line="288" w:lineRule="auto"/>
              <w:jc w:val="center"/>
              <w:rPr>
                <w:b/>
              </w:rPr>
            </w:pPr>
            <w:r>
              <w:rPr>
                <w:rFonts w:hint="eastAsia"/>
                <w:b/>
              </w:rPr>
              <w:t>魏玉梅</w:t>
            </w:r>
            <w:r>
              <w:rPr>
                <w:rFonts w:hint="eastAsia"/>
                <w:b/>
                <w:lang w:val="en-US" w:eastAsia="zh-CN"/>
              </w:rPr>
              <w:t xml:space="preserve">  </w:t>
            </w:r>
            <w:r>
              <w:rPr>
                <w:rFonts w:hint="eastAsia"/>
                <w:b/>
              </w:rPr>
              <w:t>教授</w:t>
            </w:r>
          </w:p>
          <w:p>
            <w:pPr>
              <w:spacing w:line="288" w:lineRule="auto"/>
              <w:jc w:val="center"/>
              <w:rPr>
                <w:rFonts w:hint="eastAsia"/>
                <w:b/>
                <w:lang w:val="en-US" w:eastAsia="zh-CN"/>
              </w:rPr>
            </w:pPr>
            <w:r>
              <w:rPr>
                <w:rFonts w:hint="eastAsia"/>
                <w:b/>
              </w:rPr>
              <w:t>北京朝阳医院</w:t>
            </w:r>
          </w:p>
          <w:p>
            <w:pPr>
              <w:spacing w:line="288" w:lineRule="auto"/>
              <w:jc w:val="center"/>
              <w:rPr>
                <w:rFonts w:hint="eastAsia"/>
                <w:b/>
              </w:rPr>
            </w:pPr>
            <w:r>
              <w:rPr>
                <w:rFonts w:hint="eastAsia"/>
                <w:b/>
              </w:rPr>
              <w:t>路军丽</w:t>
            </w:r>
            <w:r>
              <w:rPr>
                <w:rFonts w:hint="eastAsia"/>
                <w:b/>
                <w:lang w:val="en-US" w:eastAsia="zh-CN"/>
              </w:rPr>
              <w:t xml:space="preserve">  </w:t>
            </w:r>
            <w:r>
              <w:rPr>
                <w:rFonts w:hint="eastAsia"/>
                <w:b/>
              </w:rPr>
              <w:t>教授</w:t>
            </w:r>
          </w:p>
        </w:tc>
        <w:tc>
          <w:tcPr>
            <w:tcW w:w="1646" w:type="dxa"/>
            <w:vAlign w:val="center"/>
          </w:tcPr>
          <w:p>
            <w:pPr>
              <w:rPr>
                <w:rFonts w:hint="eastAsia" w:hAnsi="宋体"/>
                <w:b/>
              </w:rPr>
            </w:pPr>
            <w:r>
              <w:rPr>
                <w:rFonts w:hint="eastAsia"/>
                <w:b/>
              </w:rPr>
              <w:t>张晓红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1" w:hRule="atLeast"/>
        </w:trPr>
        <w:tc>
          <w:tcPr>
            <w:tcW w:w="1336" w:type="dxa"/>
            <w:gridSpan w:val="2"/>
            <w:vAlign w:val="center"/>
          </w:tcPr>
          <w:p>
            <w:pPr>
              <w:rPr>
                <w:rFonts w:hint="eastAsia"/>
                <w:b/>
              </w:rPr>
            </w:pPr>
            <w:r>
              <w:rPr>
                <w:b/>
              </w:rPr>
              <w:t>16:4</w:t>
            </w:r>
            <w:r>
              <w:rPr>
                <w:rFonts w:hint="eastAsia"/>
                <w:b/>
              </w:rPr>
              <w:t>0</w:t>
            </w:r>
            <w:r>
              <w:rPr>
                <w:b/>
              </w:rPr>
              <w:t>-17:</w:t>
            </w:r>
            <w:r>
              <w:rPr>
                <w:rFonts w:hint="eastAsia"/>
                <w:b/>
              </w:rPr>
              <w:t>20</w:t>
            </w:r>
          </w:p>
        </w:tc>
        <w:tc>
          <w:tcPr>
            <w:tcW w:w="3899" w:type="dxa"/>
            <w:vAlign w:val="center"/>
          </w:tcPr>
          <w:p>
            <w:pPr>
              <w:jc w:val="left"/>
              <w:rPr>
                <w:rFonts w:hint="eastAsia"/>
                <w:b/>
              </w:rPr>
            </w:pPr>
          </w:p>
          <w:p>
            <w:pPr>
              <w:jc w:val="left"/>
              <w:rPr>
                <w:rFonts w:hint="eastAsia"/>
                <w:b/>
              </w:rPr>
            </w:pPr>
            <w:r>
              <w:rPr>
                <w:rFonts w:hint="eastAsia"/>
                <w:b/>
              </w:rPr>
              <w:t>APS合并妊娠病例讨论</w:t>
            </w:r>
          </w:p>
          <w:p>
            <w:pPr>
              <w:spacing w:line="288" w:lineRule="auto"/>
              <w:rPr>
                <w:rFonts w:hint="eastAsia"/>
                <w:b/>
              </w:rPr>
            </w:pPr>
            <w:r>
              <w:rPr>
                <w:rFonts w:hint="eastAsia"/>
                <w:b/>
              </w:rPr>
              <w:t xml:space="preserve">北京协和医院     </w:t>
            </w:r>
          </w:p>
          <w:p>
            <w:pPr>
              <w:spacing w:line="288" w:lineRule="auto"/>
              <w:rPr>
                <w:b/>
              </w:rPr>
            </w:pPr>
            <w:r>
              <w:rPr>
                <w:rFonts w:hint="eastAsia"/>
                <w:b/>
                <w:lang w:eastAsia="zh-CN"/>
              </w:rPr>
              <w:t>周</w:t>
            </w:r>
            <w:r>
              <w:rPr>
                <w:rFonts w:hint="eastAsia"/>
                <w:b/>
                <w:lang w:val="en-US" w:eastAsia="zh-CN"/>
              </w:rPr>
              <w:t xml:space="preserve">  </w:t>
            </w:r>
            <w:r>
              <w:rPr>
                <w:rFonts w:hint="eastAsia"/>
                <w:b/>
              </w:rPr>
              <w:t>倩</w:t>
            </w:r>
            <w:r>
              <w:rPr>
                <w:rFonts w:hint="eastAsia"/>
                <w:b/>
                <w:lang w:val="en-US" w:eastAsia="zh-CN"/>
              </w:rPr>
              <w:t xml:space="preserve">  </w:t>
            </w:r>
            <w:r>
              <w:rPr>
                <w:rFonts w:hint="eastAsia"/>
                <w:b/>
              </w:rPr>
              <w:t xml:space="preserve">医生 </w:t>
            </w:r>
          </w:p>
          <w:p>
            <w:pPr>
              <w:jc w:val="left"/>
              <w:rPr>
                <w:rFonts w:hint="eastAsia"/>
                <w:b/>
              </w:rPr>
            </w:pPr>
          </w:p>
        </w:tc>
        <w:tc>
          <w:tcPr>
            <w:tcW w:w="2903" w:type="dxa"/>
            <w:vAlign w:val="center"/>
          </w:tcPr>
          <w:p>
            <w:pPr>
              <w:spacing w:line="288" w:lineRule="auto"/>
              <w:jc w:val="center"/>
              <w:rPr>
                <w:rFonts w:hint="eastAsia"/>
                <w:b/>
              </w:rPr>
            </w:pPr>
            <w:r>
              <w:rPr>
                <w:rFonts w:hint="eastAsia"/>
                <w:b/>
              </w:rPr>
              <w:t>北京协和医院</w:t>
            </w:r>
          </w:p>
          <w:p>
            <w:pPr>
              <w:spacing w:line="288" w:lineRule="auto"/>
              <w:jc w:val="center"/>
              <w:rPr>
                <w:b/>
              </w:rPr>
            </w:pPr>
            <w:r>
              <w:rPr>
                <w:rFonts w:hint="eastAsia"/>
                <w:b/>
              </w:rPr>
              <w:t>高劲松</w:t>
            </w:r>
            <w:r>
              <w:rPr>
                <w:rFonts w:hint="eastAsia"/>
                <w:b/>
                <w:lang w:val="en-US" w:eastAsia="zh-CN"/>
              </w:rPr>
              <w:t xml:space="preserve">  </w:t>
            </w:r>
            <w:r>
              <w:rPr>
                <w:rFonts w:hint="eastAsia"/>
                <w:b/>
              </w:rPr>
              <w:t>教授</w:t>
            </w:r>
          </w:p>
          <w:p>
            <w:pPr>
              <w:spacing w:line="288" w:lineRule="auto"/>
              <w:jc w:val="center"/>
              <w:rPr>
                <w:rFonts w:hint="eastAsia"/>
                <w:b/>
              </w:rPr>
            </w:pPr>
            <w:r>
              <w:rPr>
                <w:rFonts w:hint="eastAsia"/>
                <w:b/>
              </w:rPr>
              <w:t>北京协和医院</w:t>
            </w:r>
          </w:p>
          <w:p>
            <w:pPr>
              <w:spacing w:line="288" w:lineRule="auto"/>
              <w:jc w:val="center"/>
              <w:rPr>
                <w:b/>
              </w:rPr>
            </w:pPr>
            <w:r>
              <w:rPr>
                <w:rFonts w:hint="eastAsia"/>
                <w:b/>
              </w:rPr>
              <w:t>赵久良</w:t>
            </w:r>
            <w:r>
              <w:rPr>
                <w:rFonts w:hint="eastAsia"/>
                <w:b/>
                <w:lang w:val="en-US" w:eastAsia="zh-CN"/>
              </w:rPr>
              <w:t xml:space="preserve">  </w:t>
            </w:r>
            <w:r>
              <w:rPr>
                <w:rFonts w:hint="eastAsia"/>
                <w:b/>
              </w:rPr>
              <w:t>教授</w:t>
            </w:r>
          </w:p>
          <w:p>
            <w:pPr>
              <w:spacing w:line="288" w:lineRule="auto"/>
              <w:jc w:val="center"/>
              <w:rPr>
                <w:rFonts w:hint="eastAsia" w:ascii="宋体" w:hAnsi="宋体" w:eastAsia="宋体"/>
                <w:b/>
                <w:highlight w:val="none"/>
                <w:lang w:eastAsia="zh-CN"/>
              </w:rPr>
            </w:pPr>
            <w:r>
              <w:rPr>
                <w:rFonts w:hint="eastAsia" w:ascii="宋体" w:hAnsi="宋体"/>
                <w:b/>
                <w:highlight w:val="none"/>
                <w:lang w:eastAsia="zh-CN"/>
              </w:rPr>
              <w:t>北京佑安医院</w:t>
            </w:r>
          </w:p>
          <w:p>
            <w:pPr>
              <w:spacing w:line="288" w:lineRule="auto"/>
              <w:jc w:val="center"/>
              <w:rPr>
                <w:rFonts w:hint="eastAsia"/>
                <w:b/>
                <w:highlight w:val="none"/>
              </w:rPr>
            </w:pPr>
            <w:r>
              <w:rPr>
                <w:rFonts w:hint="eastAsia" w:ascii="宋体" w:hAnsi="宋体"/>
                <w:b/>
                <w:highlight w:val="none"/>
                <w:lang w:eastAsia="zh-CN"/>
              </w:rPr>
              <w:t>孟</w:t>
            </w:r>
            <w:r>
              <w:rPr>
                <w:rFonts w:hint="eastAsia" w:ascii="宋体" w:hAnsi="宋体"/>
                <w:b/>
                <w:highlight w:val="none"/>
                <w:lang w:val="en-US" w:eastAsia="zh-CN"/>
              </w:rPr>
              <w:t xml:space="preserve">  </w:t>
            </w:r>
            <w:r>
              <w:rPr>
                <w:rFonts w:hint="eastAsia" w:ascii="宋体" w:hAnsi="宋体"/>
                <w:b/>
                <w:highlight w:val="none"/>
                <w:lang w:eastAsia="zh-CN"/>
              </w:rPr>
              <w:t>君</w:t>
            </w:r>
            <w:r>
              <w:rPr>
                <w:rFonts w:hint="eastAsia" w:ascii="宋体" w:hAnsi="宋体"/>
                <w:b/>
                <w:highlight w:val="none"/>
                <w:lang w:val="en-US" w:eastAsia="zh-CN"/>
              </w:rPr>
              <w:t xml:space="preserve">  </w:t>
            </w:r>
            <w:r>
              <w:rPr>
                <w:rFonts w:hint="eastAsia" w:ascii="宋体" w:hAnsi="宋体"/>
                <w:b/>
                <w:highlight w:val="none"/>
              </w:rPr>
              <w:t>教授</w:t>
            </w:r>
          </w:p>
          <w:p>
            <w:pPr>
              <w:spacing w:line="288" w:lineRule="auto"/>
              <w:jc w:val="center"/>
              <w:rPr>
                <w:rFonts w:hint="eastAsia"/>
                <w:b/>
              </w:rPr>
            </w:pPr>
            <w:r>
              <w:rPr>
                <w:rFonts w:hint="eastAsia"/>
                <w:b/>
              </w:rPr>
              <w:t>北京天坛医院</w:t>
            </w:r>
          </w:p>
          <w:p>
            <w:pPr>
              <w:spacing w:line="288" w:lineRule="auto"/>
              <w:jc w:val="center"/>
              <w:rPr>
                <w:rFonts w:hint="eastAsia"/>
                <w:b/>
              </w:rPr>
            </w:pPr>
            <w:r>
              <w:rPr>
                <w:rFonts w:hint="eastAsia"/>
                <w:b/>
              </w:rPr>
              <w:t>高婉丽</w:t>
            </w:r>
            <w:r>
              <w:rPr>
                <w:rFonts w:hint="eastAsia"/>
                <w:b/>
                <w:lang w:val="en-US" w:eastAsia="zh-CN"/>
              </w:rPr>
              <w:t xml:space="preserve">  </w:t>
            </w:r>
            <w:r>
              <w:rPr>
                <w:rFonts w:hint="eastAsia"/>
                <w:b/>
              </w:rPr>
              <w:t>教授</w:t>
            </w:r>
          </w:p>
        </w:tc>
        <w:tc>
          <w:tcPr>
            <w:tcW w:w="1646" w:type="dxa"/>
            <w:vAlign w:val="center"/>
          </w:tcPr>
          <w:p>
            <w:pPr>
              <w:spacing w:line="288" w:lineRule="auto"/>
              <w:jc w:val="center"/>
              <w:rPr>
                <w:rFonts w:hint="eastAsia"/>
                <w:b/>
              </w:rPr>
            </w:pPr>
            <w:r>
              <w:rPr>
                <w:rFonts w:hint="eastAsia"/>
                <w:b/>
              </w:rPr>
              <w:t>项  晖  教授</w:t>
            </w:r>
          </w:p>
          <w:p>
            <w:pPr>
              <w:spacing w:line="288" w:lineRule="auto"/>
              <w:jc w:val="center"/>
              <w:rPr>
                <w:rFonts w:hint="default" w:eastAsia="宋体"/>
                <w:b/>
                <w:lang w:val="en-US" w:eastAsia="zh-CN"/>
              </w:rPr>
            </w:pPr>
          </w:p>
          <w:p>
            <w:pPr>
              <w:spacing w:line="288" w:lineRule="auto"/>
              <w:jc w:val="center"/>
              <w:rPr>
                <w:rFonts w:hint="eastAsia" w:hAnsi="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336" w:type="dxa"/>
            <w:gridSpan w:val="2"/>
            <w:vAlign w:val="center"/>
          </w:tcPr>
          <w:p>
            <w:pPr>
              <w:jc w:val="center"/>
              <w:rPr>
                <w:rFonts w:hint="eastAsia"/>
                <w:b/>
              </w:rPr>
            </w:pPr>
            <w:r>
              <w:rPr>
                <w:rFonts w:hint="eastAsia"/>
                <w:b/>
              </w:rPr>
              <w:t>17:</w:t>
            </w:r>
            <w:r>
              <w:rPr>
                <w:b/>
              </w:rPr>
              <w:t>2</w:t>
            </w:r>
            <w:r>
              <w:rPr>
                <w:rFonts w:hint="eastAsia"/>
                <w:b/>
              </w:rPr>
              <w:t>0</w:t>
            </w:r>
          </w:p>
        </w:tc>
        <w:tc>
          <w:tcPr>
            <w:tcW w:w="8448" w:type="dxa"/>
            <w:gridSpan w:val="3"/>
            <w:vAlign w:val="center"/>
          </w:tcPr>
          <w:p>
            <w:pPr>
              <w:jc w:val="center"/>
              <w:rPr>
                <w:b/>
              </w:rPr>
            </w:pPr>
            <w:r>
              <w:rPr>
                <w:b/>
              </w:rPr>
              <w:t>会议闭幕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784" w:type="dxa"/>
            <w:gridSpan w:val="5"/>
            <w:vAlign w:val="center"/>
          </w:tcPr>
          <w:p>
            <w:pPr>
              <w:jc w:val="center"/>
              <w:rPr>
                <w:rFonts w:hint="eastAsia" w:eastAsia="宋体"/>
                <w:b/>
                <w:lang w:val="en-US" w:eastAsia="zh-CN"/>
              </w:rPr>
            </w:pPr>
            <w:r>
              <w:rPr>
                <w:rFonts w:hint="eastAsia" w:eastAsia="宋体"/>
                <w:b/>
                <w:lang w:val="en-US" w:eastAsia="zh-CN"/>
              </w:rPr>
              <w:t>妇科分会场</w:t>
            </w:r>
          </w:p>
          <w:p>
            <w:pPr>
              <w:jc w:val="center"/>
              <w:rPr>
                <w:rFonts w:hint="default" w:eastAsia="宋体"/>
                <w:b/>
                <w:lang w:val="en-US" w:eastAsia="zh-CN"/>
              </w:rPr>
            </w:pPr>
            <w:r>
              <w:rPr>
                <w:rFonts w:hint="eastAsia"/>
                <w:b/>
              </w:rPr>
              <w:t>大宴会厅C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84" w:type="dxa"/>
            <w:gridSpan w:val="5"/>
            <w:vAlign w:val="center"/>
          </w:tcPr>
          <w:p>
            <w:pPr>
              <w:jc w:val="center"/>
              <w:rPr>
                <w:rFonts w:hint="eastAsia" w:eastAsia="宋体"/>
                <w:b/>
                <w:lang w:val="en-US" w:eastAsia="zh-CN"/>
              </w:rPr>
            </w:pPr>
            <w:r>
              <w:rPr>
                <w:rFonts w:hint="eastAsia" w:eastAsia="宋体"/>
                <w:b/>
                <w:lang w:val="en-US" w:eastAsia="zh-CN"/>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b/>
              </w:rPr>
            </w:pPr>
            <w:r>
              <w:rPr>
                <w:b/>
              </w:rPr>
              <w:t>13:30-13:50</w:t>
            </w:r>
          </w:p>
        </w:tc>
        <w:tc>
          <w:tcPr>
            <w:tcW w:w="3899" w:type="dxa"/>
            <w:vAlign w:val="center"/>
          </w:tcPr>
          <w:p>
            <w:pPr>
              <w:rPr>
                <w:rFonts w:hint="default" w:eastAsia="宋体"/>
                <w:b/>
                <w:lang w:val="en-US" w:eastAsia="zh-CN"/>
              </w:rPr>
            </w:pPr>
            <w:r>
              <w:rPr>
                <w:rFonts w:hint="eastAsia"/>
                <w:b/>
                <w:highlight w:val="none"/>
                <w:lang w:val="en-US" w:eastAsia="zh-CN"/>
              </w:rPr>
              <w:t>肠道子宫内膜异位症微创治疗体会</w:t>
            </w:r>
          </w:p>
        </w:tc>
        <w:tc>
          <w:tcPr>
            <w:tcW w:w="2903" w:type="dxa"/>
            <w:vAlign w:val="center"/>
          </w:tcPr>
          <w:p>
            <w:pPr>
              <w:spacing w:line="288" w:lineRule="auto"/>
              <w:jc w:val="center"/>
              <w:rPr>
                <w:b/>
                <w:sz w:val="20"/>
                <w:highlight w:val="none"/>
              </w:rPr>
            </w:pPr>
            <w:r>
              <w:rPr>
                <w:rFonts w:hint="eastAsia"/>
                <w:b/>
                <w:sz w:val="20"/>
                <w:highlight w:val="none"/>
              </w:rPr>
              <w:t>北京大学第一医院</w:t>
            </w:r>
          </w:p>
          <w:p>
            <w:pPr>
              <w:spacing w:line="288" w:lineRule="auto"/>
              <w:jc w:val="center"/>
              <w:rPr>
                <w:rFonts w:hint="eastAsia" w:eastAsia="宋体"/>
                <w:b/>
                <w:sz w:val="20"/>
                <w:lang w:val="en-US" w:eastAsia="zh-CN"/>
              </w:rPr>
            </w:pPr>
            <w:r>
              <w:rPr>
                <w:rFonts w:hint="eastAsia"/>
                <w:b/>
                <w:sz w:val="20"/>
                <w:highlight w:val="none"/>
              </w:rPr>
              <w:t>周应芳</w:t>
            </w:r>
            <w:r>
              <w:rPr>
                <w:rFonts w:hint="eastAsia" w:ascii="宋体" w:hAnsi="宋体"/>
                <w:b/>
                <w:sz w:val="20"/>
                <w:highlight w:val="none"/>
                <w:shd w:val="clear" w:color="auto" w:fill="FFFFFF"/>
              </w:rPr>
              <w:t xml:space="preserve"> </w:t>
            </w:r>
            <w:r>
              <w:rPr>
                <w:rFonts w:ascii="宋体" w:hAnsi="宋体"/>
                <w:b/>
                <w:sz w:val="20"/>
                <w:highlight w:val="none"/>
                <w:shd w:val="clear" w:color="auto" w:fill="FFFFFF"/>
              </w:rPr>
              <w:t xml:space="preserve"> </w:t>
            </w:r>
            <w:r>
              <w:rPr>
                <w:rFonts w:hint="eastAsia"/>
                <w:b/>
                <w:sz w:val="20"/>
                <w:highlight w:val="none"/>
              </w:rPr>
              <w:t>教授</w:t>
            </w:r>
          </w:p>
        </w:tc>
        <w:tc>
          <w:tcPr>
            <w:tcW w:w="1646" w:type="dxa"/>
            <w:vMerge w:val="restart"/>
            <w:vAlign w:val="center"/>
          </w:tcPr>
          <w:p>
            <w:pPr>
              <w:jc w:val="center"/>
              <w:rPr>
                <w:rFonts w:hint="default"/>
                <w:b/>
                <w:kern w:val="0"/>
                <w:sz w:val="20"/>
                <w:lang w:val="en-US" w:eastAsia="zh-CN" w:bidi="ar"/>
              </w:rPr>
            </w:pPr>
            <w:r>
              <w:rPr>
                <w:rFonts w:hint="eastAsia"/>
                <w:b/>
                <w:kern w:val="0"/>
                <w:sz w:val="20"/>
                <w:lang w:val="en-US" w:eastAsia="zh-CN" w:bidi="ar"/>
              </w:rPr>
              <w:t>王永军  教授</w:t>
            </w:r>
          </w:p>
          <w:p>
            <w:pPr>
              <w:jc w:val="center"/>
              <w:rPr>
                <w:rFonts w:hint="default"/>
                <w:b/>
                <w:kern w:val="0"/>
                <w:sz w:val="20"/>
                <w:lang w:val="en-US" w:eastAsia="zh-CN" w:bidi="ar"/>
              </w:rPr>
            </w:pPr>
            <w:r>
              <w:rPr>
                <w:rFonts w:hint="eastAsia"/>
                <w:b/>
                <w:kern w:val="0"/>
                <w:sz w:val="20"/>
                <w:lang w:val="en-US" w:eastAsia="zh-CN" w:bidi="ar"/>
              </w:rPr>
              <w:t>马秀华  教授</w:t>
            </w:r>
          </w:p>
          <w:p>
            <w:pPr>
              <w:jc w:val="center"/>
              <w:rPr>
                <w:rFonts w:hint="default"/>
                <w:b/>
                <w:kern w:val="0"/>
                <w:sz w:val="20"/>
                <w:lang w:val="en-US" w:eastAsia="zh-CN" w:bidi="ar"/>
              </w:rPr>
            </w:pPr>
            <w:r>
              <w:rPr>
                <w:rFonts w:hint="eastAsia"/>
                <w:b/>
                <w:kern w:val="0"/>
                <w:sz w:val="20"/>
                <w:lang w:val="en-US" w:eastAsia="zh-CN" w:bidi="ar"/>
              </w:rPr>
              <w:t>马  唯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336" w:type="dxa"/>
            <w:gridSpan w:val="2"/>
            <w:vAlign w:val="center"/>
          </w:tcPr>
          <w:p>
            <w:pPr>
              <w:jc w:val="center"/>
              <w:rPr>
                <w:b/>
              </w:rPr>
            </w:pPr>
            <w:r>
              <w:rPr>
                <w:b/>
              </w:rPr>
              <w:t>13:50-14:10</w:t>
            </w:r>
          </w:p>
        </w:tc>
        <w:tc>
          <w:tcPr>
            <w:tcW w:w="3899" w:type="dxa"/>
            <w:vAlign w:val="center"/>
          </w:tcPr>
          <w:p>
            <w:pPr>
              <w:rPr>
                <w:rFonts w:hint="default" w:eastAsia="宋体"/>
                <w:b/>
                <w:highlight w:val="none"/>
                <w:lang w:val="en-US" w:eastAsia="zh-CN"/>
              </w:rPr>
            </w:pPr>
            <w:r>
              <w:rPr>
                <w:rFonts w:hint="default" w:eastAsia="宋体"/>
                <w:b/>
                <w:highlight w:val="none"/>
                <w:lang w:val="en-US" w:eastAsia="zh-CN"/>
              </w:rPr>
              <w:t>再谈整体理论在盆底疾病诊治中的意义</w:t>
            </w:r>
          </w:p>
        </w:tc>
        <w:tc>
          <w:tcPr>
            <w:tcW w:w="2903" w:type="dxa"/>
            <w:vAlign w:val="center"/>
          </w:tcPr>
          <w:p>
            <w:pPr>
              <w:spacing w:line="288" w:lineRule="auto"/>
              <w:jc w:val="center"/>
              <w:rPr>
                <w:b/>
                <w:kern w:val="0"/>
                <w:sz w:val="20"/>
                <w:highlight w:val="none"/>
                <w:lang w:bidi="ar"/>
              </w:rPr>
            </w:pPr>
            <w:r>
              <w:rPr>
                <w:rFonts w:hint="eastAsia"/>
                <w:b/>
                <w:kern w:val="0"/>
                <w:sz w:val="20"/>
                <w:highlight w:val="none"/>
                <w:lang w:val="en-US" w:eastAsia="zh-CN" w:bidi="ar"/>
              </w:rPr>
              <w:t>北京大学人民医院</w:t>
            </w:r>
          </w:p>
          <w:p>
            <w:pPr>
              <w:spacing w:line="288" w:lineRule="auto"/>
              <w:jc w:val="center"/>
              <w:rPr>
                <w:rFonts w:hint="default" w:eastAsia="宋体"/>
                <w:b/>
                <w:sz w:val="20"/>
                <w:highlight w:val="none"/>
                <w:lang w:val="en-US" w:eastAsia="zh-CN"/>
              </w:rPr>
            </w:pPr>
            <w:r>
              <w:rPr>
                <w:rFonts w:hint="eastAsia"/>
                <w:b/>
                <w:kern w:val="0"/>
                <w:sz w:val="20"/>
                <w:highlight w:val="none"/>
                <w:lang w:val="en-US" w:eastAsia="zh-CN" w:bidi="ar"/>
              </w:rPr>
              <w:t>孙秀丽</w:t>
            </w:r>
            <w:r>
              <w:rPr>
                <w:rFonts w:hint="eastAsia"/>
                <w:b/>
                <w:kern w:val="0"/>
                <w:sz w:val="20"/>
                <w:highlight w:val="none"/>
                <w:lang w:bidi="ar"/>
              </w:rPr>
              <w:t xml:space="preserve">  教授</w:t>
            </w:r>
          </w:p>
        </w:tc>
        <w:tc>
          <w:tcPr>
            <w:tcW w:w="1646" w:type="dxa"/>
            <w:vMerge w:val="continue"/>
            <w:vAlign w:val="center"/>
          </w:tcPr>
          <w:p>
            <w:pPr>
              <w:rPr>
                <w:b/>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b/>
              </w:rPr>
            </w:pPr>
            <w:r>
              <w:rPr>
                <w:b/>
              </w:rPr>
              <w:t>14:10-14:30</w:t>
            </w:r>
          </w:p>
        </w:tc>
        <w:tc>
          <w:tcPr>
            <w:tcW w:w="3899" w:type="dxa"/>
            <w:vAlign w:val="center"/>
          </w:tcPr>
          <w:p>
            <w:pPr>
              <w:rPr>
                <w:rFonts w:hint="default" w:eastAsia="宋体"/>
                <w:b/>
                <w:highlight w:val="none"/>
                <w:lang w:val="en-US" w:eastAsia="zh-CN"/>
              </w:rPr>
            </w:pPr>
            <w:r>
              <w:rPr>
                <w:rFonts w:hint="eastAsia"/>
                <w:b/>
                <w:highlight w:val="none"/>
                <w:lang w:val="en-US" w:eastAsia="zh-CN"/>
              </w:rPr>
              <w:t>现代宫腔镜的阴道内镜技术</w:t>
            </w:r>
          </w:p>
        </w:tc>
        <w:tc>
          <w:tcPr>
            <w:tcW w:w="2903" w:type="dxa"/>
            <w:vAlign w:val="center"/>
          </w:tcPr>
          <w:p>
            <w:pPr>
              <w:spacing w:line="264" w:lineRule="auto"/>
              <w:jc w:val="center"/>
              <w:rPr>
                <w:rFonts w:hint="eastAsia"/>
                <w:b/>
                <w:highlight w:val="none"/>
                <w:lang w:val="en-US" w:eastAsia="zh-CN"/>
              </w:rPr>
            </w:pPr>
            <w:r>
              <w:rPr>
                <w:rFonts w:hint="eastAsia"/>
                <w:b/>
                <w:highlight w:val="none"/>
                <w:lang w:val="en-US" w:eastAsia="zh-CN"/>
              </w:rPr>
              <w:t xml:space="preserve">北京天坛医院 </w:t>
            </w:r>
          </w:p>
          <w:p>
            <w:pPr>
              <w:spacing w:line="264" w:lineRule="auto"/>
              <w:jc w:val="center"/>
              <w:rPr>
                <w:rFonts w:hint="eastAsia"/>
                <w:b/>
                <w:sz w:val="20"/>
                <w:highlight w:val="none"/>
              </w:rPr>
            </w:pPr>
            <w:r>
              <w:rPr>
                <w:rFonts w:hint="eastAsia"/>
                <w:b/>
                <w:highlight w:val="none"/>
                <w:lang w:val="en-US" w:eastAsia="zh-CN"/>
              </w:rPr>
              <w:t>冯力民  教授</w:t>
            </w:r>
          </w:p>
        </w:tc>
        <w:tc>
          <w:tcPr>
            <w:tcW w:w="1646" w:type="dxa"/>
            <w:vMerge w:val="continue"/>
            <w:vAlign w:val="center"/>
          </w:tcPr>
          <w:p>
            <w:pPr>
              <w:jc w:val="center"/>
              <w:rPr>
                <w:b/>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b/>
              </w:rPr>
            </w:pPr>
            <w:r>
              <w:rPr>
                <w:b/>
              </w:rPr>
              <w:t>14:30-14:50</w:t>
            </w:r>
          </w:p>
        </w:tc>
        <w:tc>
          <w:tcPr>
            <w:tcW w:w="3899" w:type="dxa"/>
            <w:vAlign w:val="center"/>
          </w:tcPr>
          <w:p>
            <w:pPr>
              <w:jc w:val="left"/>
              <w:rPr>
                <w:rFonts w:hint="default" w:eastAsia="宋体"/>
                <w:b/>
                <w:highlight w:val="none"/>
                <w:lang w:val="en-US" w:eastAsia="zh-CN"/>
              </w:rPr>
            </w:pPr>
            <w:r>
              <w:rPr>
                <w:rFonts w:hint="default" w:eastAsia="宋体"/>
                <w:b/>
                <w:highlight w:val="none"/>
                <w:lang w:val="en-US" w:eastAsia="zh-CN"/>
              </w:rPr>
              <w:t>子宫内膜异位症疼痛管理指南（2024年实践版）解读</w:t>
            </w:r>
          </w:p>
        </w:tc>
        <w:tc>
          <w:tcPr>
            <w:tcW w:w="2903" w:type="dxa"/>
            <w:vAlign w:val="center"/>
          </w:tcPr>
          <w:p>
            <w:pPr>
              <w:spacing w:line="264" w:lineRule="auto"/>
              <w:jc w:val="center"/>
              <w:rPr>
                <w:rFonts w:hint="eastAsia"/>
                <w:b/>
                <w:sz w:val="20"/>
                <w:highlight w:val="none"/>
                <w:lang w:val="en-US" w:eastAsia="zh-CN"/>
              </w:rPr>
            </w:pPr>
            <w:r>
              <w:rPr>
                <w:rFonts w:hint="eastAsia"/>
                <w:b/>
                <w:sz w:val="20"/>
                <w:highlight w:val="none"/>
                <w:lang w:val="en-US" w:eastAsia="zh-CN"/>
              </w:rPr>
              <w:t>北京协和医院</w:t>
            </w:r>
          </w:p>
          <w:p>
            <w:pPr>
              <w:spacing w:line="264" w:lineRule="auto"/>
              <w:jc w:val="center"/>
              <w:rPr>
                <w:rFonts w:hint="default"/>
                <w:b/>
                <w:highlight w:val="none"/>
                <w:lang w:val="en-US" w:eastAsia="zh-CN"/>
              </w:rPr>
            </w:pPr>
            <w:r>
              <w:rPr>
                <w:rFonts w:hint="eastAsia"/>
                <w:b/>
                <w:sz w:val="20"/>
                <w:highlight w:val="none"/>
                <w:lang w:val="en-US" w:eastAsia="zh-CN"/>
              </w:rPr>
              <w:t xml:space="preserve">戴  毅 </w:t>
            </w:r>
            <w:r>
              <w:rPr>
                <w:rFonts w:hint="eastAsia"/>
                <w:b/>
                <w:sz w:val="20"/>
                <w:highlight w:val="none"/>
              </w:rPr>
              <w:t>教授</w:t>
            </w:r>
          </w:p>
        </w:tc>
        <w:tc>
          <w:tcPr>
            <w:tcW w:w="1646" w:type="dxa"/>
            <w:vMerge w:val="continue"/>
            <w:vAlign w:val="center"/>
          </w:tcPr>
          <w:p>
            <w:pPr>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9784" w:type="dxa"/>
            <w:gridSpan w:val="5"/>
            <w:vAlign w:val="center"/>
          </w:tcPr>
          <w:p>
            <w:pPr>
              <w:jc w:val="center"/>
              <w:rPr>
                <w:b/>
              </w:rPr>
            </w:pPr>
            <w:r>
              <w:rPr>
                <w:b/>
              </w:rPr>
              <w:t>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default"/>
                <w:b/>
                <w:lang w:val="en-US"/>
              </w:rPr>
            </w:pPr>
            <w:r>
              <w:rPr>
                <w:b/>
              </w:rPr>
              <w:t>14:50-15:</w:t>
            </w:r>
            <w:r>
              <w:rPr>
                <w:rFonts w:hint="eastAsia"/>
                <w:b/>
                <w:lang w:val="en-US" w:eastAsia="zh-CN"/>
              </w:rPr>
              <w:t>10</w:t>
            </w:r>
          </w:p>
        </w:tc>
        <w:tc>
          <w:tcPr>
            <w:tcW w:w="3899" w:type="dxa"/>
            <w:vAlign w:val="center"/>
          </w:tcPr>
          <w:p>
            <w:pPr>
              <w:jc w:val="left"/>
              <w:rPr>
                <w:rFonts w:hint="eastAsia" w:eastAsia="宋体"/>
                <w:b/>
                <w:highlight w:val="none"/>
                <w:lang w:eastAsia="zh-CN"/>
              </w:rPr>
            </w:pPr>
            <w:r>
              <w:rPr>
                <w:rFonts w:hint="eastAsia" w:eastAsia="宋体"/>
                <w:b/>
                <w:highlight w:val="none"/>
                <w:lang w:eastAsia="zh-CN"/>
              </w:rPr>
              <w:t>综合施策，高效防控——我国子宫颈癌防控“关口前移”新篇章</w:t>
            </w:r>
          </w:p>
        </w:tc>
        <w:tc>
          <w:tcPr>
            <w:tcW w:w="2903" w:type="dxa"/>
            <w:vAlign w:val="top"/>
          </w:tcPr>
          <w:p>
            <w:pPr>
              <w:spacing w:line="288" w:lineRule="auto"/>
              <w:jc w:val="center"/>
              <w:rPr>
                <w:rFonts w:hint="eastAsia"/>
                <w:b/>
                <w:highlight w:val="none"/>
                <w:lang w:val="en-US" w:eastAsia="zh-CN"/>
              </w:rPr>
            </w:pPr>
            <w:r>
              <w:rPr>
                <w:rFonts w:hint="eastAsia"/>
                <w:b/>
                <w:highlight w:val="none"/>
                <w:lang w:val="en-US" w:eastAsia="zh-CN"/>
              </w:rPr>
              <w:t>北京协和医院</w:t>
            </w:r>
          </w:p>
          <w:p>
            <w:pPr>
              <w:spacing w:line="288" w:lineRule="auto"/>
              <w:jc w:val="center"/>
              <w:rPr>
                <w:rFonts w:hint="default"/>
                <w:b/>
                <w:highlight w:val="none"/>
                <w:lang w:val="en-US" w:eastAsia="zh-CN"/>
              </w:rPr>
            </w:pPr>
            <w:r>
              <w:rPr>
                <w:rFonts w:hint="eastAsia"/>
                <w:b/>
                <w:highlight w:val="none"/>
                <w:lang w:val="en-US" w:eastAsia="zh-CN"/>
              </w:rPr>
              <w:t>俞  梅  教授</w:t>
            </w:r>
          </w:p>
        </w:tc>
        <w:tc>
          <w:tcPr>
            <w:tcW w:w="1646" w:type="dxa"/>
            <w:vAlign w:val="center"/>
          </w:tcPr>
          <w:p>
            <w:pPr>
              <w:spacing w:line="264"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gridSpan w:val="2"/>
            <w:vAlign w:val="center"/>
          </w:tcPr>
          <w:p>
            <w:pPr>
              <w:jc w:val="center"/>
              <w:rPr>
                <w:rFonts w:hint="default" w:eastAsia="宋体"/>
                <w:b/>
                <w:lang w:val="en-US" w:eastAsia="zh-CN"/>
              </w:rPr>
            </w:pPr>
            <w:r>
              <w:rPr>
                <w:rFonts w:hint="eastAsia"/>
                <w:b/>
                <w:lang w:val="en-US" w:eastAsia="zh-CN"/>
              </w:rPr>
              <w:t>15:10-15:25</w:t>
            </w:r>
          </w:p>
        </w:tc>
        <w:tc>
          <w:tcPr>
            <w:tcW w:w="3899" w:type="dxa"/>
            <w:vAlign w:val="center"/>
          </w:tcPr>
          <w:p>
            <w:pPr>
              <w:jc w:val="left"/>
              <w:rPr>
                <w:rFonts w:hint="eastAsia" w:eastAsia="宋体"/>
                <w:b/>
                <w:kern w:val="2"/>
                <w:sz w:val="21"/>
                <w:szCs w:val="21"/>
                <w:lang w:val="en-US" w:eastAsia="zh-CN" w:bidi="ar-SA"/>
              </w:rPr>
            </w:pPr>
            <w:r>
              <w:rPr>
                <w:rFonts w:hint="eastAsia"/>
                <w:b/>
                <w:highlight w:val="none"/>
                <w:lang w:eastAsia="zh-CN"/>
              </w:rPr>
              <w:t>HPV感染与阴道微生态重建</w:t>
            </w:r>
          </w:p>
        </w:tc>
        <w:tc>
          <w:tcPr>
            <w:tcW w:w="2903" w:type="dxa"/>
            <w:vAlign w:val="top"/>
          </w:tcPr>
          <w:p>
            <w:pPr>
              <w:spacing w:line="288" w:lineRule="auto"/>
              <w:jc w:val="center"/>
              <w:rPr>
                <w:rFonts w:hint="eastAsia"/>
                <w:b/>
                <w:lang w:eastAsia="zh-CN"/>
              </w:rPr>
            </w:pPr>
            <w:r>
              <w:rPr>
                <w:rFonts w:hint="eastAsia"/>
                <w:b/>
                <w:lang w:eastAsia="zh-CN"/>
              </w:rPr>
              <w:t>北京协和医院</w:t>
            </w:r>
          </w:p>
          <w:p>
            <w:pPr>
              <w:spacing w:line="288" w:lineRule="auto"/>
              <w:jc w:val="center"/>
              <w:rPr>
                <w:rFonts w:hint="eastAsia"/>
                <w:b/>
                <w:kern w:val="2"/>
                <w:sz w:val="21"/>
                <w:szCs w:val="21"/>
                <w:lang w:val="en-US" w:eastAsia="zh-CN" w:bidi="ar-SA"/>
              </w:rPr>
            </w:pPr>
            <w:r>
              <w:rPr>
                <w:rFonts w:hint="eastAsia"/>
                <w:b/>
                <w:lang w:eastAsia="zh-CN"/>
              </w:rPr>
              <w:t>陈</w:t>
            </w:r>
            <w:r>
              <w:rPr>
                <w:rFonts w:hint="eastAsia"/>
                <w:b/>
                <w:lang w:val="en-US" w:eastAsia="zh-CN"/>
              </w:rPr>
              <w:t xml:space="preserve">  </w:t>
            </w:r>
            <w:r>
              <w:rPr>
                <w:rFonts w:hint="eastAsia"/>
                <w:b/>
                <w:lang w:eastAsia="zh-CN"/>
              </w:rPr>
              <w:t>飞</w:t>
            </w:r>
            <w:r>
              <w:rPr>
                <w:rFonts w:hint="eastAsia"/>
                <w:b/>
                <w:lang w:val="en-US" w:eastAsia="zh-CN"/>
              </w:rPr>
              <w:t xml:space="preserve">  教授</w:t>
            </w:r>
          </w:p>
        </w:tc>
        <w:tc>
          <w:tcPr>
            <w:tcW w:w="1646" w:type="dxa"/>
            <w:vAlign w:val="center"/>
          </w:tcPr>
          <w:p>
            <w:pPr>
              <w:spacing w:line="264" w:lineRule="auto"/>
              <w:jc w:val="center"/>
              <w:rPr>
                <w:rFonts w:hint="default" w:eastAsia="宋体"/>
                <w:b/>
                <w:lang w:val="en-US" w:eastAsia="zh-CN"/>
              </w:rPr>
            </w:pPr>
            <w:r>
              <w:rPr>
                <w:rFonts w:hint="eastAsia"/>
                <w:b/>
                <w:highlight w:val="none"/>
                <w:lang w:eastAsia="zh-CN"/>
              </w:rPr>
              <w:t>毕</w:t>
            </w:r>
            <w:r>
              <w:rPr>
                <w:rFonts w:hint="eastAsia"/>
                <w:b/>
                <w:highlight w:val="none"/>
                <w:lang w:val="en-US" w:eastAsia="zh-CN"/>
              </w:rPr>
              <w:t xml:space="preserve">  </w:t>
            </w:r>
            <w:r>
              <w:rPr>
                <w:rFonts w:hint="eastAsia"/>
                <w:b/>
                <w:highlight w:val="none"/>
                <w:lang w:eastAsia="zh-CN"/>
              </w:rPr>
              <w:t>惠</w:t>
            </w:r>
            <w:r>
              <w:rPr>
                <w:rFonts w:hint="eastAsia"/>
                <w:b/>
                <w:highlight w:val="none"/>
                <w:lang w:val="en-US" w:eastAsia="zh-CN"/>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784" w:type="dxa"/>
            <w:gridSpan w:val="5"/>
            <w:vAlign w:val="center"/>
          </w:tcPr>
          <w:p>
            <w:pPr>
              <w:jc w:val="center"/>
              <w:rPr>
                <w:rFonts w:hint="default" w:eastAsia="宋体"/>
                <w:b/>
                <w:lang w:val="en-US" w:eastAsia="zh-CN"/>
              </w:rPr>
            </w:pPr>
            <w:r>
              <w:rPr>
                <w:b/>
              </w:rPr>
              <w:t>大会发言</w:t>
            </w:r>
            <w:r>
              <w:rPr>
                <w:rFonts w:hint="eastAsia"/>
                <w:b/>
              </w:rPr>
              <w:t xml:space="preserve"> （6</w:t>
            </w:r>
            <w:r>
              <w:rPr>
                <w:b/>
              </w:rPr>
              <w:t>分钟/个</w:t>
            </w:r>
            <w:r>
              <w:rPr>
                <w:rFonts w:hint="eastAsia"/>
                <w:b/>
              </w:rPr>
              <w:t>）</w:t>
            </w:r>
          </w:p>
        </w:tc>
      </w:tr>
    </w:tbl>
    <w:p/>
    <w:tbl>
      <w:tblPr>
        <w:tblStyle w:val="28"/>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1"/>
        <w:gridCol w:w="3871"/>
        <w:gridCol w:w="2785"/>
        <w:gridCol w:w="117"/>
        <w:gridCol w:w="1622"/>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335" w:type="dxa"/>
            <w:vAlign w:val="center"/>
          </w:tcPr>
          <w:p>
            <w:pPr>
              <w:jc w:val="center"/>
              <w:rPr>
                <w:rFonts w:hint="default"/>
                <w:b/>
                <w:lang w:val="en-US"/>
              </w:rPr>
            </w:pPr>
            <w:r>
              <w:rPr>
                <w:b/>
              </w:rPr>
              <w:t>15:</w:t>
            </w:r>
            <w:r>
              <w:rPr>
                <w:rFonts w:hint="eastAsia"/>
                <w:b/>
                <w:lang w:val="en-US" w:eastAsia="zh-CN"/>
              </w:rPr>
              <w:t>25</w:t>
            </w:r>
            <w:r>
              <w:rPr>
                <w:b/>
              </w:rPr>
              <w:t>-15:</w:t>
            </w:r>
            <w:r>
              <w:rPr>
                <w:rFonts w:hint="eastAsia"/>
                <w:b/>
                <w:lang w:val="en-US" w:eastAsia="zh-CN"/>
              </w:rPr>
              <w:t>31</w:t>
            </w:r>
          </w:p>
        </w:tc>
        <w:tc>
          <w:tcPr>
            <w:tcW w:w="3902" w:type="dxa"/>
            <w:gridSpan w:val="2"/>
            <w:vAlign w:val="center"/>
          </w:tcPr>
          <w:p>
            <w:pPr>
              <w:rPr>
                <w:rFonts w:hint="default" w:eastAsia="宋体"/>
                <w:b/>
                <w:sz w:val="21"/>
                <w:szCs w:val="21"/>
                <w:lang w:val="en-US" w:eastAsia="zh-CN"/>
              </w:rPr>
            </w:pPr>
            <w:r>
              <w:rPr>
                <w:rFonts w:hint="eastAsia"/>
                <w:b/>
                <w:sz w:val="21"/>
                <w:szCs w:val="21"/>
                <w:lang w:val="en-US" w:eastAsia="zh-CN"/>
              </w:rPr>
              <w:t xml:space="preserve">子宫内膜异位症及子宫腺肌病患者孕激素类药物禁忌证患病率调查 </w:t>
            </w:r>
          </w:p>
        </w:tc>
        <w:tc>
          <w:tcPr>
            <w:tcW w:w="2902" w:type="dxa"/>
            <w:gridSpan w:val="2"/>
            <w:vAlign w:val="top"/>
          </w:tcPr>
          <w:p>
            <w:pPr>
              <w:spacing w:line="288" w:lineRule="auto"/>
              <w:jc w:val="center"/>
              <w:rPr>
                <w:rFonts w:hint="eastAsia"/>
                <w:b/>
                <w:sz w:val="21"/>
                <w:szCs w:val="21"/>
                <w:lang w:val="en-US" w:eastAsia="zh-CN"/>
              </w:rPr>
            </w:pPr>
            <w:r>
              <w:rPr>
                <w:rFonts w:hint="eastAsia"/>
                <w:b/>
                <w:sz w:val="21"/>
                <w:szCs w:val="21"/>
                <w:lang w:val="en-US" w:eastAsia="zh-CN"/>
              </w:rPr>
              <w:t>北京大学第一医院</w:t>
            </w:r>
          </w:p>
          <w:p>
            <w:pPr>
              <w:spacing w:line="288" w:lineRule="auto"/>
              <w:jc w:val="center"/>
              <w:rPr>
                <w:rFonts w:hint="default"/>
                <w:b/>
                <w:sz w:val="21"/>
                <w:szCs w:val="21"/>
                <w:lang w:val="en-US" w:eastAsia="zh-CN"/>
              </w:rPr>
            </w:pPr>
            <w:r>
              <w:rPr>
                <w:rFonts w:hint="default"/>
                <w:b/>
                <w:sz w:val="21"/>
                <w:szCs w:val="21"/>
                <w:lang w:val="en-US" w:eastAsia="zh-CN"/>
              </w:rPr>
              <w:t>苗</w:t>
            </w:r>
            <w:r>
              <w:rPr>
                <w:rFonts w:hint="eastAsia"/>
                <w:b/>
                <w:sz w:val="21"/>
                <w:szCs w:val="21"/>
                <w:lang w:val="en-US" w:eastAsia="zh-CN"/>
              </w:rPr>
              <w:t xml:space="preserve">  </w:t>
            </w:r>
            <w:r>
              <w:rPr>
                <w:rFonts w:hint="default"/>
                <w:b/>
                <w:sz w:val="21"/>
                <w:szCs w:val="21"/>
                <w:lang w:val="en-US" w:eastAsia="zh-CN"/>
              </w:rPr>
              <w:t>霏</w:t>
            </w:r>
            <w:r>
              <w:rPr>
                <w:rFonts w:hint="eastAsia"/>
                <w:b/>
                <w:sz w:val="21"/>
                <w:szCs w:val="21"/>
                <w:lang w:val="en-US" w:eastAsia="zh-CN"/>
              </w:rPr>
              <w:t xml:space="preserve">  医生 </w:t>
            </w:r>
          </w:p>
        </w:tc>
        <w:tc>
          <w:tcPr>
            <w:tcW w:w="1645" w:type="dxa"/>
            <w:gridSpan w:val="2"/>
            <w:vMerge w:val="restart"/>
            <w:vAlign w:val="center"/>
          </w:tcPr>
          <w:p>
            <w:pPr>
              <w:rPr>
                <w:rFonts w:hint="eastAsia"/>
                <w:b/>
                <w:bCs/>
                <w:lang w:eastAsia="zh-CN"/>
              </w:rPr>
            </w:pPr>
          </w:p>
          <w:p>
            <w:pPr>
              <w:rPr>
                <w:rFonts w:hint="eastAsia"/>
                <w:b/>
                <w:bCs/>
                <w:lang w:eastAsia="zh-CN"/>
              </w:rPr>
            </w:pPr>
          </w:p>
          <w:p>
            <w:pPr>
              <w:rPr>
                <w:rFonts w:hint="eastAsia"/>
                <w:b/>
                <w:bCs/>
                <w:lang w:val="en-US" w:eastAsia="zh-CN"/>
              </w:rPr>
            </w:pPr>
            <w:r>
              <w:rPr>
                <w:rFonts w:hint="eastAsia"/>
                <w:b/>
                <w:bCs/>
                <w:lang w:eastAsia="zh-CN"/>
              </w:rPr>
              <w:t>沈文洁</w:t>
            </w:r>
            <w:r>
              <w:rPr>
                <w:rFonts w:hint="eastAsia"/>
                <w:b/>
                <w:bCs/>
                <w:lang w:val="en-US" w:eastAsia="zh-CN"/>
              </w:rPr>
              <w:t xml:space="preserve">  教授</w:t>
            </w:r>
          </w:p>
          <w:p>
            <w:pPr>
              <w:rPr>
                <w:rFonts w:hint="default"/>
                <w:b/>
                <w:bCs/>
                <w:lang w:val="en-US" w:eastAsia="zh-CN"/>
              </w:rPr>
            </w:pPr>
            <w:r>
              <w:rPr>
                <w:rFonts w:hint="eastAsia"/>
                <w:b/>
                <w:bCs/>
                <w:lang w:val="en-US" w:eastAsia="zh-CN"/>
              </w:rPr>
              <w:t>孔令蕤  教授</w:t>
            </w:r>
          </w:p>
          <w:p>
            <w:pPr>
              <w:rPr>
                <w:rFonts w:hint="default"/>
                <w:b/>
                <w:color w:val="FFC000"/>
                <w:sz w:val="21"/>
                <w:szCs w:val="21"/>
                <w:lang w:val="en-US" w:eastAsia="zh-CN"/>
              </w:rPr>
            </w:pPr>
            <w:r>
              <w:rPr>
                <w:rFonts w:hint="eastAsia"/>
                <w:b/>
                <w:bCs/>
                <w:lang w:val="en-US" w:eastAsia="zh-CN"/>
              </w:rPr>
              <w:t>王细先  教授</w:t>
            </w:r>
          </w:p>
          <w:p>
            <w:pPr>
              <w:jc w:val="center"/>
              <w:rPr>
                <w:rFonts w:hint="eastAsia"/>
                <w:b/>
                <w:color w:val="FFC000"/>
                <w:sz w:val="21"/>
                <w:szCs w:val="21"/>
                <w:lang w:val="en-US" w:eastAsia="zh-CN"/>
              </w:rPr>
            </w:pPr>
          </w:p>
          <w:p>
            <w:pPr>
              <w:jc w:val="both"/>
              <w:rPr>
                <w:rFonts w:hint="default"/>
                <w:b/>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b/>
                <w:lang w:val="en-US"/>
              </w:rPr>
            </w:pPr>
            <w:r>
              <w:rPr>
                <w:rFonts w:hint="eastAsia"/>
                <w:b/>
              </w:rPr>
              <w:t>15:</w:t>
            </w:r>
            <w:r>
              <w:rPr>
                <w:rFonts w:hint="eastAsia"/>
                <w:b/>
                <w:lang w:val="en-US" w:eastAsia="zh-CN"/>
              </w:rPr>
              <w:t>3</w:t>
            </w:r>
            <w:r>
              <w:rPr>
                <w:b/>
              </w:rPr>
              <w:t>1-15</w:t>
            </w:r>
            <w:r>
              <w:rPr>
                <w:rFonts w:hint="eastAsia"/>
                <w:b/>
              </w:rPr>
              <w:t>:</w:t>
            </w:r>
            <w:r>
              <w:rPr>
                <w:rFonts w:hint="eastAsia"/>
                <w:b/>
                <w:lang w:val="en-US" w:eastAsia="zh-CN"/>
              </w:rPr>
              <w:t>3</w:t>
            </w:r>
            <w:r>
              <w:rPr>
                <w:b/>
              </w:rPr>
              <w:t>7</w:t>
            </w:r>
          </w:p>
        </w:tc>
        <w:tc>
          <w:tcPr>
            <w:tcW w:w="3902" w:type="dxa"/>
            <w:gridSpan w:val="2"/>
            <w:vAlign w:val="center"/>
          </w:tcPr>
          <w:p>
            <w:pPr>
              <w:rPr>
                <w:rFonts w:hint="default" w:eastAsia="宋体"/>
                <w:b/>
                <w:sz w:val="21"/>
                <w:szCs w:val="21"/>
                <w:lang w:val="en-US" w:eastAsia="zh-CN"/>
              </w:rPr>
            </w:pPr>
            <w:r>
              <w:rPr>
                <w:rFonts w:hint="eastAsia"/>
                <w:b/>
                <w:sz w:val="21"/>
                <w:szCs w:val="21"/>
                <w:lang w:val="en-US" w:eastAsia="zh-CN"/>
              </w:rPr>
              <w:t xml:space="preserve">促性腺激素释放激素激动剂治疗不同类型子宫肌瘤疗效差异分析及原因探讨 </w:t>
            </w:r>
          </w:p>
        </w:tc>
        <w:tc>
          <w:tcPr>
            <w:tcW w:w="2902" w:type="dxa"/>
            <w:gridSpan w:val="2"/>
            <w:vAlign w:val="top"/>
          </w:tcPr>
          <w:p>
            <w:pPr>
              <w:spacing w:line="288" w:lineRule="auto"/>
              <w:jc w:val="center"/>
              <w:rPr>
                <w:rFonts w:hint="eastAsia"/>
                <w:b/>
                <w:sz w:val="21"/>
                <w:szCs w:val="21"/>
                <w:lang w:val="en-US" w:eastAsia="zh-CN"/>
              </w:rPr>
            </w:pPr>
            <w:r>
              <w:rPr>
                <w:rFonts w:hint="eastAsia"/>
                <w:b/>
                <w:sz w:val="21"/>
                <w:szCs w:val="21"/>
                <w:lang w:val="en-US" w:eastAsia="zh-CN"/>
              </w:rPr>
              <w:t xml:space="preserve">北京世纪坛医院   </w:t>
            </w:r>
          </w:p>
          <w:p>
            <w:pPr>
              <w:spacing w:line="288" w:lineRule="auto"/>
              <w:jc w:val="center"/>
              <w:rPr>
                <w:rFonts w:hint="default"/>
                <w:b/>
                <w:sz w:val="21"/>
                <w:szCs w:val="21"/>
                <w:lang w:val="en-US" w:eastAsia="zh-CN"/>
              </w:rPr>
            </w:pPr>
            <w:r>
              <w:rPr>
                <w:rFonts w:hint="default"/>
                <w:b/>
                <w:sz w:val="21"/>
                <w:szCs w:val="21"/>
                <w:lang w:val="en-US" w:eastAsia="zh-CN"/>
              </w:rPr>
              <w:t>孔维雅</w:t>
            </w:r>
            <w:r>
              <w:rPr>
                <w:rFonts w:hint="eastAsia"/>
                <w:b/>
                <w:sz w:val="21"/>
                <w:szCs w:val="21"/>
                <w:lang w:val="en-US" w:eastAsia="zh-CN"/>
              </w:rPr>
              <w:t xml:space="preserve">  医生</w:t>
            </w:r>
          </w:p>
        </w:tc>
        <w:tc>
          <w:tcPr>
            <w:tcW w:w="1645" w:type="dxa"/>
            <w:gridSpan w:val="2"/>
            <w:vMerge w:val="continue"/>
            <w:vAlign w:val="center"/>
          </w:tcPr>
          <w:p>
            <w:pPr>
              <w:jc w:val="center"/>
              <w:rPr>
                <w:rFonts w:hint="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b/>
                <w:highlight w:val="none"/>
                <w:lang w:val="en-US"/>
              </w:rPr>
            </w:pPr>
            <w:r>
              <w:rPr>
                <w:rFonts w:hint="eastAsia"/>
                <w:b/>
                <w:highlight w:val="none"/>
              </w:rPr>
              <w:t>15:</w:t>
            </w:r>
            <w:r>
              <w:rPr>
                <w:rFonts w:hint="eastAsia"/>
                <w:b/>
                <w:highlight w:val="none"/>
                <w:lang w:val="en-US" w:eastAsia="zh-CN"/>
              </w:rPr>
              <w:t>37</w:t>
            </w:r>
            <w:r>
              <w:rPr>
                <w:b/>
                <w:highlight w:val="none"/>
              </w:rPr>
              <w:t>-15</w:t>
            </w:r>
            <w:r>
              <w:rPr>
                <w:rFonts w:hint="eastAsia"/>
                <w:b/>
                <w:highlight w:val="none"/>
              </w:rPr>
              <w:t>:</w:t>
            </w:r>
            <w:r>
              <w:rPr>
                <w:rFonts w:hint="eastAsia"/>
                <w:b/>
                <w:highlight w:val="none"/>
                <w:lang w:val="en-US" w:eastAsia="zh-CN"/>
              </w:rPr>
              <w:t>43</w:t>
            </w:r>
          </w:p>
        </w:tc>
        <w:tc>
          <w:tcPr>
            <w:tcW w:w="3902" w:type="dxa"/>
            <w:gridSpan w:val="2"/>
            <w:vAlign w:val="center"/>
          </w:tcPr>
          <w:p>
            <w:pPr>
              <w:rPr>
                <w:rFonts w:hint="default" w:eastAsia="宋体"/>
                <w:b/>
                <w:sz w:val="21"/>
                <w:szCs w:val="21"/>
                <w:lang w:val="en-US" w:eastAsia="zh-CN"/>
              </w:rPr>
            </w:pPr>
            <w:r>
              <w:rPr>
                <w:rFonts w:hint="eastAsia"/>
                <w:b/>
                <w:sz w:val="21"/>
                <w:szCs w:val="21"/>
              </w:rPr>
              <w:t>大语言模型辅助宫腔镜诊断子宫腔内疾病的探索研究</w:t>
            </w:r>
          </w:p>
        </w:tc>
        <w:tc>
          <w:tcPr>
            <w:tcW w:w="2902" w:type="dxa"/>
            <w:gridSpan w:val="2"/>
            <w:vAlign w:val="top"/>
          </w:tcPr>
          <w:p>
            <w:pPr>
              <w:spacing w:line="288" w:lineRule="auto"/>
              <w:jc w:val="center"/>
              <w:rPr>
                <w:rFonts w:hint="eastAsia"/>
                <w:b/>
                <w:sz w:val="21"/>
                <w:szCs w:val="21"/>
                <w:lang w:val="en-US" w:eastAsia="zh-CN"/>
              </w:rPr>
            </w:pPr>
            <w:r>
              <w:rPr>
                <w:rFonts w:hint="eastAsia"/>
                <w:b/>
                <w:sz w:val="21"/>
                <w:szCs w:val="21"/>
              </w:rPr>
              <w:t>北京妇产医院</w:t>
            </w:r>
            <w:r>
              <w:rPr>
                <w:rFonts w:hint="eastAsia"/>
                <w:b/>
                <w:sz w:val="21"/>
                <w:szCs w:val="21"/>
                <w:lang w:val="en-US" w:eastAsia="zh-CN"/>
              </w:rPr>
              <w:t xml:space="preserve">  </w:t>
            </w:r>
          </w:p>
          <w:p>
            <w:pPr>
              <w:spacing w:line="288" w:lineRule="auto"/>
              <w:jc w:val="center"/>
              <w:rPr>
                <w:rFonts w:hint="default" w:eastAsia="宋体"/>
                <w:b/>
                <w:sz w:val="21"/>
                <w:szCs w:val="21"/>
                <w:lang w:val="en-US" w:eastAsia="zh-CN"/>
              </w:rPr>
            </w:pPr>
            <w:r>
              <w:rPr>
                <w:rFonts w:hint="eastAsia"/>
                <w:b/>
                <w:sz w:val="21"/>
                <w:szCs w:val="21"/>
              </w:rPr>
              <w:t>孙馥箐</w:t>
            </w:r>
            <w:r>
              <w:rPr>
                <w:rFonts w:hint="eastAsia"/>
                <w:b/>
                <w:sz w:val="21"/>
                <w:szCs w:val="21"/>
                <w:lang w:val="en-US" w:eastAsia="zh-CN"/>
              </w:rPr>
              <w:t xml:space="preserve">  医生</w:t>
            </w:r>
          </w:p>
        </w:tc>
        <w:tc>
          <w:tcPr>
            <w:tcW w:w="1645" w:type="dxa"/>
            <w:gridSpan w:val="2"/>
            <w:vMerge w:val="continue"/>
            <w:vAlign w:val="center"/>
          </w:tcPr>
          <w:p>
            <w:pPr>
              <w:jc w:val="center"/>
              <w:rPr>
                <w:rFonts w:hint="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1335" w:type="dxa"/>
            <w:vAlign w:val="center"/>
          </w:tcPr>
          <w:p>
            <w:pPr>
              <w:jc w:val="center"/>
              <w:rPr>
                <w:rFonts w:hint="default" w:eastAsia="宋体"/>
                <w:b/>
                <w:highlight w:val="none"/>
                <w:lang w:val="en-US" w:eastAsia="zh-CN"/>
              </w:rPr>
            </w:pPr>
            <w:r>
              <w:rPr>
                <w:rFonts w:hint="eastAsia"/>
                <w:b/>
                <w:highlight w:val="none"/>
              </w:rPr>
              <w:t>1</w:t>
            </w:r>
            <w:r>
              <w:rPr>
                <w:rFonts w:hint="eastAsia"/>
                <w:b/>
                <w:highlight w:val="none"/>
                <w:lang w:val="en-US" w:eastAsia="zh-CN"/>
              </w:rPr>
              <w:t>5</w:t>
            </w:r>
            <w:r>
              <w:rPr>
                <w:rFonts w:hint="eastAsia"/>
                <w:b/>
                <w:highlight w:val="none"/>
              </w:rPr>
              <w:t>:</w:t>
            </w:r>
            <w:r>
              <w:rPr>
                <w:rFonts w:hint="eastAsia"/>
                <w:b/>
                <w:highlight w:val="none"/>
                <w:lang w:val="en-US" w:eastAsia="zh-CN"/>
              </w:rPr>
              <w:t>43</w:t>
            </w:r>
            <w:r>
              <w:rPr>
                <w:b/>
                <w:highlight w:val="none"/>
              </w:rPr>
              <w:t>-1</w:t>
            </w:r>
            <w:r>
              <w:rPr>
                <w:rFonts w:hint="eastAsia"/>
                <w:b/>
                <w:highlight w:val="none"/>
                <w:lang w:val="en-US" w:eastAsia="zh-CN"/>
              </w:rPr>
              <w:t>5</w:t>
            </w:r>
            <w:r>
              <w:rPr>
                <w:rFonts w:hint="eastAsia"/>
                <w:b/>
                <w:highlight w:val="none"/>
              </w:rPr>
              <w:t>:</w:t>
            </w:r>
            <w:r>
              <w:rPr>
                <w:rFonts w:hint="eastAsia"/>
                <w:b/>
                <w:highlight w:val="none"/>
                <w:lang w:val="en-US" w:eastAsia="zh-CN"/>
              </w:rPr>
              <w:t>49</w:t>
            </w:r>
          </w:p>
        </w:tc>
        <w:tc>
          <w:tcPr>
            <w:tcW w:w="3902" w:type="dxa"/>
            <w:gridSpan w:val="2"/>
            <w:vAlign w:val="center"/>
          </w:tcPr>
          <w:p>
            <w:pPr>
              <w:rPr>
                <w:rFonts w:hint="eastAsia"/>
                <w:b/>
                <w:sz w:val="21"/>
                <w:szCs w:val="21"/>
              </w:rPr>
            </w:pPr>
            <w:r>
              <w:rPr>
                <w:rFonts w:hint="eastAsia"/>
                <w:b/>
                <w:lang w:val="en-US" w:eastAsia="zh-CN"/>
              </w:rPr>
              <w:t>Exploration of the Correlation Between Pelvic Organ Prolapse location and Lower Urinary Tract Symptoms: A Cross-sectional Study</w:t>
            </w:r>
          </w:p>
        </w:tc>
        <w:tc>
          <w:tcPr>
            <w:tcW w:w="2902" w:type="dxa"/>
            <w:gridSpan w:val="2"/>
            <w:vAlign w:val="top"/>
          </w:tcPr>
          <w:p>
            <w:pPr>
              <w:spacing w:line="288" w:lineRule="auto"/>
              <w:jc w:val="center"/>
              <w:rPr>
                <w:rFonts w:hint="eastAsia"/>
                <w:b/>
                <w:sz w:val="21"/>
                <w:szCs w:val="21"/>
              </w:rPr>
            </w:pPr>
            <w:r>
              <w:rPr>
                <w:rFonts w:hint="eastAsia"/>
                <w:b/>
                <w:sz w:val="21"/>
                <w:szCs w:val="21"/>
                <w:lang w:val="en-US" w:eastAsia="zh-CN"/>
              </w:rPr>
              <w:t>北京大学人民</w:t>
            </w:r>
            <w:r>
              <w:rPr>
                <w:rFonts w:hint="eastAsia"/>
                <w:b/>
                <w:sz w:val="21"/>
                <w:szCs w:val="21"/>
              </w:rPr>
              <w:t>医院</w:t>
            </w:r>
          </w:p>
          <w:p>
            <w:pPr>
              <w:spacing w:line="288" w:lineRule="auto"/>
              <w:jc w:val="center"/>
              <w:rPr>
                <w:rFonts w:hint="default" w:eastAsia="宋体"/>
                <w:b/>
                <w:sz w:val="21"/>
                <w:szCs w:val="21"/>
                <w:lang w:val="en-US" w:eastAsia="zh-CN"/>
              </w:rPr>
            </w:pPr>
            <w:r>
              <w:rPr>
                <w:rFonts w:hint="eastAsia" w:eastAsia="宋体"/>
                <w:b/>
                <w:sz w:val="21"/>
                <w:szCs w:val="21"/>
                <w:lang w:val="en-US" w:eastAsia="zh-CN"/>
              </w:rPr>
              <w:t>孙小惠  医生</w:t>
            </w:r>
          </w:p>
          <w:p>
            <w:pPr>
              <w:spacing w:line="288" w:lineRule="auto"/>
              <w:jc w:val="center"/>
              <w:rPr>
                <w:rFonts w:hint="eastAsia" w:eastAsia="宋体"/>
                <w:b/>
                <w:color w:val="auto"/>
                <w:sz w:val="21"/>
                <w:szCs w:val="21"/>
                <w:lang w:eastAsia="zh-CN"/>
              </w:rPr>
            </w:pPr>
          </w:p>
        </w:tc>
        <w:tc>
          <w:tcPr>
            <w:tcW w:w="1645" w:type="dxa"/>
            <w:gridSpan w:val="2"/>
            <w:vMerge w:val="restart"/>
            <w:vAlign w:val="center"/>
          </w:tcPr>
          <w:p>
            <w:pPr>
              <w:jc w:val="center"/>
              <w:rPr>
                <w:rFonts w:hint="default"/>
                <w:b/>
                <w:color w:val="auto"/>
                <w:sz w:val="21"/>
                <w:szCs w:val="21"/>
                <w:highlight w:val="none"/>
                <w:lang w:val="en-US" w:eastAsia="zh-CN"/>
              </w:rPr>
            </w:pPr>
            <w:r>
              <w:rPr>
                <w:rFonts w:hint="eastAsia"/>
                <w:b/>
                <w:color w:val="auto"/>
                <w:sz w:val="21"/>
                <w:szCs w:val="21"/>
                <w:highlight w:val="none"/>
                <w:lang w:val="en-US" w:eastAsia="zh-CN"/>
              </w:rPr>
              <w:t>付凤仙  教授</w:t>
            </w:r>
          </w:p>
          <w:p>
            <w:pPr>
              <w:jc w:val="center"/>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邢成英  教授</w:t>
            </w:r>
          </w:p>
          <w:p>
            <w:pPr>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谷晓芬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highlight w:val="none"/>
                <w:lang w:val="en-US" w:eastAsia="zh-CN"/>
              </w:rPr>
            </w:pPr>
            <w:r>
              <w:rPr>
                <w:rFonts w:hint="eastAsia"/>
                <w:b/>
                <w:highlight w:val="none"/>
              </w:rPr>
              <w:t>1</w:t>
            </w:r>
            <w:r>
              <w:rPr>
                <w:rFonts w:hint="eastAsia"/>
                <w:b/>
                <w:highlight w:val="none"/>
                <w:lang w:val="en-US" w:eastAsia="zh-CN"/>
              </w:rPr>
              <w:t>5</w:t>
            </w:r>
            <w:r>
              <w:rPr>
                <w:rFonts w:hint="eastAsia"/>
                <w:b/>
                <w:highlight w:val="none"/>
              </w:rPr>
              <w:t>:</w:t>
            </w:r>
            <w:r>
              <w:rPr>
                <w:rFonts w:hint="eastAsia"/>
                <w:b/>
                <w:highlight w:val="none"/>
                <w:lang w:val="en-US" w:eastAsia="zh-CN"/>
              </w:rPr>
              <w:t>49</w:t>
            </w:r>
            <w:r>
              <w:rPr>
                <w:b/>
                <w:highlight w:val="none"/>
              </w:rPr>
              <w:t>-1</w:t>
            </w:r>
            <w:r>
              <w:rPr>
                <w:rFonts w:hint="eastAsia"/>
                <w:b/>
                <w:highlight w:val="none"/>
                <w:lang w:val="en-US" w:eastAsia="zh-CN"/>
              </w:rPr>
              <w:t>5</w:t>
            </w:r>
            <w:r>
              <w:rPr>
                <w:rFonts w:hint="eastAsia"/>
                <w:b/>
                <w:highlight w:val="none"/>
              </w:rPr>
              <w:t>:</w:t>
            </w:r>
            <w:r>
              <w:rPr>
                <w:rFonts w:hint="eastAsia"/>
                <w:b/>
                <w:highlight w:val="none"/>
                <w:lang w:val="en-US" w:eastAsia="zh-CN"/>
              </w:rPr>
              <w:t>55</w:t>
            </w:r>
          </w:p>
        </w:tc>
        <w:tc>
          <w:tcPr>
            <w:tcW w:w="3902" w:type="dxa"/>
            <w:gridSpan w:val="2"/>
            <w:vAlign w:val="center"/>
          </w:tcPr>
          <w:p>
            <w:pPr>
              <w:rPr>
                <w:rFonts w:hint="default" w:eastAsia="宋体"/>
                <w:b/>
                <w:lang w:val="en-US" w:eastAsia="zh-CN"/>
              </w:rPr>
            </w:pPr>
            <w:r>
              <w:rPr>
                <w:rFonts w:hint="eastAsia"/>
                <w:b/>
                <w:sz w:val="21"/>
                <w:szCs w:val="21"/>
                <w:lang w:val="en-US" w:eastAsia="zh-CN"/>
              </w:rPr>
              <w:t>TVT-ABBREVO治疗女性压力性尿失禁的疗效分析</w:t>
            </w:r>
          </w:p>
        </w:tc>
        <w:tc>
          <w:tcPr>
            <w:tcW w:w="2902" w:type="dxa"/>
            <w:gridSpan w:val="2"/>
            <w:vAlign w:val="top"/>
          </w:tcPr>
          <w:p>
            <w:pPr>
              <w:spacing w:line="288" w:lineRule="auto"/>
              <w:jc w:val="center"/>
              <w:rPr>
                <w:rFonts w:hint="default" w:ascii="宋体" w:hAnsi="宋体"/>
                <w:b/>
                <w:lang w:val="en-US"/>
              </w:rPr>
            </w:pPr>
            <w:r>
              <w:rPr>
                <w:rFonts w:hint="default" w:ascii="宋体" w:hAnsi="宋体"/>
                <w:b/>
                <w:lang w:val="en-US"/>
              </w:rPr>
              <w:t>北京大学第一医院</w:t>
            </w:r>
          </w:p>
          <w:p>
            <w:pPr>
              <w:spacing w:line="288" w:lineRule="auto"/>
              <w:jc w:val="center"/>
              <w:rPr>
                <w:rFonts w:hint="default" w:ascii="宋体" w:hAnsi="宋体" w:eastAsia="宋体"/>
                <w:b/>
                <w:lang w:val="en-US" w:eastAsia="zh-CN"/>
              </w:rPr>
            </w:pPr>
            <w:r>
              <w:rPr>
                <w:rFonts w:hint="default" w:ascii="宋体" w:hAnsi="宋体"/>
                <w:b/>
                <w:lang w:val="en-US"/>
              </w:rPr>
              <w:t>郭睿霖</w:t>
            </w:r>
            <w:r>
              <w:rPr>
                <w:rFonts w:hint="eastAsia" w:ascii="宋体" w:hAnsi="宋体"/>
                <w:b/>
                <w:lang w:val="en-US" w:eastAsia="zh-CN"/>
              </w:rPr>
              <w:t xml:space="preserve">  医生</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eastAsia" w:eastAsia="宋体"/>
                <w:b/>
                <w:highlight w:val="none"/>
                <w:lang w:val="en-US" w:eastAsia="zh-CN"/>
              </w:rPr>
            </w:pPr>
            <w:r>
              <w:rPr>
                <w:rFonts w:hint="eastAsia"/>
                <w:b/>
                <w:highlight w:val="none"/>
                <w:lang w:val="en-US" w:eastAsia="zh-CN"/>
              </w:rPr>
              <w:t>15</w:t>
            </w:r>
            <w:r>
              <w:rPr>
                <w:rFonts w:hint="eastAsia"/>
                <w:b/>
                <w:highlight w:val="none"/>
              </w:rPr>
              <w:t>:</w:t>
            </w:r>
            <w:r>
              <w:rPr>
                <w:rFonts w:hint="eastAsia"/>
                <w:b/>
                <w:highlight w:val="none"/>
                <w:lang w:val="en-US" w:eastAsia="zh-CN"/>
              </w:rPr>
              <w:t>55</w:t>
            </w:r>
            <w:r>
              <w:rPr>
                <w:b/>
                <w:highlight w:val="none"/>
              </w:rPr>
              <w:t>-</w:t>
            </w:r>
            <w:r>
              <w:rPr>
                <w:rFonts w:hint="eastAsia"/>
                <w:b/>
                <w:highlight w:val="none"/>
                <w:lang w:val="en-US" w:eastAsia="zh-CN"/>
              </w:rPr>
              <w:t>16</w:t>
            </w:r>
            <w:r>
              <w:rPr>
                <w:rFonts w:hint="eastAsia"/>
                <w:b/>
                <w:highlight w:val="none"/>
              </w:rPr>
              <w:t>:</w:t>
            </w:r>
            <w:r>
              <w:rPr>
                <w:rFonts w:hint="eastAsia"/>
                <w:b/>
                <w:highlight w:val="none"/>
                <w:lang w:val="en-US" w:eastAsia="zh-CN"/>
              </w:rPr>
              <w:t>01</w:t>
            </w:r>
          </w:p>
        </w:tc>
        <w:tc>
          <w:tcPr>
            <w:tcW w:w="3902" w:type="dxa"/>
            <w:gridSpan w:val="2"/>
            <w:vAlign w:val="center"/>
          </w:tcPr>
          <w:p>
            <w:pPr>
              <w:rPr>
                <w:rFonts w:hint="eastAsia"/>
                <w:b/>
                <w:lang w:val="en-US" w:eastAsia="zh-CN"/>
              </w:rPr>
            </w:pPr>
            <w:r>
              <w:rPr>
                <w:rFonts w:hint="eastAsia"/>
                <w:b/>
                <w:lang w:val="en-US" w:eastAsia="zh-CN"/>
              </w:rPr>
              <w:t>Construction of postpartum pelvic floor rehabilitation exercise program based on Delphi method</w:t>
            </w:r>
          </w:p>
        </w:tc>
        <w:tc>
          <w:tcPr>
            <w:tcW w:w="2902" w:type="dxa"/>
            <w:gridSpan w:val="2"/>
            <w:vAlign w:val="top"/>
          </w:tcPr>
          <w:p>
            <w:pPr>
              <w:spacing w:line="288" w:lineRule="auto"/>
              <w:jc w:val="center"/>
              <w:rPr>
                <w:rFonts w:hint="eastAsia"/>
                <w:b/>
                <w:sz w:val="21"/>
                <w:szCs w:val="21"/>
              </w:rPr>
            </w:pPr>
            <w:r>
              <w:rPr>
                <w:rFonts w:hint="eastAsia"/>
                <w:b/>
                <w:sz w:val="21"/>
                <w:szCs w:val="21"/>
                <w:lang w:val="en-US" w:eastAsia="zh-CN"/>
              </w:rPr>
              <w:t>北京大学人民</w:t>
            </w:r>
            <w:r>
              <w:rPr>
                <w:rFonts w:hint="eastAsia"/>
                <w:b/>
                <w:sz w:val="21"/>
                <w:szCs w:val="21"/>
              </w:rPr>
              <w:t>医院</w:t>
            </w:r>
          </w:p>
          <w:p>
            <w:pPr>
              <w:spacing w:line="288" w:lineRule="auto"/>
              <w:jc w:val="center"/>
              <w:rPr>
                <w:rFonts w:hint="default" w:eastAsia="宋体"/>
                <w:b/>
                <w:sz w:val="21"/>
                <w:szCs w:val="21"/>
                <w:lang w:val="en-US" w:eastAsia="zh-CN"/>
              </w:rPr>
            </w:pPr>
            <w:r>
              <w:rPr>
                <w:rFonts w:hint="eastAsia" w:eastAsia="宋体"/>
                <w:b/>
                <w:sz w:val="21"/>
                <w:szCs w:val="21"/>
                <w:lang w:val="en-US" w:eastAsia="zh-CN"/>
              </w:rPr>
              <w:t>白莲花  医生</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highlight w:val="none"/>
                <w:lang w:val="en-US" w:eastAsia="zh-CN"/>
              </w:rPr>
            </w:pPr>
            <w:r>
              <w:rPr>
                <w:rFonts w:hint="eastAsia"/>
                <w:b/>
                <w:highlight w:val="none"/>
                <w:lang w:val="en-US" w:eastAsia="zh-CN"/>
              </w:rPr>
              <w:t>16:01-16:07</w:t>
            </w:r>
          </w:p>
        </w:tc>
        <w:tc>
          <w:tcPr>
            <w:tcW w:w="3902" w:type="dxa"/>
            <w:gridSpan w:val="2"/>
            <w:vAlign w:val="center"/>
          </w:tcPr>
          <w:p>
            <w:pPr>
              <w:rPr>
                <w:rFonts w:hint="default"/>
                <w:b/>
                <w:lang w:val="en-US" w:eastAsia="zh-CN"/>
              </w:rPr>
            </w:pPr>
            <w:r>
              <w:rPr>
                <w:rFonts w:hint="eastAsia"/>
                <w:b/>
                <w:lang w:val="en-US" w:eastAsia="zh-CN"/>
              </w:rPr>
              <w:t>腹壁内异症的临床分型及治疗效果</w:t>
            </w:r>
          </w:p>
        </w:tc>
        <w:tc>
          <w:tcPr>
            <w:tcW w:w="2902" w:type="dxa"/>
            <w:gridSpan w:val="2"/>
            <w:vAlign w:val="top"/>
          </w:tcPr>
          <w:p>
            <w:pPr>
              <w:spacing w:line="288" w:lineRule="auto"/>
              <w:jc w:val="center"/>
              <w:rPr>
                <w:rFonts w:hint="eastAsia" w:eastAsia="宋体"/>
                <w:b/>
                <w:sz w:val="21"/>
                <w:szCs w:val="21"/>
                <w:lang w:val="en-US" w:eastAsia="zh-CN"/>
              </w:rPr>
            </w:pPr>
            <w:r>
              <w:rPr>
                <w:rFonts w:hint="eastAsia" w:eastAsia="宋体"/>
                <w:b/>
                <w:sz w:val="21"/>
                <w:szCs w:val="21"/>
                <w:lang w:val="en-US" w:eastAsia="zh-CN"/>
              </w:rPr>
              <w:t>北京协和医院</w:t>
            </w:r>
          </w:p>
          <w:p>
            <w:pPr>
              <w:spacing w:line="288" w:lineRule="auto"/>
              <w:jc w:val="center"/>
              <w:rPr>
                <w:rFonts w:hint="default" w:eastAsia="宋体"/>
                <w:b/>
                <w:sz w:val="21"/>
                <w:szCs w:val="21"/>
                <w:lang w:val="en-US" w:eastAsia="zh-CN"/>
              </w:rPr>
            </w:pPr>
            <w:r>
              <w:rPr>
                <w:rFonts w:hint="eastAsia" w:eastAsia="宋体"/>
                <w:b/>
                <w:sz w:val="21"/>
                <w:szCs w:val="21"/>
                <w:lang w:val="en-US" w:eastAsia="zh-CN"/>
              </w:rPr>
              <w:t>吴瑜诗  医生</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highlight w:val="none"/>
                <w:lang w:val="en-US" w:eastAsia="zh-CN"/>
              </w:rPr>
            </w:pPr>
            <w:r>
              <w:rPr>
                <w:rFonts w:hint="eastAsia"/>
                <w:b/>
                <w:highlight w:val="none"/>
                <w:lang w:val="en-US" w:eastAsia="zh-CN"/>
              </w:rPr>
              <w:t>16:07-16:20</w:t>
            </w:r>
          </w:p>
        </w:tc>
        <w:tc>
          <w:tcPr>
            <w:tcW w:w="6804" w:type="dxa"/>
            <w:gridSpan w:val="4"/>
            <w:vAlign w:val="center"/>
          </w:tcPr>
          <w:p>
            <w:pPr>
              <w:spacing w:line="288" w:lineRule="auto"/>
              <w:jc w:val="center"/>
              <w:rPr>
                <w:rFonts w:hint="eastAsia" w:ascii="宋体" w:hAnsi="宋体" w:cs="宋体"/>
                <w:b/>
                <w:lang w:val="en-US" w:eastAsia="zh-CN"/>
              </w:rPr>
            </w:pPr>
            <w:r>
              <w:rPr>
                <w:rFonts w:hint="eastAsia"/>
                <w:b/>
                <w:lang w:val="en-US" w:eastAsia="zh-CN"/>
              </w:rPr>
              <w:t>专家点评</w:t>
            </w:r>
          </w:p>
        </w:tc>
        <w:tc>
          <w:tcPr>
            <w:tcW w:w="1645" w:type="dxa"/>
            <w:gridSpan w:val="2"/>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784" w:type="dxa"/>
            <w:gridSpan w:val="7"/>
            <w:vAlign w:val="center"/>
          </w:tcPr>
          <w:p>
            <w:pPr>
              <w:jc w:val="center"/>
              <w:rPr>
                <w:rFonts w:hint="eastAsia"/>
                <w:b/>
                <w:lang w:val="en-US" w:eastAsia="zh-CN"/>
              </w:rPr>
            </w:pPr>
            <w:r>
              <w:rPr>
                <w:rFonts w:hint="eastAsia"/>
                <w:b/>
                <w:lang w:val="en-US" w:eastAsia="zh-CN"/>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5" w:type="dxa"/>
            <w:vAlign w:val="center"/>
          </w:tcPr>
          <w:p>
            <w:pPr>
              <w:jc w:val="center"/>
              <w:rPr>
                <w:rFonts w:hint="default" w:eastAsia="宋体"/>
                <w:b/>
                <w:lang w:val="en-US" w:eastAsia="zh-CN"/>
              </w:rPr>
            </w:pPr>
            <w:r>
              <w:rPr>
                <w:b/>
              </w:rPr>
              <w:t>16:</w:t>
            </w:r>
            <w:r>
              <w:rPr>
                <w:rFonts w:hint="eastAsia"/>
                <w:b/>
                <w:lang w:val="en-US" w:eastAsia="zh-CN"/>
              </w:rPr>
              <w:t>2</w:t>
            </w:r>
            <w:r>
              <w:rPr>
                <w:b/>
              </w:rPr>
              <w:t>0-1</w:t>
            </w:r>
            <w:r>
              <w:rPr>
                <w:rFonts w:hint="eastAsia"/>
                <w:b/>
                <w:lang w:val="en-US" w:eastAsia="zh-CN"/>
              </w:rPr>
              <w:t>6</w:t>
            </w:r>
            <w:r>
              <w:rPr>
                <w:b/>
              </w:rPr>
              <w:t>:</w:t>
            </w:r>
            <w:r>
              <w:rPr>
                <w:rFonts w:hint="eastAsia"/>
                <w:b/>
                <w:lang w:val="en-US" w:eastAsia="zh-CN"/>
              </w:rPr>
              <w:t>40</w:t>
            </w:r>
          </w:p>
        </w:tc>
        <w:tc>
          <w:tcPr>
            <w:tcW w:w="3902" w:type="dxa"/>
            <w:gridSpan w:val="2"/>
            <w:vAlign w:val="center"/>
          </w:tcPr>
          <w:p>
            <w:pPr>
              <w:jc w:val="left"/>
              <w:rPr>
                <w:rFonts w:hint="default" w:eastAsia="宋体"/>
                <w:b/>
                <w:highlight w:val="none"/>
                <w:lang w:val="en-US" w:eastAsia="zh-CN"/>
              </w:rPr>
            </w:pPr>
            <w:r>
              <w:rPr>
                <w:rFonts w:hint="eastAsia" w:eastAsia="宋体"/>
                <w:b/>
                <w:highlight w:val="none"/>
                <w:lang w:val="en-US" w:eastAsia="zh-CN"/>
              </w:rPr>
              <w:t>剖宫产瘢痕妊娠诊治</w:t>
            </w:r>
          </w:p>
        </w:tc>
        <w:tc>
          <w:tcPr>
            <w:tcW w:w="2902" w:type="dxa"/>
            <w:gridSpan w:val="2"/>
            <w:vAlign w:val="center"/>
          </w:tcPr>
          <w:p>
            <w:pPr>
              <w:spacing w:line="264" w:lineRule="auto"/>
              <w:jc w:val="center"/>
              <w:rPr>
                <w:rFonts w:hint="eastAsia"/>
                <w:b/>
                <w:highlight w:val="none"/>
                <w:lang w:val="en-US" w:eastAsia="zh-CN"/>
              </w:rPr>
            </w:pPr>
            <w:r>
              <w:rPr>
                <w:rFonts w:hint="eastAsia"/>
                <w:b/>
                <w:highlight w:val="none"/>
                <w:lang w:val="en-US" w:eastAsia="zh-CN"/>
              </w:rPr>
              <w:t xml:space="preserve">北京同仁医院   </w:t>
            </w:r>
          </w:p>
          <w:p>
            <w:pPr>
              <w:spacing w:line="264" w:lineRule="auto"/>
              <w:jc w:val="center"/>
              <w:rPr>
                <w:rFonts w:hint="default" w:eastAsia="宋体"/>
                <w:b/>
                <w:highlight w:val="none"/>
                <w:lang w:val="en-US" w:eastAsia="zh-CN"/>
              </w:rPr>
            </w:pPr>
            <w:r>
              <w:rPr>
                <w:rFonts w:hint="eastAsia"/>
                <w:b/>
                <w:highlight w:val="none"/>
                <w:lang w:val="en-US" w:eastAsia="zh-CN"/>
              </w:rPr>
              <w:t>翟建军 教授</w:t>
            </w:r>
          </w:p>
        </w:tc>
        <w:tc>
          <w:tcPr>
            <w:tcW w:w="1645" w:type="dxa"/>
            <w:gridSpan w:val="2"/>
            <w:vMerge w:val="restart"/>
            <w:vAlign w:val="center"/>
          </w:tcPr>
          <w:p>
            <w:pPr>
              <w:jc w:val="center"/>
              <w:rPr>
                <w:rFonts w:hint="eastAsia"/>
                <w:b/>
                <w:highlight w:val="none"/>
                <w:lang w:eastAsia="zh-CN"/>
              </w:rPr>
            </w:pPr>
            <w:r>
              <w:rPr>
                <w:rFonts w:hint="eastAsia"/>
                <w:b/>
                <w:highlight w:val="none"/>
                <w:lang w:eastAsia="zh-CN"/>
              </w:rPr>
              <w:t>吕秋波</w:t>
            </w:r>
            <w:r>
              <w:rPr>
                <w:rFonts w:hint="eastAsia"/>
                <w:b/>
                <w:highlight w:val="none"/>
                <w:lang w:val="en-US" w:eastAsia="zh-CN"/>
              </w:rPr>
              <w:t xml:space="preserve">  </w:t>
            </w:r>
            <w:r>
              <w:rPr>
                <w:rFonts w:hint="eastAsia"/>
                <w:b/>
                <w:highlight w:val="none"/>
                <w:lang w:eastAsia="zh-CN"/>
              </w:rPr>
              <w:t>教授</w:t>
            </w:r>
          </w:p>
          <w:p>
            <w:pPr>
              <w:jc w:val="center"/>
              <w:rPr>
                <w:rFonts w:hint="eastAsia"/>
                <w:b/>
                <w:highlight w:val="none"/>
                <w:lang w:val="en-US" w:eastAsia="zh-CN"/>
              </w:rPr>
            </w:pPr>
            <w:r>
              <w:rPr>
                <w:rFonts w:hint="eastAsia"/>
                <w:b/>
                <w:highlight w:val="none"/>
                <w:lang w:eastAsia="zh-CN"/>
              </w:rPr>
              <w:t>刘崇东</w:t>
            </w:r>
            <w:r>
              <w:rPr>
                <w:rFonts w:hint="eastAsia"/>
                <w:b/>
                <w:highlight w:val="none"/>
                <w:lang w:val="en-US" w:eastAsia="zh-CN"/>
              </w:rPr>
              <w:t xml:space="preserve">  教授</w:t>
            </w:r>
          </w:p>
          <w:p>
            <w:pPr>
              <w:jc w:val="center"/>
              <w:rPr>
                <w:rFonts w:hint="default"/>
                <w:b/>
                <w:highlight w:val="none"/>
                <w:lang w:val="en-US" w:eastAsia="zh-CN"/>
              </w:rPr>
            </w:pPr>
            <w:r>
              <w:rPr>
                <w:rFonts w:hint="eastAsia"/>
                <w:b/>
                <w:highlight w:val="none"/>
                <w:lang w:val="en-US" w:eastAsia="zh-CN"/>
              </w:rPr>
              <w:t>张兰梅  教授</w:t>
            </w:r>
          </w:p>
          <w:p>
            <w:pPr>
              <w:jc w:val="center"/>
              <w:rPr>
                <w:rFonts w:hint="default" w:eastAsia="宋体"/>
                <w:b/>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lang w:val="en-US" w:eastAsia="zh-CN"/>
              </w:rPr>
            </w:pPr>
            <w:r>
              <w:rPr>
                <w:rFonts w:hint="eastAsia"/>
                <w:b/>
              </w:rPr>
              <w:t>1</w:t>
            </w:r>
            <w:r>
              <w:rPr>
                <w:rFonts w:hint="eastAsia"/>
                <w:b/>
                <w:lang w:val="en-US" w:eastAsia="zh-CN"/>
              </w:rPr>
              <w:t>6</w:t>
            </w:r>
            <w:r>
              <w:rPr>
                <w:rFonts w:hint="eastAsia"/>
                <w:b/>
              </w:rPr>
              <w:t>:</w:t>
            </w:r>
            <w:r>
              <w:rPr>
                <w:rFonts w:hint="eastAsia"/>
                <w:b/>
                <w:lang w:val="en-US" w:eastAsia="zh-CN"/>
              </w:rPr>
              <w:t>40</w:t>
            </w:r>
            <w:r>
              <w:rPr>
                <w:rFonts w:hint="eastAsia"/>
                <w:b/>
              </w:rPr>
              <w:t>-1</w:t>
            </w:r>
            <w:r>
              <w:rPr>
                <w:rFonts w:hint="eastAsia"/>
                <w:b/>
                <w:lang w:val="en-US" w:eastAsia="zh-CN"/>
              </w:rPr>
              <w:t>7</w:t>
            </w:r>
            <w:r>
              <w:rPr>
                <w:rFonts w:hint="eastAsia"/>
                <w:b/>
              </w:rPr>
              <w:t>:</w:t>
            </w:r>
            <w:r>
              <w:rPr>
                <w:rFonts w:hint="eastAsia"/>
                <w:b/>
                <w:lang w:val="en-US" w:eastAsia="zh-CN"/>
              </w:rPr>
              <w:t>00</w:t>
            </w:r>
          </w:p>
        </w:tc>
        <w:tc>
          <w:tcPr>
            <w:tcW w:w="3902" w:type="dxa"/>
            <w:gridSpan w:val="2"/>
            <w:vAlign w:val="center"/>
          </w:tcPr>
          <w:p>
            <w:pPr>
              <w:jc w:val="left"/>
              <w:rPr>
                <w:rFonts w:hint="default" w:eastAsia="宋体"/>
                <w:b/>
                <w:highlight w:val="none"/>
                <w:lang w:val="en-US" w:eastAsia="zh-CN"/>
              </w:rPr>
            </w:pPr>
            <w:r>
              <w:rPr>
                <w:rFonts w:hint="eastAsia"/>
                <w:b/>
                <w:highlight w:val="none"/>
                <w:lang w:val="en-US" w:eastAsia="zh-CN"/>
              </w:rPr>
              <w:t>盆腔感染伴脓毒血症的防治</w:t>
            </w:r>
          </w:p>
        </w:tc>
        <w:tc>
          <w:tcPr>
            <w:tcW w:w="2902" w:type="dxa"/>
            <w:gridSpan w:val="2"/>
            <w:vAlign w:val="center"/>
          </w:tcPr>
          <w:p>
            <w:pPr>
              <w:spacing w:line="264" w:lineRule="auto"/>
              <w:jc w:val="center"/>
              <w:rPr>
                <w:rFonts w:hint="eastAsia"/>
                <w:b/>
                <w:highlight w:val="none"/>
                <w:lang w:val="en-US" w:eastAsia="zh-CN"/>
              </w:rPr>
            </w:pPr>
            <w:r>
              <w:rPr>
                <w:rFonts w:hint="eastAsia"/>
                <w:b/>
                <w:highlight w:val="none"/>
                <w:lang w:val="en-US" w:eastAsia="zh-CN"/>
              </w:rPr>
              <w:t>北京安贞医院</w:t>
            </w:r>
          </w:p>
          <w:p>
            <w:pPr>
              <w:spacing w:line="264" w:lineRule="auto"/>
              <w:jc w:val="center"/>
              <w:rPr>
                <w:rFonts w:hint="default" w:eastAsia="宋体"/>
                <w:b/>
                <w:highlight w:val="none"/>
                <w:lang w:val="en-US" w:eastAsia="zh-CN"/>
              </w:rPr>
            </w:pPr>
            <w:r>
              <w:rPr>
                <w:rFonts w:hint="eastAsia"/>
                <w:b/>
                <w:highlight w:val="none"/>
                <w:lang w:val="en-US" w:eastAsia="zh-CN"/>
              </w:rPr>
              <w:t>张  军  教授</w:t>
            </w:r>
          </w:p>
        </w:tc>
        <w:tc>
          <w:tcPr>
            <w:tcW w:w="1645" w:type="dxa"/>
            <w:gridSpan w:val="2"/>
            <w:vMerge w:val="continue"/>
            <w:vAlign w:val="center"/>
          </w:tcPr>
          <w:p>
            <w:pPr>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b/>
                <w:lang w:val="en-US"/>
              </w:rPr>
            </w:pPr>
            <w:r>
              <w:rPr>
                <w:b/>
              </w:rPr>
              <w:t>1</w:t>
            </w:r>
            <w:r>
              <w:rPr>
                <w:rFonts w:hint="eastAsia"/>
                <w:b/>
                <w:lang w:val="en-US" w:eastAsia="zh-CN"/>
              </w:rPr>
              <w:t>7</w:t>
            </w:r>
            <w:r>
              <w:rPr>
                <w:b/>
              </w:rPr>
              <w:t>:</w:t>
            </w:r>
            <w:r>
              <w:rPr>
                <w:rFonts w:hint="eastAsia"/>
                <w:b/>
                <w:lang w:val="en-US" w:eastAsia="zh-CN"/>
              </w:rPr>
              <w:t>0</w:t>
            </w:r>
            <w:r>
              <w:rPr>
                <w:b/>
              </w:rPr>
              <w:t>0-17</w:t>
            </w:r>
            <w:r>
              <w:rPr>
                <w:rFonts w:hint="eastAsia"/>
                <w:b/>
              </w:rPr>
              <w:t>:</w:t>
            </w:r>
            <w:r>
              <w:rPr>
                <w:rFonts w:hint="eastAsia"/>
                <w:b/>
                <w:lang w:val="en-US" w:eastAsia="zh-CN"/>
              </w:rPr>
              <w:t>20</w:t>
            </w:r>
          </w:p>
        </w:tc>
        <w:tc>
          <w:tcPr>
            <w:tcW w:w="3902" w:type="dxa"/>
            <w:gridSpan w:val="2"/>
            <w:vAlign w:val="center"/>
          </w:tcPr>
          <w:p>
            <w:pPr>
              <w:jc w:val="left"/>
              <w:rPr>
                <w:rFonts w:hint="eastAsia"/>
                <w:b/>
                <w:kern w:val="2"/>
                <w:sz w:val="21"/>
                <w:szCs w:val="21"/>
                <w:highlight w:val="none"/>
                <w:lang w:val="en-US" w:eastAsia="zh-CN" w:bidi="ar-SA"/>
              </w:rPr>
            </w:pPr>
            <w:r>
              <w:rPr>
                <w:rFonts w:hint="eastAsia"/>
                <w:b/>
                <w:kern w:val="2"/>
                <w:sz w:val="21"/>
                <w:szCs w:val="21"/>
                <w:highlight w:val="none"/>
                <w:lang w:val="en-US" w:eastAsia="zh-CN" w:bidi="ar-SA"/>
              </w:rPr>
              <w:t>2024ESGE年会宫腔镜诊治技术会议纪要</w:t>
            </w:r>
          </w:p>
        </w:tc>
        <w:tc>
          <w:tcPr>
            <w:tcW w:w="2902" w:type="dxa"/>
            <w:gridSpan w:val="2"/>
            <w:vAlign w:val="center"/>
          </w:tcPr>
          <w:p>
            <w:pPr>
              <w:spacing w:line="288" w:lineRule="auto"/>
              <w:jc w:val="center"/>
              <w:rPr>
                <w:rFonts w:hint="eastAsia"/>
                <w:b/>
                <w:highlight w:val="yellow"/>
              </w:rPr>
            </w:pPr>
            <w:r>
              <w:rPr>
                <w:rFonts w:hint="eastAsia"/>
                <w:b/>
                <w:highlight w:val="none"/>
                <w:lang w:val="en-US" w:eastAsia="zh-CN"/>
              </w:rPr>
              <w:t>北京复兴医院</w:t>
            </w:r>
          </w:p>
          <w:p>
            <w:pPr>
              <w:spacing w:line="264" w:lineRule="auto"/>
              <w:jc w:val="center"/>
              <w:rPr>
                <w:rFonts w:hint="eastAsia"/>
                <w:b/>
                <w:kern w:val="2"/>
                <w:sz w:val="21"/>
                <w:szCs w:val="21"/>
                <w:highlight w:val="none"/>
                <w:lang w:val="en-US" w:eastAsia="zh-CN" w:bidi="ar-SA"/>
              </w:rPr>
            </w:pPr>
            <w:r>
              <w:rPr>
                <w:rFonts w:hint="eastAsia"/>
                <w:b/>
                <w:sz w:val="21"/>
                <w:szCs w:val="21"/>
                <w:highlight w:val="none"/>
                <w:lang w:val="en-US" w:eastAsia="zh-CN"/>
              </w:rPr>
              <w:t>黄晓武</w:t>
            </w:r>
            <w:r>
              <w:rPr>
                <w:rFonts w:hint="eastAsia"/>
                <w:b/>
                <w:highlight w:val="none"/>
              </w:rPr>
              <w:t xml:space="preserve">  </w:t>
            </w:r>
            <w:r>
              <w:rPr>
                <w:b/>
                <w:highlight w:val="none"/>
              </w:rPr>
              <w:t>教授</w:t>
            </w:r>
          </w:p>
        </w:tc>
        <w:tc>
          <w:tcPr>
            <w:tcW w:w="1645" w:type="dxa"/>
            <w:gridSpan w:val="2"/>
            <w:vMerge w:val="continue"/>
            <w:vAlign w:val="center"/>
          </w:tcPr>
          <w:p>
            <w:pPr>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b/>
              </w:rPr>
            </w:pPr>
            <w:r>
              <w:rPr>
                <w:b/>
              </w:rPr>
              <w:t>17:</w:t>
            </w:r>
            <w:r>
              <w:rPr>
                <w:rFonts w:hint="eastAsia"/>
                <w:b/>
                <w:lang w:val="en-US" w:eastAsia="zh-CN"/>
              </w:rPr>
              <w:t>2</w:t>
            </w:r>
            <w:r>
              <w:rPr>
                <w:b/>
              </w:rPr>
              <w:t>0-1</w:t>
            </w:r>
            <w:r>
              <w:rPr>
                <w:rFonts w:hint="eastAsia"/>
                <w:b/>
                <w:lang w:val="en-US" w:eastAsia="zh-CN"/>
              </w:rPr>
              <w:t>7</w:t>
            </w:r>
            <w:r>
              <w:rPr>
                <w:b/>
              </w:rPr>
              <w:t>:</w:t>
            </w:r>
            <w:r>
              <w:rPr>
                <w:rFonts w:hint="eastAsia"/>
                <w:b/>
                <w:lang w:val="en-US" w:eastAsia="zh-CN"/>
              </w:rPr>
              <w:t>4</w:t>
            </w:r>
            <w:r>
              <w:rPr>
                <w:b/>
              </w:rPr>
              <w:t>0</w:t>
            </w:r>
          </w:p>
        </w:tc>
        <w:tc>
          <w:tcPr>
            <w:tcW w:w="3902" w:type="dxa"/>
            <w:gridSpan w:val="2"/>
            <w:vAlign w:val="center"/>
          </w:tcPr>
          <w:p>
            <w:pPr>
              <w:jc w:val="left"/>
              <w:rPr>
                <w:rFonts w:hint="default"/>
                <w:b/>
                <w:kern w:val="2"/>
                <w:sz w:val="21"/>
                <w:szCs w:val="21"/>
                <w:highlight w:val="none"/>
                <w:lang w:val="en-US" w:eastAsia="zh-CN" w:bidi="ar-SA"/>
              </w:rPr>
            </w:pPr>
            <w:r>
              <w:rPr>
                <w:rFonts w:hint="eastAsia"/>
                <w:b/>
                <w:kern w:val="2"/>
                <w:sz w:val="21"/>
                <w:szCs w:val="21"/>
                <w:highlight w:val="none"/>
                <w:lang w:val="en-US" w:eastAsia="zh-CN" w:bidi="ar-SA"/>
              </w:rPr>
              <w:t>III型子宫肌瘤与生育相关临床问题</w:t>
            </w:r>
          </w:p>
        </w:tc>
        <w:tc>
          <w:tcPr>
            <w:tcW w:w="2902" w:type="dxa"/>
            <w:gridSpan w:val="2"/>
            <w:vAlign w:val="center"/>
          </w:tcPr>
          <w:p>
            <w:pPr>
              <w:spacing w:line="264" w:lineRule="auto"/>
              <w:jc w:val="center"/>
              <w:rPr>
                <w:rFonts w:hint="eastAsia"/>
                <w:b/>
                <w:highlight w:val="none"/>
              </w:rPr>
            </w:pPr>
            <w:r>
              <w:rPr>
                <w:rFonts w:hint="eastAsia"/>
                <w:b/>
                <w:highlight w:val="none"/>
              </w:rPr>
              <w:t>北京</w:t>
            </w:r>
            <w:r>
              <w:rPr>
                <w:b/>
                <w:highlight w:val="none"/>
              </w:rPr>
              <w:t>妇产医院</w:t>
            </w:r>
          </w:p>
          <w:p>
            <w:pPr>
              <w:spacing w:line="264" w:lineRule="auto"/>
              <w:jc w:val="center"/>
              <w:rPr>
                <w:rFonts w:hint="eastAsia"/>
                <w:b/>
                <w:kern w:val="2"/>
                <w:sz w:val="21"/>
                <w:szCs w:val="21"/>
                <w:highlight w:val="none"/>
                <w:lang w:val="en-US" w:eastAsia="zh-CN" w:bidi="ar-SA"/>
              </w:rPr>
            </w:pPr>
            <w:r>
              <w:rPr>
                <w:rFonts w:hint="eastAsia"/>
                <w:b/>
                <w:highlight w:val="none"/>
                <w:lang w:val="en-US" w:eastAsia="zh-CN"/>
              </w:rPr>
              <w:t>张  颖</w:t>
            </w:r>
            <w:r>
              <w:rPr>
                <w:rFonts w:hint="eastAsia"/>
                <w:b/>
                <w:highlight w:val="none"/>
              </w:rPr>
              <w:t xml:space="preserve">  教授</w:t>
            </w:r>
          </w:p>
        </w:tc>
        <w:tc>
          <w:tcPr>
            <w:tcW w:w="1645" w:type="dxa"/>
            <w:gridSpan w:val="2"/>
            <w:vMerge w:val="continue"/>
            <w:vAlign w:val="center"/>
          </w:tcPr>
          <w:p>
            <w:pPr>
              <w:jc w:val="center"/>
              <w:rPr>
                <w:rFonts w:hint="eastAsia"/>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335" w:type="dxa"/>
            <w:vAlign w:val="top"/>
          </w:tcPr>
          <w:p>
            <w:pPr>
              <w:jc w:val="center"/>
              <w:rPr>
                <w:b/>
              </w:rPr>
            </w:pPr>
            <w:r>
              <w:rPr>
                <w:rFonts w:hint="eastAsia"/>
                <w:b/>
              </w:rPr>
              <w:t>1</w:t>
            </w:r>
            <w:r>
              <w:rPr>
                <w:rFonts w:hint="eastAsia"/>
                <w:b/>
                <w:lang w:val="en-US" w:eastAsia="zh-CN"/>
              </w:rPr>
              <w:t>7</w:t>
            </w:r>
            <w:r>
              <w:rPr>
                <w:rFonts w:hint="eastAsia"/>
                <w:b/>
              </w:rPr>
              <w:t>:</w:t>
            </w:r>
            <w:r>
              <w:rPr>
                <w:rFonts w:hint="eastAsia"/>
                <w:b/>
                <w:lang w:val="en-US" w:eastAsia="zh-CN"/>
              </w:rPr>
              <w:t>4</w:t>
            </w:r>
            <w:r>
              <w:rPr>
                <w:rFonts w:hint="eastAsia"/>
                <w:b/>
              </w:rPr>
              <w:t>0</w:t>
            </w:r>
          </w:p>
        </w:tc>
        <w:tc>
          <w:tcPr>
            <w:tcW w:w="8449" w:type="dxa"/>
            <w:gridSpan w:val="6"/>
            <w:vAlign w:val="top"/>
          </w:tcPr>
          <w:p>
            <w:pPr>
              <w:ind w:firstLine="2774" w:firstLineChars="1316"/>
              <w:rPr>
                <w:rFonts w:hint="eastAsia"/>
                <w:b/>
              </w:rPr>
            </w:pPr>
            <w:r>
              <w:rPr>
                <w:rFonts w:hint="eastAsia"/>
                <w:b/>
              </w:rPr>
              <w:t>会议</w:t>
            </w:r>
            <w:r>
              <w:rPr>
                <w:b/>
              </w:rPr>
              <w:t>闭幕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784" w:type="dxa"/>
            <w:gridSpan w:val="7"/>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妇科肿瘤</w:t>
            </w:r>
            <w:r>
              <w:rPr>
                <w:b/>
                <w:sz w:val="24"/>
                <w:szCs w:val="24"/>
              </w:rPr>
              <w:t>分会场</w:t>
            </w:r>
          </w:p>
          <w:p>
            <w:pPr>
              <w:jc w:val="center"/>
              <w:rPr>
                <w:rFonts w:hint="eastAsia"/>
                <w:b/>
                <w:sz w:val="36"/>
                <w:szCs w:val="36"/>
              </w:rPr>
            </w:pPr>
            <w:r>
              <w:rPr>
                <w:rFonts w:hint="eastAsia"/>
                <w:b/>
                <w:sz w:val="24"/>
                <w:szCs w:val="24"/>
              </w:rPr>
              <w:t>北京厅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784" w:type="dxa"/>
            <w:gridSpan w:val="7"/>
            <w:tcBorders>
              <w:top w:val="single" w:color="auto" w:sz="4" w:space="0"/>
            </w:tcBorders>
            <w:vAlign w:val="center"/>
          </w:tcPr>
          <w:p>
            <w:pPr>
              <w:jc w:val="center"/>
              <w:rPr>
                <w:b/>
              </w:rPr>
            </w:pPr>
            <w:r>
              <w:rPr>
                <w:b/>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lang w:val="en-US" w:eastAsia="zh-CN"/>
              </w:rPr>
            </w:pPr>
            <w:r>
              <w:rPr>
                <w:b/>
              </w:rPr>
              <w:t>13:30-13:</w:t>
            </w:r>
            <w:r>
              <w:rPr>
                <w:rFonts w:hint="eastAsia"/>
                <w:b/>
                <w:lang w:val="en-US" w:eastAsia="zh-CN"/>
              </w:rPr>
              <w:t>45</w:t>
            </w:r>
          </w:p>
        </w:tc>
        <w:tc>
          <w:tcPr>
            <w:tcW w:w="3902" w:type="dxa"/>
            <w:gridSpan w:val="2"/>
            <w:vAlign w:val="center"/>
          </w:tcPr>
          <w:p>
            <w:pPr>
              <w:rPr>
                <w:rFonts w:hint="eastAsia"/>
                <w:b/>
              </w:rPr>
            </w:pPr>
            <w:r>
              <w:rPr>
                <w:rFonts w:hint="eastAsia"/>
                <w:b/>
              </w:rPr>
              <w:t>机器人盆腔廓清术</w:t>
            </w:r>
          </w:p>
        </w:tc>
        <w:tc>
          <w:tcPr>
            <w:tcW w:w="2902" w:type="dxa"/>
            <w:gridSpan w:val="2"/>
            <w:vAlign w:val="center"/>
          </w:tcPr>
          <w:p>
            <w:pPr>
              <w:spacing w:line="264" w:lineRule="auto"/>
              <w:jc w:val="center"/>
              <w:rPr>
                <w:b/>
              </w:rPr>
            </w:pPr>
            <w:r>
              <w:rPr>
                <w:rFonts w:hint="eastAsia"/>
                <w:b/>
              </w:rPr>
              <w:t>解放军总医院妇产医学部</w:t>
            </w:r>
          </w:p>
          <w:p>
            <w:pPr>
              <w:spacing w:line="264" w:lineRule="auto"/>
              <w:jc w:val="center"/>
              <w:rPr>
                <w:rFonts w:hint="eastAsia"/>
                <w:b/>
              </w:rPr>
            </w:pPr>
            <w:r>
              <w:rPr>
                <w:rFonts w:hint="eastAsia"/>
                <w:b/>
              </w:rPr>
              <w:t>李立安  教授</w:t>
            </w:r>
          </w:p>
        </w:tc>
        <w:tc>
          <w:tcPr>
            <w:tcW w:w="1645" w:type="dxa"/>
            <w:gridSpan w:val="2"/>
            <w:vMerge w:val="restart"/>
            <w:vAlign w:val="center"/>
          </w:tcPr>
          <w:p>
            <w:pPr>
              <w:spacing w:line="264" w:lineRule="auto"/>
              <w:rPr>
                <w:b/>
              </w:rPr>
            </w:pPr>
            <w:r>
              <w:rPr>
                <w:rFonts w:hint="eastAsia"/>
                <w:b/>
              </w:rPr>
              <w:t>孟元光  教授</w:t>
            </w:r>
          </w:p>
          <w:p>
            <w:pPr>
              <w:spacing w:line="264" w:lineRule="auto"/>
              <w:rPr>
                <w:rFonts w:hint="eastAsia"/>
                <w:b/>
              </w:rPr>
            </w:pPr>
            <w:r>
              <w:rPr>
                <w:rFonts w:hint="eastAsia"/>
                <w:b/>
              </w:rPr>
              <w:t>凌  斌  教授</w:t>
            </w:r>
          </w:p>
          <w:p>
            <w:pPr>
              <w:spacing w:line="264" w:lineRule="auto"/>
              <w:rPr>
                <w:rFonts w:hint="eastAsia"/>
                <w:b/>
                <w:lang w:val="en-US" w:eastAsia="zh-CN"/>
              </w:rPr>
            </w:pPr>
            <w:r>
              <w:rPr>
                <w:rFonts w:hint="eastAsia"/>
                <w:b/>
                <w:lang w:eastAsia="zh-CN"/>
              </w:rPr>
              <w:t>李卫平</w:t>
            </w:r>
            <w:r>
              <w:rPr>
                <w:rFonts w:hint="eastAsia"/>
                <w:b/>
                <w:lang w:val="en-US" w:eastAsia="zh-CN"/>
              </w:rPr>
              <w:t xml:space="preserve">  教授</w:t>
            </w:r>
          </w:p>
          <w:p>
            <w:pPr>
              <w:spacing w:line="264" w:lineRule="auto"/>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eastAsia"/>
                <w:b/>
              </w:rPr>
            </w:pPr>
            <w:r>
              <w:rPr>
                <w:rFonts w:hint="eastAsia"/>
                <w:b/>
              </w:rPr>
              <w:t>1</w:t>
            </w:r>
            <w:r>
              <w:rPr>
                <w:b/>
              </w:rPr>
              <w:t>3:</w:t>
            </w:r>
            <w:r>
              <w:rPr>
                <w:rFonts w:hint="eastAsia"/>
                <w:b/>
                <w:lang w:val="en-US" w:eastAsia="zh-CN"/>
              </w:rPr>
              <w:t>45</w:t>
            </w:r>
            <w:r>
              <w:rPr>
                <w:b/>
              </w:rPr>
              <w:t>-14</w:t>
            </w:r>
            <w:r>
              <w:rPr>
                <w:rFonts w:hint="eastAsia"/>
                <w:b/>
                <w:lang w:val="en-US" w:eastAsia="zh-CN"/>
              </w:rPr>
              <w:t>:0</w:t>
            </w:r>
            <w:r>
              <w:rPr>
                <w:b/>
              </w:rPr>
              <w:t>0</w:t>
            </w:r>
          </w:p>
        </w:tc>
        <w:tc>
          <w:tcPr>
            <w:tcW w:w="3902" w:type="dxa"/>
            <w:gridSpan w:val="2"/>
            <w:vAlign w:val="center"/>
          </w:tcPr>
          <w:p>
            <w:pPr>
              <w:rPr>
                <w:rFonts w:hint="eastAsia"/>
                <w:b/>
              </w:rPr>
            </w:pPr>
            <w:r>
              <w:rPr>
                <w:rFonts w:hint="eastAsia"/>
                <w:b/>
              </w:rPr>
              <w:t>卵巢癌手术的是是非非</w:t>
            </w:r>
          </w:p>
        </w:tc>
        <w:tc>
          <w:tcPr>
            <w:tcW w:w="2902" w:type="dxa"/>
            <w:gridSpan w:val="2"/>
            <w:vAlign w:val="center"/>
          </w:tcPr>
          <w:p>
            <w:pPr>
              <w:spacing w:line="264" w:lineRule="auto"/>
              <w:jc w:val="center"/>
              <w:rPr>
                <w:rFonts w:hint="eastAsia"/>
                <w:b/>
              </w:rPr>
            </w:pPr>
            <w:r>
              <w:rPr>
                <w:rFonts w:hint="eastAsia"/>
                <w:b/>
              </w:rPr>
              <w:t>医科院</w:t>
            </w:r>
            <w:r>
              <w:rPr>
                <w:b/>
              </w:rPr>
              <w:t>肿瘤医院</w:t>
            </w:r>
          </w:p>
          <w:p>
            <w:pPr>
              <w:spacing w:line="264" w:lineRule="auto"/>
              <w:jc w:val="center"/>
              <w:rPr>
                <w:rFonts w:hint="eastAsia"/>
                <w:b/>
              </w:rPr>
            </w:pPr>
            <w:r>
              <w:rPr>
                <w:rFonts w:hint="eastAsia"/>
                <w:b/>
              </w:rPr>
              <w:t>李  斌  教授</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lang w:val="en-US" w:eastAsia="zh-CN"/>
              </w:rPr>
            </w:pPr>
            <w:r>
              <w:rPr>
                <w:b/>
              </w:rPr>
              <w:t>14:</w:t>
            </w:r>
            <w:r>
              <w:rPr>
                <w:rFonts w:hint="eastAsia"/>
                <w:b/>
                <w:lang w:val="en-US" w:eastAsia="zh-CN"/>
              </w:rPr>
              <w:t>0</w:t>
            </w:r>
            <w:r>
              <w:rPr>
                <w:b/>
              </w:rPr>
              <w:t>0-14:</w:t>
            </w:r>
            <w:r>
              <w:rPr>
                <w:rFonts w:hint="eastAsia"/>
                <w:b/>
                <w:lang w:val="en-US" w:eastAsia="zh-CN"/>
              </w:rPr>
              <w:t>15</w:t>
            </w:r>
          </w:p>
        </w:tc>
        <w:tc>
          <w:tcPr>
            <w:tcW w:w="3902" w:type="dxa"/>
            <w:gridSpan w:val="2"/>
            <w:vAlign w:val="center"/>
          </w:tcPr>
          <w:p>
            <w:pPr>
              <w:rPr>
                <w:rFonts w:hint="eastAsia" w:eastAsia="宋体"/>
                <w:b/>
                <w:lang w:eastAsia="zh-CN"/>
              </w:rPr>
            </w:pPr>
            <w:r>
              <w:rPr>
                <w:rFonts w:hint="eastAsia"/>
                <w:b/>
                <w:lang w:eastAsia="zh-CN"/>
              </w:rPr>
              <w:t>卵巢遗传性肿瘤，我们可以做什么</w:t>
            </w:r>
          </w:p>
        </w:tc>
        <w:tc>
          <w:tcPr>
            <w:tcW w:w="2902" w:type="dxa"/>
            <w:gridSpan w:val="2"/>
            <w:vAlign w:val="center"/>
          </w:tcPr>
          <w:p>
            <w:pPr>
              <w:spacing w:line="264" w:lineRule="auto"/>
              <w:jc w:val="center"/>
              <w:rPr>
                <w:rFonts w:hint="eastAsia"/>
                <w:b/>
              </w:rPr>
            </w:pPr>
            <w:r>
              <w:rPr>
                <w:rFonts w:hint="eastAsia"/>
                <w:b/>
              </w:rPr>
              <w:t>北京大学</w:t>
            </w:r>
            <w:r>
              <w:rPr>
                <w:b/>
              </w:rPr>
              <w:t>第三医院</w:t>
            </w:r>
          </w:p>
          <w:p>
            <w:pPr>
              <w:spacing w:line="264" w:lineRule="auto"/>
              <w:jc w:val="center"/>
              <w:rPr>
                <w:rFonts w:hint="eastAsia"/>
                <w:b/>
              </w:rPr>
            </w:pPr>
            <w:r>
              <w:rPr>
                <w:rFonts w:hint="eastAsia"/>
                <w:b/>
              </w:rPr>
              <w:t>郭红燕  教授</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lang w:val="en-US" w:eastAsia="zh-CN"/>
              </w:rPr>
            </w:pPr>
            <w:r>
              <w:rPr>
                <w:rFonts w:hint="eastAsia"/>
                <w:b/>
              </w:rPr>
              <w:t>14:</w:t>
            </w:r>
            <w:r>
              <w:rPr>
                <w:rFonts w:hint="eastAsia"/>
                <w:b/>
                <w:lang w:val="en-US" w:eastAsia="zh-CN"/>
              </w:rPr>
              <w:t>15</w:t>
            </w:r>
            <w:r>
              <w:rPr>
                <w:b/>
              </w:rPr>
              <w:t>-14</w:t>
            </w:r>
            <w:r>
              <w:rPr>
                <w:rFonts w:hint="eastAsia"/>
                <w:b/>
              </w:rPr>
              <w:t>:</w:t>
            </w:r>
            <w:r>
              <w:rPr>
                <w:rFonts w:hint="eastAsia"/>
                <w:b/>
                <w:lang w:val="en-US" w:eastAsia="zh-CN"/>
              </w:rPr>
              <w:t>30</w:t>
            </w:r>
          </w:p>
        </w:tc>
        <w:tc>
          <w:tcPr>
            <w:tcW w:w="3902" w:type="dxa"/>
            <w:gridSpan w:val="2"/>
            <w:vAlign w:val="center"/>
          </w:tcPr>
          <w:p>
            <w:pPr>
              <w:rPr>
                <w:rFonts w:hint="eastAsia"/>
                <w:b/>
              </w:rPr>
            </w:pPr>
            <w:r>
              <w:rPr>
                <w:rFonts w:hint="eastAsia"/>
                <w:b/>
              </w:rPr>
              <w:t>卵巢交界性肿瘤手术治疗的困惑与思考</w:t>
            </w:r>
          </w:p>
        </w:tc>
        <w:tc>
          <w:tcPr>
            <w:tcW w:w="2902" w:type="dxa"/>
            <w:gridSpan w:val="2"/>
            <w:vAlign w:val="center"/>
          </w:tcPr>
          <w:p>
            <w:pPr>
              <w:spacing w:line="264" w:lineRule="auto"/>
              <w:jc w:val="center"/>
              <w:rPr>
                <w:rFonts w:hint="eastAsia"/>
                <w:b/>
              </w:rPr>
            </w:pPr>
            <w:r>
              <w:rPr>
                <w:rFonts w:hint="eastAsia"/>
                <w:b/>
              </w:rPr>
              <w:t>首都</w:t>
            </w:r>
            <w:r>
              <w:rPr>
                <w:b/>
              </w:rPr>
              <w:t>医科大学宣武医院</w:t>
            </w:r>
          </w:p>
          <w:p>
            <w:pPr>
              <w:spacing w:line="264" w:lineRule="auto"/>
              <w:jc w:val="center"/>
              <w:rPr>
                <w:rFonts w:hint="eastAsia"/>
                <w:b/>
              </w:rPr>
            </w:pPr>
            <w:r>
              <w:rPr>
                <w:rFonts w:hint="eastAsia"/>
                <w:b/>
              </w:rPr>
              <w:t>王世军  教授</w:t>
            </w:r>
          </w:p>
        </w:tc>
        <w:tc>
          <w:tcPr>
            <w:tcW w:w="1645" w:type="dxa"/>
            <w:gridSpan w:val="2"/>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lang w:val="en-US" w:eastAsia="zh-CN"/>
              </w:rPr>
            </w:pPr>
            <w:r>
              <w:rPr>
                <w:rFonts w:hint="eastAsia"/>
                <w:b/>
                <w:lang w:val="en-US" w:eastAsia="zh-CN"/>
              </w:rPr>
              <w:t>14:30-14:45</w:t>
            </w:r>
          </w:p>
        </w:tc>
        <w:tc>
          <w:tcPr>
            <w:tcW w:w="3902" w:type="dxa"/>
            <w:gridSpan w:val="2"/>
            <w:vAlign w:val="center"/>
          </w:tcPr>
          <w:p>
            <w:pPr>
              <w:rPr>
                <w:rFonts w:hint="eastAsia" w:eastAsia="宋体"/>
                <w:b/>
                <w:lang w:eastAsia="zh-CN"/>
              </w:rPr>
            </w:pPr>
            <w:r>
              <w:rPr>
                <w:rFonts w:hint="eastAsia"/>
                <w:b/>
                <w:lang w:eastAsia="zh-CN"/>
              </w:rPr>
              <w:t>子宫内膜癌筛查现状与进展</w:t>
            </w:r>
          </w:p>
        </w:tc>
        <w:tc>
          <w:tcPr>
            <w:tcW w:w="2902" w:type="dxa"/>
            <w:gridSpan w:val="2"/>
            <w:vAlign w:val="center"/>
          </w:tcPr>
          <w:p>
            <w:pPr>
              <w:spacing w:line="264" w:lineRule="auto"/>
              <w:jc w:val="center"/>
              <w:rPr>
                <w:rFonts w:hint="eastAsia"/>
                <w:b/>
                <w:lang w:eastAsia="zh-CN"/>
              </w:rPr>
            </w:pPr>
            <w:r>
              <w:rPr>
                <w:rFonts w:hint="eastAsia"/>
                <w:b/>
                <w:lang w:eastAsia="zh-CN"/>
              </w:rPr>
              <w:t>北京协和医院</w:t>
            </w:r>
          </w:p>
          <w:p>
            <w:pPr>
              <w:spacing w:line="264" w:lineRule="auto"/>
              <w:jc w:val="center"/>
              <w:rPr>
                <w:rFonts w:hint="default"/>
                <w:b/>
                <w:lang w:val="en-US" w:eastAsia="zh-CN"/>
              </w:rPr>
            </w:pPr>
            <w:r>
              <w:rPr>
                <w:rFonts w:hint="eastAsia"/>
                <w:b/>
                <w:lang w:eastAsia="zh-CN"/>
              </w:rPr>
              <w:t>俞</w:t>
            </w:r>
            <w:r>
              <w:rPr>
                <w:rFonts w:hint="eastAsia"/>
                <w:b/>
                <w:lang w:val="en-US" w:eastAsia="zh-CN"/>
              </w:rPr>
              <w:t xml:space="preserve">  </w:t>
            </w:r>
            <w:r>
              <w:rPr>
                <w:rFonts w:hint="eastAsia"/>
                <w:b/>
                <w:lang w:eastAsia="zh-CN"/>
              </w:rPr>
              <w:t>梅</w:t>
            </w:r>
            <w:r>
              <w:rPr>
                <w:rFonts w:hint="eastAsia"/>
                <w:b/>
                <w:lang w:val="en-US" w:eastAsia="zh-CN"/>
              </w:rPr>
              <w:t xml:space="preserve">  教授</w:t>
            </w:r>
          </w:p>
        </w:tc>
        <w:tc>
          <w:tcPr>
            <w:tcW w:w="1645" w:type="dxa"/>
            <w:gridSpan w:val="2"/>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4" w:type="dxa"/>
            <w:gridSpan w:val="7"/>
            <w:vAlign w:val="center"/>
          </w:tcPr>
          <w:p>
            <w:pPr>
              <w:jc w:val="center"/>
              <w:rPr>
                <w:rFonts w:hint="eastAsia" w:eastAsia="宋体"/>
                <w:b/>
                <w:lang w:eastAsia="zh-CN"/>
              </w:rPr>
            </w:pPr>
            <w:r>
              <w:rPr>
                <w:rFonts w:hint="eastAsia"/>
                <w:b/>
                <w:lang w:eastAsia="zh-CN"/>
              </w:rPr>
              <w:t>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lang w:val="en-US" w:eastAsia="zh-CN"/>
              </w:rPr>
            </w:pPr>
            <w:r>
              <w:rPr>
                <w:rFonts w:hint="eastAsia"/>
                <w:b/>
                <w:lang w:val="en-US" w:eastAsia="zh-CN"/>
              </w:rPr>
              <w:t>14:45-15:05</w:t>
            </w:r>
          </w:p>
        </w:tc>
        <w:tc>
          <w:tcPr>
            <w:tcW w:w="3902" w:type="dxa"/>
            <w:gridSpan w:val="2"/>
            <w:vAlign w:val="center"/>
          </w:tcPr>
          <w:p>
            <w:pPr>
              <w:rPr>
                <w:rFonts w:hint="default" w:eastAsia="宋体"/>
                <w:b/>
                <w:highlight w:val="none"/>
                <w:lang w:val="en-US" w:eastAsia="zh-CN"/>
              </w:rPr>
            </w:pPr>
            <w:r>
              <w:rPr>
                <w:rFonts w:hint="eastAsia" w:eastAsia="宋体"/>
                <w:b/>
                <w:highlight w:val="none"/>
                <w:lang w:val="en-US" w:eastAsia="zh-CN"/>
              </w:rPr>
              <w:t>突破局晚 妇予新生 KEYNOTE-A18开启局晚期宫颈癌免疫治疗篇章</w:t>
            </w:r>
          </w:p>
        </w:tc>
        <w:tc>
          <w:tcPr>
            <w:tcW w:w="2902" w:type="dxa"/>
            <w:gridSpan w:val="2"/>
            <w:vAlign w:val="center"/>
          </w:tcPr>
          <w:p>
            <w:pPr>
              <w:spacing w:line="264" w:lineRule="auto"/>
              <w:jc w:val="center"/>
              <w:rPr>
                <w:rFonts w:hint="eastAsia" w:eastAsia="宋体"/>
                <w:b/>
                <w:highlight w:val="none"/>
                <w:lang w:eastAsia="zh-CN"/>
              </w:rPr>
            </w:pPr>
            <w:r>
              <w:rPr>
                <w:rFonts w:hint="eastAsia"/>
                <w:b/>
                <w:highlight w:val="none"/>
                <w:lang w:eastAsia="zh-CN"/>
              </w:rPr>
              <w:t>北京协和医院</w:t>
            </w:r>
          </w:p>
          <w:p>
            <w:pPr>
              <w:spacing w:line="264" w:lineRule="auto"/>
              <w:jc w:val="center"/>
              <w:rPr>
                <w:rFonts w:hint="eastAsia"/>
                <w:b/>
                <w:highlight w:val="none"/>
              </w:rPr>
            </w:pPr>
            <w:r>
              <w:rPr>
                <w:rFonts w:hint="eastAsia"/>
                <w:b/>
                <w:highlight w:val="none"/>
                <w:lang w:eastAsia="zh-CN"/>
              </w:rPr>
              <w:t>彭</w:t>
            </w:r>
            <w:r>
              <w:rPr>
                <w:rFonts w:hint="eastAsia"/>
                <w:b/>
                <w:highlight w:val="none"/>
                <w:lang w:val="en-US" w:eastAsia="zh-CN"/>
              </w:rPr>
              <w:t xml:space="preserve">  </w:t>
            </w:r>
            <w:r>
              <w:rPr>
                <w:rFonts w:hint="eastAsia"/>
                <w:b/>
                <w:highlight w:val="none"/>
                <w:lang w:eastAsia="zh-CN"/>
              </w:rPr>
              <w:t>澎</w:t>
            </w:r>
            <w:r>
              <w:rPr>
                <w:rFonts w:hint="eastAsia"/>
                <w:b/>
                <w:highlight w:val="none"/>
                <w:lang w:val="en-US" w:eastAsia="zh-CN"/>
              </w:rPr>
              <w:t xml:space="preserve">  教授</w:t>
            </w:r>
          </w:p>
        </w:tc>
        <w:tc>
          <w:tcPr>
            <w:tcW w:w="1645"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b/>
                <w:lang w:val="en-US" w:eastAsia="zh-CN"/>
              </w:rPr>
            </w:pPr>
            <w:r>
              <w:rPr>
                <w:rFonts w:hint="eastAsia"/>
                <w:b/>
                <w:lang w:val="en-US" w:eastAsia="zh-CN"/>
              </w:rPr>
              <w:t>15:05-15:25</w:t>
            </w:r>
          </w:p>
        </w:tc>
        <w:tc>
          <w:tcPr>
            <w:tcW w:w="3902" w:type="dxa"/>
            <w:gridSpan w:val="2"/>
            <w:vAlign w:val="center"/>
          </w:tcPr>
          <w:p>
            <w:pPr>
              <w:rPr>
                <w:rFonts w:hint="eastAsia"/>
                <w:b/>
                <w:highlight w:val="none"/>
                <w:lang w:val="en-US" w:eastAsia="zh-CN"/>
              </w:rPr>
            </w:pPr>
            <w:r>
              <w:rPr>
                <w:rFonts w:hint="eastAsia"/>
                <w:b/>
                <w:highlight w:val="none"/>
                <w:lang w:val="en-US" w:eastAsia="zh-CN"/>
              </w:rPr>
              <w:t>贝伐珠单抗足量施治 — 卵巢癌患者获得优异疗效的出色方案</w:t>
            </w:r>
          </w:p>
        </w:tc>
        <w:tc>
          <w:tcPr>
            <w:tcW w:w="2902" w:type="dxa"/>
            <w:gridSpan w:val="2"/>
            <w:vAlign w:val="center"/>
          </w:tcPr>
          <w:p>
            <w:pPr>
              <w:spacing w:line="264" w:lineRule="auto"/>
              <w:jc w:val="center"/>
              <w:rPr>
                <w:rFonts w:hint="eastAsia"/>
                <w:b/>
                <w:highlight w:val="none"/>
              </w:rPr>
            </w:pPr>
            <w:r>
              <w:rPr>
                <w:rFonts w:hint="eastAsia"/>
                <w:b/>
                <w:highlight w:val="none"/>
              </w:rPr>
              <w:t>北京协和医院</w:t>
            </w:r>
          </w:p>
          <w:p>
            <w:pPr>
              <w:spacing w:line="264" w:lineRule="auto"/>
              <w:jc w:val="center"/>
              <w:rPr>
                <w:rFonts w:hint="eastAsia"/>
                <w:b/>
                <w:highlight w:val="none"/>
              </w:rPr>
            </w:pPr>
            <w:r>
              <w:rPr>
                <w:rFonts w:hint="eastAsia"/>
                <w:b/>
                <w:highlight w:val="none"/>
              </w:rPr>
              <w:t>杨</w:t>
            </w:r>
            <w:r>
              <w:rPr>
                <w:rFonts w:hint="eastAsia"/>
                <w:b/>
                <w:highlight w:val="none"/>
                <w:lang w:val="en-US" w:eastAsia="zh-CN"/>
              </w:rPr>
              <w:t xml:space="preserve">  </w:t>
            </w:r>
            <w:r>
              <w:rPr>
                <w:rFonts w:hint="eastAsia"/>
                <w:b/>
                <w:highlight w:val="none"/>
              </w:rPr>
              <w:t>洁</w:t>
            </w:r>
            <w:r>
              <w:rPr>
                <w:rFonts w:hint="eastAsia"/>
                <w:b/>
                <w:highlight w:val="none"/>
                <w:lang w:val="en-US" w:eastAsia="zh-CN"/>
              </w:rPr>
              <w:t xml:space="preserve">  教授</w:t>
            </w:r>
            <w:r>
              <w:rPr>
                <w:rFonts w:hint="eastAsia"/>
                <w:b/>
                <w:highlight w:val="none"/>
              </w:rPr>
              <w:t xml:space="preserve"> </w:t>
            </w:r>
          </w:p>
        </w:tc>
        <w:tc>
          <w:tcPr>
            <w:tcW w:w="1645" w:type="dxa"/>
            <w:gridSpan w:val="2"/>
            <w:vAlign w:val="center"/>
          </w:tcPr>
          <w:p>
            <w:pPr>
              <w:jc w:val="center"/>
              <w:rPr>
                <w:b/>
                <w:highlight w:val="none"/>
              </w:rPr>
            </w:pPr>
            <w:r>
              <w:rPr>
                <w:rFonts w:hint="eastAsia"/>
                <w:b/>
                <w:highlight w:val="none"/>
                <w:lang w:eastAsia="zh-CN"/>
              </w:rPr>
              <w:t>彭</w:t>
            </w:r>
            <w:r>
              <w:rPr>
                <w:rFonts w:hint="eastAsia"/>
                <w:b/>
                <w:highlight w:val="none"/>
                <w:lang w:val="en-US" w:eastAsia="zh-CN"/>
              </w:rPr>
              <w:t xml:space="preserve">  </w:t>
            </w:r>
            <w:r>
              <w:rPr>
                <w:rFonts w:hint="eastAsia"/>
                <w:b/>
                <w:highlight w:val="none"/>
                <w:lang w:eastAsia="zh-CN"/>
              </w:rPr>
              <w:t>澎</w:t>
            </w:r>
            <w:r>
              <w:rPr>
                <w:rFonts w:hint="eastAsia"/>
                <w:b/>
                <w:highlight w:val="none"/>
                <w:lang w:val="en-US" w:eastAsia="zh-CN"/>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lang w:val="en-US" w:eastAsia="zh-CN"/>
              </w:rPr>
            </w:pPr>
            <w:r>
              <w:rPr>
                <w:rFonts w:hint="eastAsia"/>
                <w:b/>
                <w:lang w:val="en-US" w:eastAsia="zh-CN"/>
              </w:rPr>
              <w:t>15:25-15:40</w:t>
            </w:r>
          </w:p>
        </w:tc>
        <w:tc>
          <w:tcPr>
            <w:tcW w:w="3902" w:type="dxa"/>
            <w:gridSpan w:val="2"/>
            <w:vAlign w:val="center"/>
          </w:tcPr>
          <w:p>
            <w:pPr>
              <w:rPr>
                <w:rFonts w:hint="eastAsia" w:eastAsia="宋体"/>
                <w:b/>
                <w:highlight w:val="none"/>
                <w:lang w:eastAsia="zh-CN"/>
              </w:rPr>
            </w:pPr>
            <w:r>
              <w:rPr>
                <w:rFonts w:hint="eastAsia"/>
                <w:b/>
                <w:highlight w:val="none"/>
                <w:lang w:val="en-US" w:eastAsia="zh-CN"/>
              </w:rPr>
              <w:t>跨越时刻-宫颈癌晚期一线免疫治疗新突破</w:t>
            </w:r>
          </w:p>
        </w:tc>
        <w:tc>
          <w:tcPr>
            <w:tcW w:w="2902" w:type="dxa"/>
            <w:gridSpan w:val="2"/>
            <w:vAlign w:val="center"/>
          </w:tcPr>
          <w:p>
            <w:pPr>
              <w:spacing w:line="264" w:lineRule="auto"/>
              <w:jc w:val="center"/>
              <w:rPr>
                <w:rFonts w:hint="eastAsia"/>
                <w:b/>
                <w:highlight w:val="none"/>
                <w:lang w:eastAsia="zh-CN"/>
              </w:rPr>
            </w:pPr>
            <w:r>
              <w:rPr>
                <w:rFonts w:hint="eastAsia"/>
                <w:b/>
                <w:highlight w:val="none"/>
                <w:lang w:eastAsia="zh-CN"/>
              </w:rPr>
              <w:t>北京协和医院</w:t>
            </w:r>
          </w:p>
          <w:p>
            <w:pPr>
              <w:spacing w:line="264" w:lineRule="auto"/>
              <w:jc w:val="center"/>
              <w:rPr>
                <w:rFonts w:hint="eastAsia"/>
                <w:b/>
                <w:highlight w:val="none"/>
              </w:rPr>
            </w:pPr>
            <w:r>
              <w:rPr>
                <w:rFonts w:hint="eastAsia"/>
                <w:b/>
                <w:highlight w:val="none"/>
              </w:rPr>
              <w:t>蒋</w:t>
            </w:r>
            <w:r>
              <w:rPr>
                <w:rFonts w:hint="eastAsia"/>
                <w:b/>
                <w:highlight w:val="none"/>
                <w:lang w:val="en-US" w:eastAsia="zh-CN"/>
              </w:rPr>
              <w:t xml:space="preserve">  </w:t>
            </w:r>
            <w:r>
              <w:rPr>
                <w:rFonts w:hint="eastAsia"/>
                <w:b/>
                <w:highlight w:val="none"/>
              </w:rPr>
              <w:t>芳</w:t>
            </w:r>
            <w:r>
              <w:rPr>
                <w:rFonts w:hint="eastAsia"/>
                <w:b/>
                <w:highlight w:val="none"/>
                <w:lang w:val="en-US" w:eastAsia="zh-CN"/>
              </w:rPr>
              <w:t xml:space="preserve">  教授</w:t>
            </w:r>
          </w:p>
        </w:tc>
        <w:tc>
          <w:tcPr>
            <w:tcW w:w="1645" w:type="dxa"/>
            <w:gridSpan w:val="2"/>
            <w:vAlign w:val="center"/>
          </w:tcPr>
          <w:p>
            <w:pPr>
              <w:jc w:val="center"/>
              <w:rPr>
                <w:rFonts w:hint="default" w:eastAsia="宋体"/>
                <w:b/>
                <w:lang w:val="en-US" w:eastAsia="zh-CN"/>
              </w:rPr>
            </w:pPr>
            <w:r>
              <w:rPr>
                <w:rFonts w:hint="eastAsia"/>
                <w:b/>
                <w:highlight w:val="none"/>
                <w:lang w:val="en-US" w:eastAsia="zh-CN"/>
              </w:rPr>
              <w:t>孔为民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jc w:val="center"/>
              <w:rPr>
                <w:rFonts w:hint="default" w:eastAsia="宋体"/>
                <w:b/>
                <w:highlight w:val="none"/>
                <w:lang w:val="en-US" w:eastAsia="zh-CN"/>
              </w:rPr>
            </w:pPr>
            <w:r>
              <w:rPr>
                <w:rFonts w:hint="eastAsia"/>
                <w:b/>
                <w:highlight w:val="none"/>
                <w:lang w:val="en-US" w:eastAsia="zh-CN"/>
              </w:rPr>
              <w:t>15:40-16:00</w:t>
            </w:r>
          </w:p>
        </w:tc>
        <w:tc>
          <w:tcPr>
            <w:tcW w:w="3902" w:type="dxa"/>
            <w:gridSpan w:val="2"/>
            <w:vAlign w:val="center"/>
          </w:tcPr>
          <w:p>
            <w:pPr>
              <w:rPr>
                <w:rFonts w:hint="eastAsia" w:eastAsia="宋体"/>
                <w:b/>
                <w:highlight w:val="none"/>
                <w:lang w:eastAsia="zh-CN"/>
              </w:rPr>
            </w:pPr>
            <w:r>
              <w:rPr>
                <w:rFonts w:hint="eastAsia" w:eastAsia="宋体"/>
                <w:b/>
                <w:highlight w:val="none"/>
                <w:lang w:eastAsia="zh-CN"/>
              </w:rPr>
              <w:t>三重淬炼疗效，铸就中国卵巢癌一线维持治疗优选</w:t>
            </w:r>
          </w:p>
        </w:tc>
        <w:tc>
          <w:tcPr>
            <w:tcW w:w="2902" w:type="dxa"/>
            <w:gridSpan w:val="2"/>
            <w:vAlign w:val="center"/>
          </w:tcPr>
          <w:p>
            <w:pPr>
              <w:spacing w:line="264" w:lineRule="auto"/>
              <w:jc w:val="center"/>
              <w:rPr>
                <w:rFonts w:hint="eastAsia"/>
                <w:b/>
                <w:highlight w:val="none"/>
                <w:lang w:eastAsia="zh-CN"/>
              </w:rPr>
            </w:pPr>
            <w:r>
              <w:rPr>
                <w:rFonts w:hint="eastAsia"/>
                <w:b/>
                <w:highlight w:val="none"/>
                <w:lang w:eastAsia="zh-CN"/>
              </w:rPr>
              <w:t>北京大学人民医院</w:t>
            </w:r>
          </w:p>
          <w:p>
            <w:pPr>
              <w:spacing w:line="264" w:lineRule="auto"/>
              <w:jc w:val="center"/>
              <w:rPr>
                <w:rFonts w:hint="default" w:eastAsia="宋体"/>
                <w:b/>
                <w:highlight w:val="none"/>
                <w:lang w:val="en-US" w:eastAsia="zh-CN"/>
              </w:rPr>
            </w:pPr>
            <w:r>
              <w:rPr>
                <w:rFonts w:hint="eastAsia"/>
                <w:b/>
                <w:highlight w:val="none"/>
                <w:lang w:eastAsia="zh-CN"/>
              </w:rPr>
              <w:t>李</w:t>
            </w:r>
            <w:r>
              <w:rPr>
                <w:rFonts w:hint="eastAsia"/>
                <w:b/>
                <w:highlight w:val="none"/>
                <w:lang w:val="en-US" w:eastAsia="zh-CN"/>
              </w:rPr>
              <w:t xml:space="preserve">  </w:t>
            </w:r>
            <w:r>
              <w:rPr>
                <w:rFonts w:hint="eastAsia"/>
                <w:b/>
                <w:highlight w:val="none"/>
                <w:lang w:eastAsia="zh-CN"/>
              </w:rPr>
              <w:t>艺</w:t>
            </w:r>
            <w:r>
              <w:rPr>
                <w:rFonts w:hint="eastAsia"/>
                <w:b/>
                <w:highlight w:val="none"/>
                <w:lang w:val="en-US" w:eastAsia="zh-CN"/>
              </w:rPr>
              <w:t xml:space="preserve">  教授</w:t>
            </w:r>
          </w:p>
        </w:tc>
        <w:tc>
          <w:tcPr>
            <w:tcW w:w="1645" w:type="dxa"/>
            <w:gridSpan w:val="2"/>
            <w:vAlign w:val="center"/>
          </w:tcPr>
          <w:p>
            <w:pPr>
              <w:jc w:val="center"/>
              <w:rPr>
                <w:rFonts w:hint="default" w:eastAsia="宋体"/>
                <w:b/>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4" w:type="dxa"/>
            <w:gridSpan w:val="7"/>
            <w:vAlign w:val="center"/>
          </w:tcPr>
          <w:p>
            <w:pPr>
              <w:jc w:val="center"/>
              <w:rPr>
                <w:b/>
              </w:rPr>
            </w:pPr>
            <w:r>
              <w:rPr>
                <w:b/>
              </w:rPr>
              <w:t>大会发言（</w:t>
            </w:r>
            <w:r>
              <w:rPr>
                <w:rFonts w:hint="eastAsia"/>
                <w:b/>
              </w:rPr>
              <w:t>6</w:t>
            </w:r>
            <w:r>
              <w:rPr>
                <w:b/>
              </w:rPr>
              <w:t>分钟/个）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35" w:type="dxa"/>
            <w:vAlign w:val="center"/>
          </w:tcPr>
          <w:p>
            <w:pPr>
              <w:rPr>
                <w:rFonts w:hint="default"/>
                <w:b/>
                <w:highlight w:val="none"/>
                <w:lang w:val="en-US"/>
              </w:rPr>
            </w:pPr>
            <w:r>
              <w:rPr>
                <w:rFonts w:hint="eastAsia"/>
                <w:b/>
                <w:highlight w:val="none"/>
                <w:lang w:val="en-US" w:eastAsia="zh-CN"/>
              </w:rPr>
              <w:t>16:00</w:t>
            </w:r>
            <w:r>
              <w:rPr>
                <w:b/>
                <w:highlight w:val="none"/>
              </w:rPr>
              <w:t>-1</w:t>
            </w:r>
            <w:r>
              <w:rPr>
                <w:rFonts w:hint="eastAsia"/>
                <w:b/>
                <w:highlight w:val="none"/>
                <w:lang w:val="en-US" w:eastAsia="zh-CN"/>
              </w:rPr>
              <w:t>6:06</w:t>
            </w:r>
          </w:p>
        </w:tc>
        <w:tc>
          <w:tcPr>
            <w:tcW w:w="3902" w:type="dxa"/>
            <w:gridSpan w:val="2"/>
            <w:vAlign w:val="center"/>
          </w:tcPr>
          <w:p>
            <w:pPr>
              <w:spacing w:line="360" w:lineRule="auto"/>
              <w:rPr>
                <w:rFonts w:hint="eastAsia" w:ascii="宋体" w:hAnsi="宋体"/>
                <w:b/>
              </w:rPr>
            </w:pPr>
            <w:r>
              <w:rPr>
                <w:rFonts w:hint="eastAsia" w:ascii="宋体" w:hAnsi="宋体"/>
                <w:b/>
              </w:rPr>
              <w:t>肿瘤累及范围和手术相关因素对静脉内平滑肌瘤病预后的影响</w:t>
            </w:r>
          </w:p>
        </w:tc>
        <w:tc>
          <w:tcPr>
            <w:tcW w:w="2902" w:type="dxa"/>
            <w:gridSpan w:val="2"/>
            <w:vAlign w:val="center"/>
          </w:tcPr>
          <w:p>
            <w:pPr>
              <w:spacing w:line="264" w:lineRule="auto"/>
              <w:jc w:val="center"/>
              <w:rPr>
                <w:b/>
              </w:rPr>
            </w:pPr>
            <w:r>
              <w:rPr>
                <w:rFonts w:hint="eastAsia"/>
                <w:b/>
              </w:rPr>
              <w:t>北京协和医院</w:t>
            </w:r>
          </w:p>
          <w:p>
            <w:pPr>
              <w:spacing w:line="264" w:lineRule="auto"/>
              <w:jc w:val="center"/>
              <w:rPr>
                <w:rFonts w:hint="eastAsia"/>
                <w:b/>
              </w:rPr>
            </w:pPr>
            <w:r>
              <w:rPr>
                <w:rFonts w:hint="eastAsia"/>
                <w:b/>
              </w:rPr>
              <w:t>马  骁  医生</w:t>
            </w:r>
          </w:p>
        </w:tc>
        <w:tc>
          <w:tcPr>
            <w:tcW w:w="1645" w:type="dxa"/>
            <w:gridSpan w:val="2"/>
            <w:vMerge w:val="restart"/>
            <w:vAlign w:val="center"/>
          </w:tcPr>
          <w:p>
            <w:pPr>
              <w:jc w:val="center"/>
              <w:rPr>
                <w:b/>
              </w:rPr>
            </w:pPr>
            <w:r>
              <w:rPr>
                <w:rFonts w:hint="eastAsia"/>
                <w:b/>
              </w:rPr>
              <w:t>孙丽芳  教授</w:t>
            </w:r>
          </w:p>
          <w:p>
            <w:pPr>
              <w:jc w:val="center"/>
              <w:rPr>
                <w:rFonts w:hint="eastAsia"/>
                <w:b/>
              </w:rPr>
            </w:pPr>
            <w:r>
              <w:rPr>
                <w:rFonts w:hint="eastAsia"/>
                <w:b/>
              </w:rPr>
              <w:t>李广太  教授</w:t>
            </w:r>
          </w:p>
          <w:p>
            <w:pPr>
              <w:jc w:val="center"/>
              <w:rPr>
                <w:b/>
              </w:rPr>
            </w:pPr>
            <w:r>
              <w:rPr>
                <w:rFonts w:hint="eastAsia"/>
                <w:b/>
              </w:rPr>
              <w:t>吴  楠  教授</w:t>
            </w:r>
          </w:p>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35" w:type="dxa"/>
            <w:vAlign w:val="center"/>
          </w:tcPr>
          <w:p>
            <w:pPr>
              <w:rPr>
                <w:rFonts w:hint="default"/>
                <w:b/>
                <w:highlight w:val="none"/>
                <w:lang w:val="en-US"/>
              </w:rPr>
            </w:pPr>
            <w:r>
              <w:rPr>
                <w:rFonts w:hint="eastAsia"/>
                <w:b/>
                <w:highlight w:val="none"/>
                <w:lang w:val="en-US" w:eastAsia="zh-CN"/>
              </w:rPr>
              <w:t>16:06</w:t>
            </w:r>
            <w:r>
              <w:rPr>
                <w:b/>
                <w:highlight w:val="none"/>
              </w:rPr>
              <w:t>-1</w:t>
            </w:r>
            <w:r>
              <w:rPr>
                <w:rFonts w:hint="eastAsia"/>
                <w:b/>
                <w:highlight w:val="none"/>
                <w:lang w:val="en-US" w:eastAsia="zh-CN"/>
              </w:rPr>
              <w:t>6:12</w:t>
            </w:r>
          </w:p>
        </w:tc>
        <w:tc>
          <w:tcPr>
            <w:tcW w:w="3902" w:type="dxa"/>
            <w:gridSpan w:val="2"/>
            <w:vAlign w:val="center"/>
          </w:tcPr>
          <w:p>
            <w:pPr>
              <w:spacing w:line="360" w:lineRule="auto"/>
              <w:rPr>
                <w:rFonts w:hint="eastAsia" w:ascii="宋体" w:hAnsi="宋体"/>
                <w:b/>
              </w:rPr>
            </w:pPr>
            <w:r>
              <w:rPr>
                <w:rFonts w:hint="eastAsia" w:ascii="宋体" w:hAnsi="宋体"/>
                <w:b/>
              </w:rPr>
              <w:t>年轻子宫内膜癌及非典型增生患者生育力保护的治疗探索</w:t>
            </w:r>
          </w:p>
        </w:tc>
        <w:tc>
          <w:tcPr>
            <w:tcW w:w="2902" w:type="dxa"/>
            <w:gridSpan w:val="2"/>
            <w:vAlign w:val="center"/>
          </w:tcPr>
          <w:p>
            <w:pPr>
              <w:spacing w:line="264" w:lineRule="auto"/>
              <w:jc w:val="center"/>
              <w:rPr>
                <w:b/>
              </w:rPr>
            </w:pPr>
            <w:r>
              <w:rPr>
                <w:rFonts w:hint="eastAsia"/>
                <w:b/>
              </w:rPr>
              <w:t>解放军总医院第一医学中心</w:t>
            </w:r>
          </w:p>
          <w:p>
            <w:pPr>
              <w:spacing w:line="264" w:lineRule="auto"/>
              <w:jc w:val="center"/>
              <w:rPr>
                <w:rFonts w:hint="eastAsia"/>
                <w:b/>
              </w:rPr>
            </w:pPr>
            <w:r>
              <w:rPr>
                <w:rFonts w:hint="eastAsia"/>
                <w:b/>
              </w:rPr>
              <w:t>吴  迪  医生</w:t>
            </w:r>
          </w:p>
        </w:tc>
        <w:tc>
          <w:tcPr>
            <w:tcW w:w="1645" w:type="dxa"/>
            <w:gridSpan w:val="2"/>
            <w:vMerge w:val="continue"/>
            <w:vAlign w:val="center"/>
          </w:tcPr>
          <w:p>
            <w:pPr>
              <w:jc w:val="center"/>
              <w:rPr>
                <w:rFonts w:hint="eastAsia" w:hAnsi="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35" w:type="dxa"/>
            <w:vAlign w:val="center"/>
          </w:tcPr>
          <w:p>
            <w:pPr>
              <w:rPr>
                <w:rFonts w:hint="default" w:eastAsia="宋体"/>
                <w:b/>
                <w:highlight w:val="none"/>
                <w:lang w:val="en-US" w:eastAsia="zh-CN"/>
              </w:rPr>
            </w:pPr>
            <w:r>
              <w:rPr>
                <w:b/>
                <w:highlight w:val="none"/>
              </w:rPr>
              <w:t>1</w:t>
            </w:r>
            <w:r>
              <w:rPr>
                <w:rFonts w:hint="eastAsia"/>
                <w:b/>
                <w:highlight w:val="none"/>
                <w:lang w:val="en-US" w:eastAsia="zh-CN"/>
              </w:rPr>
              <w:t>6</w:t>
            </w:r>
            <w:r>
              <w:rPr>
                <w:b/>
                <w:highlight w:val="none"/>
              </w:rPr>
              <w:t>:</w:t>
            </w:r>
            <w:r>
              <w:rPr>
                <w:rFonts w:hint="eastAsia"/>
                <w:b/>
                <w:highlight w:val="none"/>
                <w:lang w:val="en-US" w:eastAsia="zh-CN"/>
              </w:rPr>
              <w:t>12</w:t>
            </w:r>
            <w:r>
              <w:rPr>
                <w:b/>
                <w:highlight w:val="none"/>
              </w:rPr>
              <w:t>-1</w:t>
            </w:r>
            <w:r>
              <w:rPr>
                <w:rFonts w:hint="eastAsia"/>
                <w:b/>
                <w:highlight w:val="none"/>
                <w:lang w:val="en-US" w:eastAsia="zh-CN"/>
              </w:rPr>
              <w:t>6</w:t>
            </w:r>
            <w:r>
              <w:rPr>
                <w:b/>
                <w:highlight w:val="none"/>
              </w:rPr>
              <w:t>:</w:t>
            </w:r>
            <w:r>
              <w:rPr>
                <w:rFonts w:hint="eastAsia"/>
                <w:b/>
                <w:highlight w:val="none"/>
                <w:lang w:val="en-US" w:eastAsia="zh-CN"/>
              </w:rPr>
              <w:t>18</w:t>
            </w:r>
          </w:p>
        </w:tc>
        <w:tc>
          <w:tcPr>
            <w:tcW w:w="3902" w:type="dxa"/>
            <w:gridSpan w:val="2"/>
            <w:vAlign w:val="center"/>
          </w:tcPr>
          <w:p>
            <w:pPr>
              <w:spacing w:line="360" w:lineRule="auto"/>
              <w:rPr>
                <w:rFonts w:hint="eastAsia" w:ascii="宋体" w:hAnsi="宋体"/>
                <w:b/>
              </w:rPr>
            </w:pPr>
            <w:r>
              <w:rPr>
                <w:rFonts w:hint="eastAsia" w:ascii="宋体" w:hAnsi="宋体"/>
                <w:b/>
                <w:highlight w:val="none"/>
              </w:rPr>
              <w:t>妇科恶性肿瘤合并肺栓塞的临床特征分析及高危因素研究</w:t>
            </w:r>
          </w:p>
        </w:tc>
        <w:tc>
          <w:tcPr>
            <w:tcW w:w="2902" w:type="dxa"/>
            <w:gridSpan w:val="2"/>
            <w:vAlign w:val="center"/>
          </w:tcPr>
          <w:p>
            <w:pPr>
              <w:spacing w:line="312" w:lineRule="auto"/>
              <w:jc w:val="center"/>
              <w:rPr>
                <w:b/>
              </w:rPr>
            </w:pPr>
            <w:r>
              <w:rPr>
                <w:rFonts w:hint="eastAsia"/>
                <w:b/>
              </w:rPr>
              <w:t>中日友好医院</w:t>
            </w:r>
          </w:p>
          <w:p>
            <w:pPr>
              <w:spacing w:line="312" w:lineRule="auto"/>
              <w:jc w:val="center"/>
              <w:rPr>
                <w:rFonts w:hint="eastAsia"/>
                <w:b/>
              </w:rPr>
            </w:pPr>
            <w:r>
              <w:rPr>
                <w:rFonts w:hint="eastAsia"/>
                <w:b/>
              </w:rPr>
              <w:t>耿  硕  医生</w:t>
            </w:r>
          </w:p>
        </w:tc>
        <w:tc>
          <w:tcPr>
            <w:tcW w:w="1645" w:type="dxa"/>
            <w:gridSpan w:val="2"/>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35" w:type="dxa"/>
            <w:vAlign w:val="center"/>
          </w:tcPr>
          <w:p>
            <w:pPr>
              <w:rPr>
                <w:rFonts w:hint="default"/>
                <w:b/>
                <w:highlight w:val="none"/>
                <w:lang w:val="en-US"/>
              </w:rPr>
            </w:pPr>
            <w:r>
              <w:rPr>
                <w:rFonts w:hint="eastAsia"/>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18</w:t>
            </w:r>
            <w:r>
              <w:rPr>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24</w:t>
            </w:r>
          </w:p>
        </w:tc>
        <w:tc>
          <w:tcPr>
            <w:tcW w:w="3902" w:type="dxa"/>
            <w:gridSpan w:val="2"/>
            <w:vAlign w:val="center"/>
          </w:tcPr>
          <w:p>
            <w:pPr>
              <w:spacing w:line="360" w:lineRule="auto"/>
              <w:rPr>
                <w:rFonts w:hint="eastAsia" w:ascii="宋体" w:hAnsi="宋体"/>
                <w:b/>
              </w:rPr>
            </w:pPr>
            <w:r>
              <w:rPr>
                <w:rFonts w:hint="eastAsia" w:ascii="宋体" w:hAnsi="宋体"/>
                <w:b/>
              </w:rPr>
              <w:t>上皮性癌成分对子宫癌肉瘤预后的影响</w:t>
            </w:r>
          </w:p>
        </w:tc>
        <w:tc>
          <w:tcPr>
            <w:tcW w:w="2902" w:type="dxa"/>
            <w:gridSpan w:val="2"/>
            <w:vAlign w:val="center"/>
          </w:tcPr>
          <w:p>
            <w:pPr>
              <w:spacing w:line="360" w:lineRule="auto"/>
              <w:jc w:val="center"/>
              <w:rPr>
                <w:b/>
              </w:rPr>
            </w:pPr>
            <w:r>
              <w:rPr>
                <w:rFonts w:hint="eastAsia"/>
                <w:b/>
              </w:rPr>
              <w:t>北京大学人民医院</w:t>
            </w:r>
          </w:p>
          <w:p>
            <w:pPr>
              <w:spacing w:line="360" w:lineRule="auto"/>
              <w:jc w:val="center"/>
              <w:rPr>
                <w:rFonts w:hint="eastAsia"/>
                <w:b/>
              </w:rPr>
            </w:pPr>
            <w:r>
              <w:rPr>
                <w:rFonts w:hint="eastAsia"/>
                <w:b/>
              </w:rPr>
              <w:t>尤学武  医生</w:t>
            </w:r>
          </w:p>
        </w:tc>
        <w:tc>
          <w:tcPr>
            <w:tcW w:w="1645" w:type="dxa"/>
            <w:gridSpan w:val="2"/>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35" w:type="dxa"/>
            <w:vAlign w:val="center"/>
          </w:tcPr>
          <w:p>
            <w:pPr>
              <w:rPr>
                <w:rFonts w:hint="default"/>
                <w:b/>
                <w:highlight w:val="none"/>
                <w:lang w:val="en-US"/>
              </w:rPr>
            </w:pPr>
            <w:r>
              <w:rPr>
                <w:rFonts w:hint="eastAsia"/>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24</w:t>
            </w:r>
            <w:r>
              <w:rPr>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30</w:t>
            </w:r>
          </w:p>
        </w:tc>
        <w:tc>
          <w:tcPr>
            <w:tcW w:w="3902" w:type="dxa"/>
            <w:gridSpan w:val="2"/>
            <w:vAlign w:val="center"/>
          </w:tcPr>
          <w:p>
            <w:pPr>
              <w:spacing w:line="360" w:lineRule="auto"/>
              <w:jc w:val="left"/>
              <w:rPr>
                <w:rFonts w:hint="eastAsia" w:ascii="宋体" w:hAnsi="宋体"/>
                <w:b/>
              </w:rPr>
            </w:pPr>
            <w:r>
              <w:rPr>
                <w:rFonts w:hint="eastAsia" w:ascii="宋体" w:hAnsi="宋体"/>
                <w:b/>
              </w:rPr>
              <w:t>上皮样滋养细胞肿瘤的全面分析与预后模型构建：一项广泛的回顾性研究</w:t>
            </w:r>
          </w:p>
        </w:tc>
        <w:tc>
          <w:tcPr>
            <w:tcW w:w="2902" w:type="dxa"/>
            <w:gridSpan w:val="2"/>
            <w:vAlign w:val="center"/>
          </w:tcPr>
          <w:p>
            <w:pPr>
              <w:spacing w:line="312" w:lineRule="auto"/>
              <w:jc w:val="center"/>
              <w:rPr>
                <w:b/>
              </w:rPr>
            </w:pPr>
            <w:r>
              <w:rPr>
                <w:rFonts w:hint="eastAsia"/>
                <w:b/>
              </w:rPr>
              <w:t>北京协和医院</w:t>
            </w:r>
          </w:p>
          <w:p>
            <w:pPr>
              <w:spacing w:line="312" w:lineRule="auto"/>
              <w:jc w:val="center"/>
              <w:rPr>
                <w:rFonts w:hint="eastAsia"/>
                <w:b/>
              </w:rPr>
            </w:pPr>
            <w:r>
              <w:rPr>
                <w:rFonts w:hint="eastAsia"/>
                <w:b/>
              </w:rPr>
              <w:t>王韦迪  医生</w:t>
            </w:r>
          </w:p>
        </w:tc>
        <w:tc>
          <w:tcPr>
            <w:tcW w:w="1645" w:type="dxa"/>
            <w:gridSpan w:val="2"/>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35" w:type="dxa"/>
            <w:vAlign w:val="center"/>
          </w:tcPr>
          <w:p>
            <w:pPr>
              <w:rPr>
                <w:rFonts w:hint="default" w:eastAsia="宋体"/>
                <w:b/>
                <w:highlight w:val="none"/>
                <w:lang w:val="en-US" w:eastAsia="zh-CN"/>
              </w:rPr>
            </w:pPr>
            <w:r>
              <w:rPr>
                <w:rFonts w:hint="eastAsia"/>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30</w:t>
            </w:r>
            <w:r>
              <w:rPr>
                <w:b/>
                <w:highlight w:val="none"/>
              </w:rPr>
              <w:t>-1</w:t>
            </w:r>
            <w:r>
              <w:rPr>
                <w:rFonts w:hint="eastAsia"/>
                <w:b/>
                <w:highlight w:val="none"/>
                <w:lang w:val="en-US" w:eastAsia="zh-CN"/>
              </w:rPr>
              <w:t>6</w:t>
            </w:r>
            <w:r>
              <w:rPr>
                <w:b/>
                <w:highlight w:val="none"/>
              </w:rPr>
              <w:t>:</w:t>
            </w:r>
            <w:r>
              <w:rPr>
                <w:rFonts w:hint="eastAsia"/>
                <w:b/>
                <w:highlight w:val="none"/>
                <w:lang w:val="en-US" w:eastAsia="zh-CN"/>
              </w:rPr>
              <w:t>36</w:t>
            </w:r>
          </w:p>
        </w:tc>
        <w:tc>
          <w:tcPr>
            <w:tcW w:w="3902" w:type="dxa"/>
            <w:gridSpan w:val="2"/>
            <w:vAlign w:val="center"/>
          </w:tcPr>
          <w:p>
            <w:pPr>
              <w:spacing w:line="360" w:lineRule="auto"/>
              <w:jc w:val="left"/>
              <w:rPr>
                <w:rFonts w:hint="eastAsia" w:ascii="宋体" w:hAnsi="宋体"/>
                <w:b/>
              </w:rPr>
            </w:pPr>
            <w:r>
              <w:rPr>
                <w:rFonts w:hint="eastAsia" w:ascii="宋体" w:hAnsi="宋体"/>
                <w:b/>
              </w:rPr>
              <w:t>子宫内膜癌和子宫内膜非典型增生患者保留生育功能治疗后不同促排卵方案结局对比</w:t>
            </w:r>
          </w:p>
        </w:tc>
        <w:tc>
          <w:tcPr>
            <w:tcW w:w="2902" w:type="dxa"/>
            <w:gridSpan w:val="2"/>
            <w:vAlign w:val="center"/>
          </w:tcPr>
          <w:p>
            <w:pPr>
              <w:spacing w:line="312" w:lineRule="auto"/>
              <w:jc w:val="center"/>
              <w:rPr>
                <w:b/>
              </w:rPr>
            </w:pPr>
            <w:r>
              <w:rPr>
                <w:rFonts w:hint="eastAsia"/>
                <w:b/>
              </w:rPr>
              <w:t>北京大学人民医院</w:t>
            </w:r>
          </w:p>
          <w:p>
            <w:pPr>
              <w:spacing w:line="312" w:lineRule="auto"/>
              <w:jc w:val="center"/>
              <w:rPr>
                <w:rFonts w:hint="eastAsia"/>
                <w:b/>
              </w:rPr>
            </w:pPr>
            <w:r>
              <w:rPr>
                <w:rFonts w:hint="eastAsia"/>
                <w:b/>
              </w:rPr>
              <w:t>肖泽睿  医生</w:t>
            </w:r>
          </w:p>
        </w:tc>
        <w:tc>
          <w:tcPr>
            <w:tcW w:w="1645" w:type="dxa"/>
            <w:gridSpan w:val="2"/>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rPr>
                <w:rFonts w:hint="default" w:eastAsia="宋体"/>
                <w:b/>
                <w:highlight w:val="none"/>
                <w:lang w:val="en-US" w:eastAsia="zh-CN"/>
              </w:rPr>
            </w:pPr>
            <w:r>
              <w:rPr>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36</w:t>
            </w:r>
            <w:r>
              <w:rPr>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42</w:t>
            </w:r>
          </w:p>
        </w:tc>
        <w:tc>
          <w:tcPr>
            <w:tcW w:w="3902" w:type="dxa"/>
            <w:gridSpan w:val="2"/>
            <w:vAlign w:val="center"/>
          </w:tcPr>
          <w:p>
            <w:pPr>
              <w:spacing w:line="360" w:lineRule="auto"/>
              <w:jc w:val="left"/>
              <w:rPr>
                <w:rFonts w:hint="eastAsia"/>
                <w:b/>
                <w:szCs w:val="22"/>
                <w:highlight w:val="none"/>
              </w:rPr>
            </w:pPr>
            <w:r>
              <w:rPr>
                <w:rFonts w:hint="eastAsia"/>
                <w:b/>
                <w:szCs w:val="22"/>
                <w:highlight w:val="none"/>
              </w:rPr>
              <w:t>基于转录组学分析和免疫组化技术的宫颈上皮内病变进展机制研究及进展风险和术后随访风险预测模型的构建</w:t>
            </w:r>
          </w:p>
        </w:tc>
        <w:tc>
          <w:tcPr>
            <w:tcW w:w="2902" w:type="dxa"/>
            <w:gridSpan w:val="2"/>
            <w:vAlign w:val="center"/>
          </w:tcPr>
          <w:p>
            <w:pPr>
              <w:spacing w:line="312" w:lineRule="auto"/>
              <w:jc w:val="center"/>
              <w:rPr>
                <w:b/>
                <w:highlight w:val="none"/>
              </w:rPr>
            </w:pPr>
            <w:r>
              <w:rPr>
                <w:rFonts w:hint="eastAsia"/>
                <w:b/>
                <w:highlight w:val="none"/>
              </w:rPr>
              <w:t>北京天坛医院</w:t>
            </w:r>
          </w:p>
          <w:p>
            <w:pPr>
              <w:spacing w:line="312" w:lineRule="auto"/>
              <w:jc w:val="center"/>
              <w:rPr>
                <w:rFonts w:hint="eastAsia"/>
                <w:b/>
                <w:highlight w:val="none"/>
              </w:rPr>
            </w:pPr>
            <w:r>
              <w:rPr>
                <w:rFonts w:hint="eastAsia"/>
                <w:b/>
                <w:highlight w:val="none"/>
              </w:rPr>
              <w:t>邱世康  医生</w:t>
            </w:r>
          </w:p>
        </w:tc>
        <w:tc>
          <w:tcPr>
            <w:tcW w:w="1645" w:type="dxa"/>
            <w:gridSpan w:val="2"/>
            <w:vMerge w:val="continue"/>
            <w:vAlign w:val="center"/>
          </w:tcPr>
          <w:p>
            <w:pPr>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4" w:type="dxa"/>
            <w:gridSpan w:val="7"/>
            <w:vAlign w:val="center"/>
          </w:tcPr>
          <w:p>
            <w:pPr>
              <w:jc w:val="center"/>
              <w:rPr>
                <w:rFonts w:hint="eastAsia"/>
                <w:b/>
              </w:rPr>
            </w:pPr>
            <w:r>
              <w:rPr>
                <w:b/>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35" w:type="dxa"/>
            <w:vAlign w:val="center"/>
          </w:tcPr>
          <w:p>
            <w:pPr>
              <w:jc w:val="center"/>
              <w:rPr>
                <w:rFonts w:hint="default" w:eastAsia="宋体"/>
                <w:b/>
                <w:highlight w:val="none"/>
                <w:lang w:val="en-US" w:eastAsia="zh-CN"/>
              </w:rPr>
            </w:pPr>
            <w:r>
              <w:rPr>
                <w:rFonts w:hint="eastAsia"/>
                <w:b/>
                <w:highlight w:val="none"/>
              </w:rPr>
              <w:t>1</w:t>
            </w:r>
            <w:r>
              <w:rPr>
                <w:rFonts w:hint="eastAsia"/>
                <w:b/>
                <w:highlight w:val="none"/>
                <w:lang w:val="en-US" w:eastAsia="zh-CN"/>
              </w:rPr>
              <w:t>6</w:t>
            </w:r>
            <w:r>
              <w:rPr>
                <w:rFonts w:hint="eastAsia"/>
                <w:b/>
                <w:highlight w:val="none"/>
              </w:rPr>
              <w:t>:</w:t>
            </w:r>
            <w:r>
              <w:rPr>
                <w:rFonts w:hint="eastAsia"/>
                <w:b/>
                <w:highlight w:val="none"/>
                <w:lang w:val="en-US" w:eastAsia="zh-CN"/>
              </w:rPr>
              <w:t>45</w:t>
            </w:r>
            <w:r>
              <w:rPr>
                <w:b/>
                <w:highlight w:val="none"/>
              </w:rPr>
              <w:t>-1</w:t>
            </w:r>
            <w:r>
              <w:rPr>
                <w:rFonts w:hint="eastAsia"/>
                <w:b/>
                <w:highlight w:val="none"/>
                <w:lang w:val="en-US" w:eastAsia="zh-CN"/>
              </w:rPr>
              <w:t>7</w:t>
            </w:r>
            <w:r>
              <w:rPr>
                <w:rFonts w:hint="eastAsia"/>
                <w:b/>
                <w:highlight w:val="none"/>
              </w:rPr>
              <w:t>:</w:t>
            </w:r>
            <w:r>
              <w:rPr>
                <w:rFonts w:hint="eastAsia"/>
                <w:b/>
                <w:highlight w:val="none"/>
                <w:lang w:val="en-US" w:eastAsia="zh-CN"/>
              </w:rPr>
              <w:t>00</w:t>
            </w:r>
          </w:p>
        </w:tc>
        <w:tc>
          <w:tcPr>
            <w:tcW w:w="3902" w:type="dxa"/>
            <w:gridSpan w:val="2"/>
            <w:vAlign w:val="center"/>
          </w:tcPr>
          <w:p>
            <w:pPr>
              <w:spacing w:line="312" w:lineRule="auto"/>
              <w:rPr>
                <w:rFonts w:hint="eastAsia"/>
                <w:b/>
              </w:rPr>
            </w:pPr>
            <w:r>
              <w:rPr>
                <w:rFonts w:hint="eastAsia"/>
                <w:b/>
              </w:rPr>
              <w:t>妇科肿瘤骨转移治疗专家共识（初稿）</w:t>
            </w:r>
          </w:p>
        </w:tc>
        <w:tc>
          <w:tcPr>
            <w:tcW w:w="2902" w:type="dxa"/>
            <w:gridSpan w:val="2"/>
            <w:vAlign w:val="center"/>
          </w:tcPr>
          <w:p>
            <w:pPr>
              <w:spacing w:line="312" w:lineRule="auto"/>
              <w:jc w:val="center"/>
              <w:rPr>
                <w:rFonts w:hint="eastAsia"/>
                <w:b/>
              </w:rPr>
            </w:pPr>
            <w:r>
              <w:rPr>
                <w:rFonts w:hint="eastAsia"/>
                <w:b/>
              </w:rPr>
              <w:t>北京大学</w:t>
            </w:r>
            <w:r>
              <w:rPr>
                <w:b/>
              </w:rPr>
              <w:t>人民医院</w:t>
            </w:r>
          </w:p>
          <w:p>
            <w:pPr>
              <w:spacing w:line="312" w:lineRule="auto"/>
              <w:jc w:val="center"/>
              <w:rPr>
                <w:rFonts w:hint="eastAsia"/>
                <w:b/>
              </w:rPr>
            </w:pPr>
            <w:r>
              <w:rPr>
                <w:rFonts w:hint="eastAsia"/>
                <w:b/>
              </w:rPr>
              <w:t>李小平  教授</w:t>
            </w:r>
          </w:p>
        </w:tc>
        <w:tc>
          <w:tcPr>
            <w:tcW w:w="1645" w:type="dxa"/>
            <w:gridSpan w:val="2"/>
            <w:vMerge w:val="restart"/>
            <w:vAlign w:val="center"/>
          </w:tcPr>
          <w:p>
            <w:pPr>
              <w:jc w:val="center"/>
              <w:rPr>
                <w:rFonts w:hint="eastAsia" w:hAnsi="宋体"/>
                <w:b/>
                <w:kern w:val="0"/>
              </w:rPr>
            </w:pPr>
            <w:r>
              <w:rPr>
                <w:rFonts w:hint="eastAsia"/>
                <w:b/>
              </w:rPr>
              <w:t xml:space="preserve">米  鑫  </w:t>
            </w:r>
            <w:r>
              <w:rPr>
                <w:rFonts w:hint="eastAsia" w:hAnsi="宋体"/>
                <w:b/>
                <w:kern w:val="0"/>
              </w:rPr>
              <w:t>教授</w:t>
            </w:r>
          </w:p>
          <w:p>
            <w:pPr>
              <w:jc w:val="center"/>
              <w:rPr>
                <w:b/>
              </w:rPr>
            </w:pPr>
            <w:r>
              <w:rPr>
                <w:rFonts w:hint="eastAsia"/>
                <w:b/>
              </w:rPr>
              <w:t>杨  悦  教授</w:t>
            </w:r>
          </w:p>
          <w:p>
            <w:pPr>
              <w:jc w:val="center"/>
              <w:rPr>
                <w:rFonts w:hint="eastAsia"/>
                <w:b/>
              </w:rPr>
            </w:pPr>
            <w:r>
              <w:rPr>
                <w:rFonts w:hint="eastAsia"/>
                <w:b/>
              </w:rPr>
              <w:t>郝增平  教授</w:t>
            </w:r>
          </w:p>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5" w:type="dxa"/>
            <w:vAlign w:val="center"/>
          </w:tcPr>
          <w:p>
            <w:pPr>
              <w:jc w:val="center"/>
              <w:rPr>
                <w:rFonts w:hint="default" w:eastAsia="宋体"/>
                <w:b/>
                <w:highlight w:val="none"/>
                <w:lang w:val="en-US" w:eastAsia="zh-CN"/>
              </w:rPr>
            </w:pPr>
            <w:r>
              <w:rPr>
                <w:b/>
                <w:highlight w:val="none"/>
              </w:rPr>
              <w:t>1</w:t>
            </w:r>
            <w:r>
              <w:rPr>
                <w:rFonts w:hint="eastAsia"/>
                <w:b/>
                <w:highlight w:val="none"/>
                <w:lang w:val="en-US" w:eastAsia="zh-CN"/>
              </w:rPr>
              <w:t>7</w:t>
            </w:r>
            <w:r>
              <w:rPr>
                <w:rFonts w:hint="eastAsia"/>
                <w:b/>
                <w:highlight w:val="none"/>
              </w:rPr>
              <w:t>:</w:t>
            </w:r>
            <w:r>
              <w:rPr>
                <w:rFonts w:hint="eastAsia"/>
                <w:b/>
                <w:highlight w:val="none"/>
                <w:lang w:val="en-US" w:eastAsia="zh-CN"/>
              </w:rPr>
              <w:t>00</w:t>
            </w:r>
            <w:r>
              <w:rPr>
                <w:b/>
                <w:highlight w:val="none"/>
              </w:rPr>
              <w:t>-1</w:t>
            </w:r>
            <w:r>
              <w:rPr>
                <w:rFonts w:hint="eastAsia"/>
                <w:b/>
                <w:highlight w:val="none"/>
                <w:lang w:val="en-US" w:eastAsia="zh-CN"/>
              </w:rPr>
              <w:t>7</w:t>
            </w:r>
            <w:r>
              <w:rPr>
                <w:rFonts w:hint="eastAsia"/>
                <w:b/>
                <w:highlight w:val="none"/>
              </w:rPr>
              <w:t>:</w:t>
            </w:r>
            <w:r>
              <w:rPr>
                <w:rFonts w:hint="eastAsia"/>
                <w:b/>
                <w:highlight w:val="none"/>
                <w:lang w:val="en-US" w:eastAsia="zh-CN"/>
              </w:rPr>
              <w:t>15</w:t>
            </w:r>
          </w:p>
        </w:tc>
        <w:tc>
          <w:tcPr>
            <w:tcW w:w="3902" w:type="dxa"/>
            <w:gridSpan w:val="2"/>
            <w:vAlign w:val="center"/>
          </w:tcPr>
          <w:p>
            <w:pPr>
              <w:spacing w:line="312" w:lineRule="auto"/>
              <w:textAlignment w:val="baseline"/>
              <w:rPr>
                <w:b/>
                <w:sz w:val="20"/>
              </w:rPr>
            </w:pPr>
            <w:r>
              <w:rPr>
                <w:rFonts w:hint="eastAsia"/>
                <w:b/>
              </w:rPr>
              <w:t>微创无瘤防御面临的问题与策略</w:t>
            </w:r>
          </w:p>
        </w:tc>
        <w:tc>
          <w:tcPr>
            <w:tcW w:w="2902" w:type="dxa"/>
            <w:gridSpan w:val="2"/>
            <w:vAlign w:val="center"/>
          </w:tcPr>
          <w:p>
            <w:pPr>
              <w:spacing w:line="312" w:lineRule="auto"/>
              <w:jc w:val="center"/>
              <w:rPr>
                <w:b/>
              </w:rPr>
            </w:pPr>
            <w:r>
              <w:rPr>
                <w:rFonts w:hint="eastAsia"/>
                <w:b/>
              </w:rPr>
              <w:t>中日友好医院</w:t>
            </w:r>
          </w:p>
          <w:p>
            <w:pPr>
              <w:spacing w:line="312" w:lineRule="auto"/>
              <w:jc w:val="center"/>
              <w:rPr>
                <w:rFonts w:hint="eastAsia"/>
                <w:b/>
              </w:rPr>
            </w:pPr>
            <w:r>
              <w:rPr>
                <w:rFonts w:hint="eastAsia"/>
                <w:b/>
              </w:rPr>
              <w:t>梁  静  教授</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35" w:type="dxa"/>
            <w:vAlign w:val="center"/>
          </w:tcPr>
          <w:p>
            <w:pPr>
              <w:jc w:val="center"/>
              <w:rPr>
                <w:rFonts w:hint="default" w:eastAsia="宋体"/>
                <w:b/>
                <w:highlight w:val="none"/>
                <w:lang w:val="en-US" w:eastAsia="zh-CN"/>
              </w:rPr>
            </w:pPr>
            <w:r>
              <w:rPr>
                <w:b/>
                <w:highlight w:val="none"/>
              </w:rPr>
              <w:t>1</w:t>
            </w:r>
            <w:r>
              <w:rPr>
                <w:rFonts w:hint="eastAsia"/>
                <w:b/>
                <w:highlight w:val="none"/>
                <w:lang w:val="en-US" w:eastAsia="zh-CN"/>
              </w:rPr>
              <w:t>7</w:t>
            </w:r>
            <w:r>
              <w:rPr>
                <w:rFonts w:hint="eastAsia"/>
                <w:b/>
                <w:highlight w:val="none"/>
              </w:rPr>
              <w:t>:</w:t>
            </w:r>
            <w:r>
              <w:rPr>
                <w:rFonts w:hint="eastAsia"/>
                <w:b/>
                <w:highlight w:val="none"/>
                <w:lang w:val="en-US" w:eastAsia="zh-CN"/>
              </w:rPr>
              <w:t>15</w:t>
            </w:r>
            <w:r>
              <w:rPr>
                <w:b/>
                <w:highlight w:val="none"/>
              </w:rPr>
              <w:t>-1</w:t>
            </w:r>
            <w:r>
              <w:rPr>
                <w:rFonts w:hint="eastAsia"/>
                <w:b/>
                <w:highlight w:val="none"/>
                <w:lang w:val="en-US" w:eastAsia="zh-CN"/>
              </w:rPr>
              <w:t>7</w:t>
            </w:r>
            <w:r>
              <w:rPr>
                <w:rFonts w:hint="eastAsia"/>
                <w:b/>
                <w:highlight w:val="none"/>
              </w:rPr>
              <w:t>:</w:t>
            </w:r>
            <w:r>
              <w:rPr>
                <w:rFonts w:hint="eastAsia"/>
                <w:b/>
                <w:highlight w:val="none"/>
                <w:lang w:val="en-US" w:eastAsia="zh-CN"/>
              </w:rPr>
              <w:t>30</w:t>
            </w:r>
          </w:p>
        </w:tc>
        <w:tc>
          <w:tcPr>
            <w:tcW w:w="3902" w:type="dxa"/>
            <w:gridSpan w:val="2"/>
            <w:vAlign w:val="center"/>
          </w:tcPr>
          <w:p>
            <w:pPr>
              <w:rPr>
                <w:rFonts w:hint="eastAsia"/>
                <w:b/>
              </w:rPr>
            </w:pPr>
            <w:r>
              <w:rPr>
                <w:rFonts w:hint="eastAsia"/>
                <w:b/>
              </w:rPr>
              <w:t>复发宫颈癌药物治疗的选择</w:t>
            </w:r>
          </w:p>
        </w:tc>
        <w:tc>
          <w:tcPr>
            <w:tcW w:w="2902" w:type="dxa"/>
            <w:gridSpan w:val="2"/>
            <w:vAlign w:val="center"/>
          </w:tcPr>
          <w:p>
            <w:pPr>
              <w:spacing w:line="312" w:lineRule="auto"/>
              <w:jc w:val="center"/>
              <w:rPr>
                <w:rFonts w:hint="eastAsia"/>
                <w:b/>
              </w:rPr>
            </w:pPr>
            <w:r>
              <w:rPr>
                <w:rFonts w:hint="eastAsia"/>
                <w:b/>
              </w:rPr>
              <w:t>北京</w:t>
            </w:r>
            <w:r>
              <w:rPr>
                <w:b/>
              </w:rPr>
              <w:t>协和医院</w:t>
            </w:r>
          </w:p>
          <w:p>
            <w:pPr>
              <w:spacing w:line="312" w:lineRule="auto"/>
              <w:jc w:val="center"/>
              <w:rPr>
                <w:rFonts w:hint="eastAsia"/>
                <w:b/>
              </w:rPr>
            </w:pPr>
            <w:r>
              <w:rPr>
                <w:rFonts w:hint="eastAsia"/>
                <w:b/>
              </w:rPr>
              <w:t>彭  澎  教授</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35" w:type="dxa"/>
            <w:vAlign w:val="center"/>
          </w:tcPr>
          <w:p>
            <w:pPr>
              <w:jc w:val="center"/>
              <w:rPr>
                <w:rFonts w:hint="default" w:eastAsia="宋体"/>
                <w:b/>
                <w:highlight w:val="none"/>
                <w:lang w:val="en-US" w:eastAsia="zh-CN"/>
              </w:rPr>
            </w:pPr>
            <w:r>
              <w:rPr>
                <w:rFonts w:hint="eastAsia"/>
                <w:b/>
                <w:highlight w:val="none"/>
              </w:rPr>
              <w:t>1</w:t>
            </w:r>
            <w:r>
              <w:rPr>
                <w:rFonts w:hint="eastAsia"/>
                <w:b/>
                <w:highlight w:val="none"/>
                <w:lang w:val="en-US" w:eastAsia="zh-CN"/>
              </w:rPr>
              <w:t>7</w:t>
            </w:r>
            <w:r>
              <w:rPr>
                <w:rFonts w:hint="eastAsia"/>
                <w:b/>
                <w:highlight w:val="none"/>
              </w:rPr>
              <w:t>:</w:t>
            </w:r>
            <w:r>
              <w:rPr>
                <w:rFonts w:hint="eastAsia"/>
                <w:b/>
                <w:highlight w:val="none"/>
                <w:lang w:val="en-US" w:eastAsia="zh-CN"/>
              </w:rPr>
              <w:t>30</w:t>
            </w:r>
            <w:r>
              <w:rPr>
                <w:b/>
                <w:highlight w:val="none"/>
              </w:rPr>
              <w:t>-17</w:t>
            </w:r>
            <w:r>
              <w:rPr>
                <w:rFonts w:hint="eastAsia"/>
                <w:b/>
                <w:highlight w:val="none"/>
              </w:rPr>
              <w:t>:</w:t>
            </w:r>
            <w:r>
              <w:rPr>
                <w:rFonts w:hint="eastAsia"/>
                <w:b/>
                <w:highlight w:val="none"/>
                <w:lang w:val="en-US" w:eastAsia="zh-CN"/>
              </w:rPr>
              <w:t>45</w:t>
            </w:r>
          </w:p>
        </w:tc>
        <w:tc>
          <w:tcPr>
            <w:tcW w:w="3902" w:type="dxa"/>
            <w:gridSpan w:val="2"/>
            <w:vAlign w:val="center"/>
          </w:tcPr>
          <w:p>
            <w:pPr>
              <w:rPr>
                <w:rFonts w:hint="eastAsia"/>
                <w:b/>
              </w:rPr>
            </w:pPr>
            <w:r>
              <w:rPr>
                <w:rFonts w:hint="eastAsia"/>
                <w:b/>
              </w:rPr>
              <w:t>子宫内膜癌免疫治疗</w:t>
            </w:r>
          </w:p>
        </w:tc>
        <w:tc>
          <w:tcPr>
            <w:tcW w:w="2902" w:type="dxa"/>
            <w:gridSpan w:val="2"/>
            <w:vAlign w:val="center"/>
          </w:tcPr>
          <w:p>
            <w:pPr>
              <w:spacing w:line="312" w:lineRule="auto"/>
              <w:jc w:val="center"/>
              <w:rPr>
                <w:b/>
              </w:rPr>
            </w:pPr>
            <w:r>
              <w:rPr>
                <w:rFonts w:hint="eastAsia"/>
                <w:b/>
              </w:rPr>
              <w:t>北京妇产医院</w:t>
            </w:r>
          </w:p>
          <w:p>
            <w:pPr>
              <w:spacing w:line="312" w:lineRule="auto"/>
              <w:jc w:val="center"/>
              <w:rPr>
                <w:rFonts w:hint="eastAsia"/>
                <w:b/>
              </w:rPr>
            </w:pPr>
            <w:r>
              <w:rPr>
                <w:rFonts w:hint="eastAsia"/>
                <w:b/>
              </w:rPr>
              <w:t>苗劲蔚  教授</w:t>
            </w:r>
          </w:p>
        </w:tc>
        <w:tc>
          <w:tcPr>
            <w:tcW w:w="1645" w:type="dxa"/>
            <w:gridSpan w:val="2"/>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35" w:type="dxa"/>
            <w:vAlign w:val="center"/>
          </w:tcPr>
          <w:p>
            <w:pPr>
              <w:jc w:val="center"/>
              <w:rPr>
                <w:rFonts w:hint="default" w:eastAsia="宋体"/>
                <w:b/>
                <w:highlight w:val="yellow"/>
                <w:lang w:val="en-US" w:eastAsia="zh-CN"/>
              </w:rPr>
            </w:pPr>
            <w:r>
              <w:rPr>
                <w:b/>
                <w:highlight w:val="none"/>
              </w:rPr>
              <w:t>17</w:t>
            </w:r>
            <w:r>
              <w:rPr>
                <w:rFonts w:hint="eastAsia"/>
                <w:b/>
                <w:highlight w:val="none"/>
              </w:rPr>
              <w:t>:</w:t>
            </w:r>
            <w:r>
              <w:rPr>
                <w:rFonts w:hint="eastAsia"/>
                <w:b/>
                <w:highlight w:val="none"/>
                <w:lang w:val="en-US" w:eastAsia="zh-CN"/>
              </w:rPr>
              <w:t>45</w:t>
            </w:r>
          </w:p>
        </w:tc>
        <w:tc>
          <w:tcPr>
            <w:tcW w:w="8449" w:type="dxa"/>
            <w:gridSpan w:val="6"/>
            <w:vAlign w:val="center"/>
          </w:tcPr>
          <w:p>
            <w:pPr>
              <w:jc w:val="center"/>
              <w:rPr>
                <w:b/>
              </w:rPr>
            </w:pPr>
            <w:r>
              <w:rPr>
                <w:rFonts w:hint="eastAsia"/>
                <w:b/>
              </w:rPr>
              <w:t>会议闭幕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820" w:hRule="atLeast"/>
        </w:trPr>
        <w:tc>
          <w:tcPr>
            <w:tcW w:w="9761" w:type="dxa"/>
            <w:gridSpan w:val="6"/>
            <w:vAlign w:val="center"/>
          </w:tcPr>
          <w:p>
            <w:pPr>
              <w:jc w:val="center"/>
              <w:rPr>
                <w:rFonts w:hint="eastAsia"/>
                <w:b/>
              </w:rPr>
            </w:pPr>
            <w:r>
              <w:rPr>
                <w:rFonts w:hint="eastAsia"/>
                <w:b/>
              </w:rPr>
              <w:t>生殖内分泌分会场</w:t>
            </w:r>
          </w:p>
          <w:p>
            <w:pPr>
              <w:jc w:val="center"/>
              <w:rPr>
                <w:rFonts w:hint="eastAsia" w:eastAsia="宋体"/>
                <w:b/>
                <w:lang w:eastAsia="zh-CN"/>
              </w:rPr>
            </w:pPr>
            <w:r>
              <w:rPr>
                <w:rFonts w:hint="eastAsia"/>
                <w:b/>
                <w:lang w:eastAsia="zh-CN"/>
              </w:rPr>
              <w:t>开封厅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473" w:hRule="atLeast"/>
        </w:trPr>
        <w:tc>
          <w:tcPr>
            <w:tcW w:w="9761" w:type="dxa"/>
            <w:gridSpan w:val="6"/>
            <w:vAlign w:val="center"/>
          </w:tcPr>
          <w:p>
            <w:pPr>
              <w:jc w:val="center"/>
              <w:rPr>
                <w:rFonts w:hint="eastAsia"/>
                <w:b/>
                <w:lang w:eastAsia="zh-CN"/>
              </w:rPr>
            </w:pPr>
            <w:r>
              <w:rPr>
                <w:rFonts w:hint="eastAsia"/>
                <w:b/>
                <w:lang w:eastAsia="zh-CN"/>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jc w:val="center"/>
              <w:rPr>
                <w:b/>
                <w:shd w:val="clear" w:color="auto" w:fill="FFFFFF"/>
              </w:rPr>
            </w:pPr>
            <w:r>
              <w:rPr>
                <w:b/>
                <w:shd w:val="clear" w:color="auto" w:fill="FFFFFF"/>
              </w:rPr>
              <w:t>13:30-1</w:t>
            </w:r>
            <w:r>
              <w:rPr>
                <w:rFonts w:hint="eastAsia"/>
                <w:b/>
                <w:shd w:val="clear" w:color="auto" w:fill="FFFFFF"/>
                <w:lang w:val="en-US" w:eastAsia="zh-CN"/>
              </w:rPr>
              <w:t>3</w:t>
            </w:r>
            <w:r>
              <w:rPr>
                <w:b/>
                <w:shd w:val="clear" w:color="auto" w:fill="FFFFFF"/>
              </w:rPr>
              <w:t>:</w:t>
            </w:r>
            <w:r>
              <w:rPr>
                <w:rFonts w:hint="eastAsia"/>
                <w:b/>
                <w:shd w:val="clear" w:color="auto" w:fill="FFFFFF"/>
                <w:lang w:val="en-US" w:eastAsia="zh-CN"/>
              </w:rPr>
              <w:t>50</w:t>
            </w:r>
          </w:p>
        </w:tc>
        <w:tc>
          <w:tcPr>
            <w:tcW w:w="3871" w:type="dxa"/>
            <w:vAlign w:val="center"/>
          </w:tcPr>
          <w:p>
            <w:pPr>
              <w:spacing w:line="312" w:lineRule="auto"/>
              <w:jc w:val="left"/>
              <w:rPr>
                <w:rFonts w:hint="eastAsia"/>
                <w:b/>
                <w:highlight w:val="none"/>
                <w:shd w:val="clear" w:color="auto" w:fill="FFFFFF"/>
                <w:lang w:val="en-US" w:eastAsia="zh-CN"/>
              </w:rPr>
            </w:pPr>
            <w:r>
              <w:rPr>
                <w:rFonts w:hint="eastAsia"/>
                <w:b/>
                <w:highlight w:val="none"/>
                <w:shd w:val="clear" w:color="auto" w:fill="FFFFFF"/>
                <w:lang w:val="en-US" w:eastAsia="zh-CN"/>
              </w:rPr>
              <w:t>绝经相关失眠临床管理综合专家共识</w:t>
            </w:r>
          </w:p>
        </w:tc>
        <w:tc>
          <w:tcPr>
            <w:tcW w:w="2902" w:type="dxa"/>
            <w:gridSpan w:val="2"/>
            <w:vAlign w:val="center"/>
          </w:tcPr>
          <w:p>
            <w:pPr>
              <w:spacing w:line="312" w:lineRule="auto"/>
              <w:jc w:val="center"/>
              <w:rPr>
                <w:b/>
                <w:bCs/>
                <w:highlight w:val="none"/>
              </w:rPr>
            </w:pPr>
            <w:r>
              <w:rPr>
                <w:rFonts w:hint="eastAsia"/>
                <w:b/>
                <w:bCs/>
                <w:highlight w:val="none"/>
                <w:lang w:val="zh-TW"/>
              </w:rPr>
              <w:t>北京</w:t>
            </w:r>
            <w:r>
              <w:rPr>
                <w:rFonts w:hint="eastAsia"/>
                <w:b/>
                <w:bCs/>
                <w:highlight w:val="none"/>
              </w:rPr>
              <w:t>世纪坛医院</w:t>
            </w:r>
          </w:p>
          <w:p>
            <w:pPr>
              <w:spacing w:line="312" w:lineRule="auto"/>
              <w:jc w:val="center"/>
              <w:rPr>
                <w:rFonts w:hint="default" w:eastAsia="宋体"/>
                <w:highlight w:val="none"/>
                <w:lang w:val="en-US" w:eastAsia="zh-CN"/>
              </w:rPr>
            </w:pPr>
            <w:r>
              <w:rPr>
                <w:rFonts w:hint="eastAsia"/>
                <w:b/>
                <w:bCs/>
                <w:highlight w:val="none"/>
              </w:rPr>
              <w:t>白文佩</w:t>
            </w:r>
            <w:r>
              <w:rPr>
                <w:rFonts w:hint="eastAsia"/>
                <w:b/>
                <w:bCs/>
                <w:highlight w:val="none"/>
                <w:lang w:val="zh-TW"/>
              </w:rPr>
              <w:t xml:space="preserve">  教授</w:t>
            </w:r>
          </w:p>
        </w:tc>
        <w:tc>
          <w:tcPr>
            <w:tcW w:w="1622" w:type="dxa"/>
            <w:vMerge w:val="restart"/>
            <w:vAlign w:val="center"/>
          </w:tcPr>
          <w:p>
            <w:pPr>
              <w:tabs>
                <w:tab w:val="left" w:pos="450"/>
                <w:tab w:val="center" w:pos="836"/>
              </w:tabs>
              <w:jc w:val="left"/>
              <w:rPr>
                <w:rFonts w:hint="default" w:ascii="宋体" w:hAnsi="宋体"/>
                <w:b/>
                <w:lang w:val="en-US" w:eastAsia="zh-CN"/>
              </w:rPr>
            </w:pPr>
            <w:r>
              <w:rPr>
                <w:rFonts w:hint="eastAsia" w:ascii="宋体" w:hAnsi="宋体"/>
                <w:b/>
                <w:lang w:eastAsia="zh-CN"/>
              </w:rPr>
              <w:t>杨晓葵</w:t>
            </w:r>
            <w:r>
              <w:rPr>
                <w:rFonts w:hint="eastAsia" w:ascii="宋体" w:hAnsi="宋体"/>
                <w:b/>
                <w:lang w:val="en-US" w:eastAsia="zh-CN"/>
              </w:rPr>
              <w:t xml:space="preserve">  教授</w:t>
            </w:r>
          </w:p>
          <w:p>
            <w:pPr>
              <w:tabs>
                <w:tab w:val="left" w:pos="450"/>
                <w:tab w:val="center" w:pos="836"/>
              </w:tabs>
              <w:jc w:val="left"/>
              <w:rPr>
                <w:rFonts w:hint="eastAsia" w:hAnsi="宋体"/>
                <w:b/>
                <w:kern w:val="0"/>
                <w:lang w:val="en-US" w:eastAsia="zh-CN"/>
              </w:rPr>
            </w:pPr>
            <w:r>
              <w:rPr>
                <w:rFonts w:hint="eastAsia" w:hAnsi="宋体"/>
                <w:b/>
                <w:kern w:val="0"/>
                <w:lang w:eastAsia="zh-CN"/>
              </w:rPr>
              <w:t>赵淑霞</w:t>
            </w:r>
            <w:r>
              <w:rPr>
                <w:rFonts w:hint="eastAsia" w:hAnsi="宋体"/>
                <w:b/>
                <w:kern w:val="0"/>
                <w:lang w:val="en-US" w:eastAsia="zh-CN"/>
              </w:rPr>
              <w:t xml:space="preserve">  教授</w:t>
            </w:r>
          </w:p>
          <w:p>
            <w:pPr>
              <w:rPr>
                <w:rFonts w:hint="default"/>
                <w:lang w:val="en-US" w:eastAsia="zh-CN"/>
              </w:rPr>
            </w:pPr>
          </w:p>
          <w:p>
            <w:pPr>
              <w:tabs>
                <w:tab w:val="left" w:pos="450"/>
                <w:tab w:val="center" w:pos="836"/>
              </w:tabs>
              <w:jc w:val="left"/>
              <w:rPr>
                <w:rFonts w:hint="default" w:hAnsi="宋体"/>
                <w:b/>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jc w:val="center"/>
              <w:rPr>
                <w:rFonts w:hint="eastAsia" w:eastAsia="宋体"/>
                <w:b/>
                <w:lang w:val="en-US" w:eastAsia="zh-CN"/>
              </w:rPr>
            </w:pPr>
            <w:r>
              <w:rPr>
                <w:b/>
                <w:shd w:val="clear" w:color="auto" w:fill="FFFFFF"/>
              </w:rPr>
              <w:t>1</w:t>
            </w:r>
            <w:r>
              <w:rPr>
                <w:rFonts w:hint="eastAsia"/>
                <w:b/>
                <w:shd w:val="clear" w:color="auto" w:fill="FFFFFF"/>
                <w:lang w:val="en-US" w:eastAsia="zh-CN"/>
              </w:rPr>
              <w:t>3:50</w:t>
            </w:r>
            <w:r>
              <w:rPr>
                <w:b/>
                <w:shd w:val="clear" w:color="auto" w:fill="FFFFFF"/>
              </w:rPr>
              <w:t>-1</w:t>
            </w:r>
            <w:r>
              <w:rPr>
                <w:rFonts w:hint="eastAsia"/>
                <w:b/>
                <w:shd w:val="clear" w:color="auto" w:fill="FFFFFF"/>
                <w:lang w:val="en-US" w:eastAsia="zh-CN"/>
              </w:rPr>
              <w:t>4</w:t>
            </w:r>
            <w:r>
              <w:rPr>
                <w:b/>
                <w:shd w:val="clear" w:color="auto" w:fill="FFFFFF"/>
              </w:rPr>
              <w:t>:</w:t>
            </w:r>
            <w:r>
              <w:rPr>
                <w:rFonts w:hint="eastAsia"/>
                <w:b/>
                <w:shd w:val="clear" w:color="auto" w:fill="FFFFFF"/>
                <w:lang w:val="en-US" w:eastAsia="zh-CN"/>
              </w:rPr>
              <w:t>10</w:t>
            </w:r>
          </w:p>
        </w:tc>
        <w:tc>
          <w:tcPr>
            <w:tcW w:w="3871" w:type="dxa"/>
            <w:vAlign w:val="center"/>
          </w:tcPr>
          <w:p>
            <w:pPr>
              <w:spacing w:line="312" w:lineRule="auto"/>
              <w:jc w:val="left"/>
              <w:rPr>
                <w:rFonts w:hint="default" w:eastAsia="宋体"/>
                <w:b/>
                <w:highlight w:val="none"/>
                <w:shd w:val="clear" w:color="auto" w:fill="FFFFFF"/>
                <w:lang w:val="en-US" w:eastAsia="zh-CN"/>
              </w:rPr>
            </w:pPr>
            <w:r>
              <w:rPr>
                <w:rFonts w:hint="eastAsia"/>
                <w:b/>
                <w:bCs/>
                <w:highlight w:val="none"/>
                <w:shd w:val="clear" w:color="auto" w:fill="FFFFFF"/>
                <w:lang w:val="en-US" w:eastAsia="zh-CN"/>
              </w:rPr>
              <w:t>生育力保护ESHRE新进展</w:t>
            </w:r>
          </w:p>
        </w:tc>
        <w:tc>
          <w:tcPr>
            <w:tcW w:w="2902" w:type="dxa"/>
            <w:gridSpan w:val="2"/>
            <w:vAlign w:val="center"/>
          </w:tcPr>
          <w:p>
            <w:pPr>
              <w:spacing w:line="312" w:lineRule="auto"/>
              <w:jc w:val="center"/>
              <w:rPr>
                <w:rFonts w:hint="eastAsia"/>
                <w:b/>
                <w:highlight w:val="none"/>
                <w:lang w:val="en-US" w:eastAsia="zh-CN"/>
              </w:rPr>
            </w:pPr>
            <w:r>
              <w:rPr>
                <w:rFonts w:hint="eastAsia"/>
                <w:b/>
                <w:highlight w:val="none"/>
                <w:lang w:val="en-US" w:eastAsia="zh-CN"/>
              </w:rPr>
              <w:t xml:space="preserve">北京大学人民医院 </w:t>
            </w:r>
          </w:p>
          <w:p>
            <w:pPr>
              <w:spacing w:line="312" w:lineRule="auto"/>
              <w:jc w:val="center"/>
              <w:rPr>
                <w:rFonts w:hint="default" w:eastAsia="PMingLiU"/>
                <w:b/>
                <w:highlight w:val="none"/>
                <w:lang w:val="en-US" w:eastAsia="zh-TW"/>
              </w:rPr>
            </w:pPr>
            <w:r>
              <w:rPr>
                <w:rFonts w:hint="eastAsia"/>
                <w:b/>
                <w:highlight w:val="none"/>
                <w:lang w:val="en-US" w:eastAsia="zh-CN"/>
              </w:rPr>
              <w:t>田  莉  教授</w:t>
            </w:r>
          </w:p>
        </w:tc>
        <w:tc>
          <w:tcPr>
            <w:tcW w:w="1622" w:type="dxa"/>
            <w:vMerge w:val="continue"/>
            <w:vAlign w:val="center"/>
          </w:tcPr>
          <w:p>
            <w:pPr>
              <w:jc w:val="center"/>
              <w:rPr>
                <w:rFonts w:hint="default" w:hAnsi="宋体" w:eastAsia="宋体"/>
                <w:b/>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jc w:val="center"/>
              <w:rPr>
                <w:rFonts w:hint="default" w:eastAsia="宋体"/>
                <w:b/>
                <w:lang w:val="en-US" w:eastAsia="zh-CN"/>
              </w:rPr>
            </w:pPr>
            <w:r>
              <w:rPr>
                <w:rFonts w:hint="eastAsia"/>
                <w:b/>
                <w:shd w:val="clear" w:color="auto" w:fill="FFFFFF"/>
              </w:rPr>
              <w:t>1</w:t>
            </w:r>
            <w:r>
              <w:rPr>
                <w:rFonts w:hint="eastAsia"/>
                <w:b/>
                <w:shd w:val="clear" w:color="auto" w:fill="FFFFFF"/>
                <w:lang w:val="en-US" w:eastAsia="zh-CN"/>
              </w:rPr>
              <w:t>4</w:t>
            </w:r>
            <w:r>
              <w:rPr>
                <w:b/>
                <w:shd w:val="clear" w:color="auto" w:fill="FFFFFF"/>
              </w:rPr>
              <w:t>:</w:t>
            </w:r>
            <w:r>
              <w:rPr>
                <w:rFonts w:hint="eastAsia"/>
                <w:b/>
                <w:shd w:val="clear" w:color="auto" w:fill="FFFFFF"/>
                <w:lang w:val="en-US" w:eastAsia="zh-CN"/>
              </w:rPr>
              <w:t>10</w:t>
            </w:r>
            <w:r>
              <w:rPr>
                <w:b/>
                <w:shd w:val="clear" w:color="auto" w:fill="FFFFFF"/>
              </w:rPr>
              <w:t>-1</w:t>
            </w:r>
            <w:r>
              <w:rPr>
                <w:rFonts w:hint="eastAsia"/>
                <w:b/>
                <w:shd w:val="clear" w:color="auto" w:fill="FFFFFF"/>
                <w:lang w:val="en-US" w:eastAsia="zh-CN"/>
              </w:rPr>
              <w:t>4:30</w:t>
            </w:r>
          </w:p>
        </w:tc>
        <w:tc>
          <w:tcPr>
            <w:tcW w:w="3871" w:type="dxa"/>
            <w:vAlign w:val="center"/>
          </w:tcPr>
          <w:p>
            <w:pPr>
              <w:spacing w:line="264" w:lineRule="auto"/>
              <w:jc w:val="left"/>
              <w:rPr>
                <w:rFonts w:hint="default" w:eastAsia="宋体"/>
                <w:b/>
                <w:highlight w:val="none"/>
                <w:shd w:val="clear" w:color="auto" w:fill="FFFFFF"/>
                <w:lang w:val="en-US" w:eastAsia="zh-CN"/>
              </w:rPr>
            </w:pPr>
            <w:r>
              <w:rPr>
                <w:rFonts w:hint="eastAsia" w:ascii="宋体" w:hAnsi="宋体"/>
                <w:b/>
                <w:highlight w:val="none"/>
                <w:lang w:val="en-US" w:eastAsia="zh-CN"/>
              </w:rPr>
              <w:t>绝经激素治疗新进展</w:t>
            </w:r>
          </w:p>
        </w:tc>
        <w:tc>
          <w:tcPr>
            <w:tcW w:w="2902" w:type="dxa"/>
            <w:gridSpan w:val="2"/>
            <w:vAlign w:val="center"/>
          </w:tcPr>
          <w:p>
            <w:pPr>
              <w:spacing w:line="312" w:lineRule="auto"/>
              <w:jc w:val="center"/>
              <w:rPr>
                <w:rFonts w:hint="eastAsia"/>
                <w:b/>
                <w:bCs/>
                <w:highlight w:val="none"/>
                <w:lang w:val="en-US" w:eastAsia="zh-CN"/>
              </w:rPr>
            </w:pPr>
            <w:r>
              <w:rPr>
                <w:rFonts w:hint="eastAsia"/>
                <w:b/>
                <w:bCs/>
                <w:highlight w:val="none"/>
                <w:lang w:val="en-US" w:eastAsia="zh-CN"/>
              </w:rPr>
              <w:t xml:space="preserve">北京协和医院  </w:t>
            </w:r>
          </w:p>
          <w:p>
            <w:pPr>
              <w:spacing w:line="312" w:lineRule="auto"/>
              <w:jc w:val="center"/>
              <w:rPr>
                <w:rFonts w:hint="default" w:eastAsia="宋体"/>
                <w:b w:val="0"/>
                <w:bCs/>
                <w:highlight w:val="none"/>
                <w:lang w:val="en-US" w:eastAsia="zh-CN"/>
              </w:rPr>
            </w:pPr>
            <w:r>
              <w:rPr>
                <w:rFonts w:hint="eastAsia"/>
                <w:b/>
                <w:bCs/>
                <w:highlight w:val="none"/>
                <w:lang w:val="en-US" w:eastAsia="zh-CN"/>
              </w:rPr>
              <w:t>陈  蓉</w:t>
            </w:r>
            <w:r>
              <w:rPr>
                <w:rFonts w:hint="eastAsia"/>
                <w:b/>
                <w:bCs/>
                <w:highlight w:val="none"/>
                <w:lang w:val="zh-TW"/>
              </w:rPr>
              <w:t xml:space="preserve"> </w:t>
            </w:r>
            <w:r>
              <w:rPr>
                <w:rFonts w:hint="eastAsia"/>
                <w:b/>
                <w:bCs/>
                <w:highlight w:val="none"/>
                <w:lang w:val="en-US" w:eastAsia="zh-CN"/>
              </w:rPr>
              <w:t xml:space="preserve"> </w:t>
            </w:r>
            <w:r>
              <w:rPr>
                <w:rFonts w:hint="eastAsia"/>
                <w:b/>
                <w:bCs/>
                <w:highlight w:val="none"/>
                <w:lang w:val="zh-TW"/>
              </w:rPr>
              <w:t>教授</w:t>
            </w:r>
          </w:p>
        </w:tc>
        <w:tc>
          <w:tcPr>
            <w:tcW w:w="1622"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jc w:val="center"/>
              <w:rPr>
                <w:rFonts w:hint="default" w:eastAsia="宋体"/>
                <w:b/>
                <w:shd w:val="clear" w:color="auto" w:fill="FFFFFF"/>
                <w:lang w:val="en-US" w:eastAsia="zh-CN"/>
              </w:rPr>
            </w:pPr>
            <w:r>
              <w:rPr>
                <w:b/>
                <w:shd w:val="clear" w:color="auto" w:fill="FFFFFF"/>
              </w:rPr>
              <w:t>1</w:t>
            </w:r>
            <w:r>
              <w:rPr>
                <w:rFonts w:hint="eastAsia"/>
                <w:b/>
                <w:shd w:val="clear" w:color="auto" w:fill="FFFFFF"/>
                <w:lang w:val="en-US" w:eastAsia="zh-CN"/>
              </w:rPr>
              <w:t>4:30</w:t>
            </w:r>
            <w:r>
              <w:rPr>
                <w:b/>
                <w:shd w:val="clear" w:color="auto" w:fill="FFFFFF"/>
              </w:rPr>
              <w:t>-1</w:t>
            </w:r>
            <w:r>
              <w:rPr>
                <w:rFonts w:hint="eastAsia"/>
                <w:b/>
                <w:shd w:val="clear" w:color="auto" w:fill="FFFFFF"/>
                <w:lang w:val="en-US" w:eastAsia="zh-CN"/>
              </w:rPr>
              <w:t>4</w:t>
            </w:r>
            <w:r>
              <w:rPr>
                <w:b/>
                <w:shd w:val="clear" w:color="auto" w:fill="FFFFFF"/>
              </w:rPr>
              <w:t>:</w:t>
            </w:r>
            <w:r>
              <w:rPr>
                <w:rFonts w:hint="eastAsia"/>
                <w:b/>
                <w:shd w:val="clear" w:color="auto" w:fill="FFFFFF"/>
                <w:lang w:val="en-US" w:eastAsia="zh-CN"/>
              </w:rPr>
              <w:t>50</w:t>
            </w:r>
          </w:p>
        </w:tc>
        <w:tc>
          <w:tcPr>
            <w:tcW w:w="3871" w:type="dxa"/>
            <w:vAlign w:val="center"/>
          </w:tcPr>
          <w:p>
            <w:pPr>
              <w:spacing w:line="264" w:lineRule="auto"/>
              <w:jc w:val="left"/>
              <w:rPr>
                <w:rFonts w:hint="default" w:ascii="宋体" w:hAnsi="宋体" w:eastAsia="宋体"/>
                <w:b/>
                <w:highlight w:val="none"/>
                <w:lang w:val="en-US" w:eastAsia="zh-CN"/>
              </w:rPr>
            </w:pPr>
            <w:r>
              <w:rPr>
                <w:rFonts w:hint="eastAsia" w:ascii="宋体" w:hAnsi="宋体"/>
                <w:b/>
                <w:highlight w:val="none"/>
                <w:lang w:val="en-US" w:eastAsia="zh-CN"/>
              </w:rPr>
              <w:t>子宫腺肌症IVF队列</w:t>
            </w:r>
          </w:p>
        </w:tc>
        <w:tc>
          <w:tcPr>
            <w:tcW w:w="2902" w:type="dxa"/>
            <w:gridSpan w:val="2"/>
            <w:vAlign w:val="center"/>
          </w:tcPr>
          <w:p>
            <w:pPr>
              <w:spacing w:line="312" w:lineRule="auto"/>
              <w:jc w:val="center"/>
              <w:rPr>
                <w:rFonts w:hint="eastAsia"/>
                <w:b/>
                <w:bCs/>
                <w:highlight w:val="none"/>
                <w:lang w:val="en-US" w:eastAsia="zh-CN"/>
              </w:rPr>
            </w:pPr>
            <w:r>
              <w:rPr>
                <w:rFonts w:hint="eastAsia"/>
                <w:b/>
                <w:bCs/>
                <w:highlight w:val="none"/>
                <w:lang w:val="en-US" w:eastAsia="zh-CN"/>
              </w:rPr>
              <w:t xml:space="preserve">北京大学第一医院  </w:t>
            </w:r>
          </w:p>
          <w:p>
            <w:pPr>
              <w:spacing w:line="312" w:lineRule="auto"/>
              <w:jc w:val="center"/>
              <w:rPr>
                <w:rFonts w:hint="default"/>
                <w:b/>
                <w:highlight w:val="none"/>
                <w:lang w:val="en-US"/>
              </w:rPr>
            </w:pPr>
            <w:r>
              <w:rPr>
                <w:rFonts w:hint="eastAsia"/>
                <w:b/>
                <w:bCs/>
                <w:highlight w:val="none"/>
                <w:lang w:val="en-US" w:eastAsia="zh-CN"/>
              </w:rPr>
              <w:t>薛  晴  教授</w:t>
            </w:r>
          </w:p>
        </w:tc>
        <w:tc>
          <w:tcPr>
            <w:tcW w:w="1622"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9761" w:type="dxa"/>
            <w:gridSpan w:val="6"/>
            <w:vAlign w:val="center"/>
          </w:tcPr>
          <w:p>
            <w:pPr>
              <w:jc w:val="center"/>
              <w:rPr>
                <w:b/>
              </w:rPr>
            </w:pPr>
            <w:r>
              <w:rPr>
                <w:rFonts w:hint="eastAsia"/>
                <w:b/>
                <w:lang w:eastAsia="zh-CN"/>
              </w:rPr>
              <w:t>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jc w:val="center"/>
              <w:rPr>
                <w:rFonts w:hint="default" w:eastAsia="宋体"/>
                <w:b/>
                <w:shd w:val="clear" w:color="auto" w:fill="FFFFFF"/>
                <w:lang w:val="en-US" w:eastAsia="zh-CN"/>
              </w:rPr>
            </w:pPr>
            <w:r>
              <w:rPr>
                <w:rFonts w:hint="eastAsia"/>
                <w:b/>
                <w:shd w:val="clear" w:color="auto" w:fill="FFFFFF"/>
                <w:lang w:val="en-US" w:eastAsia="zh-CN"/>
              </w:rPr>
              <w:t>14:50-15:05</w:t>
            </w:r>
          </w:p>
        </w:tc>
        <w:tc>
          <w:tcPr>
            <w:tcW w:w="3871" w:type="dxa"/>
            <w:vAlign w:val="center"/>
          </w:tcPr>
          <w:p>
            <w:pPr>
              <w:spacing w:line="264" w:lineRule="auto"/>
              <w:jc w:val="left"/>
              <w:rPr>
                <w:rFonts w:hint="eastAsia" w:ascii="宋体" w:hAnsi="宋体"/>
                <w:b/>
                <w:highlight w:val="none"/>
                <w:lang w:val="en-US" w:eastAsia="zh-CN"/>
              </w:rPr>
            </w:pPr>
            <w:r>
              <w:rPr>
                <w:rFonts w:hint="eastAsia" w:ascii="宋体" w:hAnsi="宋体"/>
                <w:b/>
                <w:highlight w:val="none"/>
                <w:lang w:val="en-US" w:eastAsia="zh-CN"/>
              </w:rPr>
              <w:t>重塑内膜功能，保护生育力-领跑宫内疾病诊疗</w:t>
            </w:r>
          </w:p>
        </w:tc>
        <w:tc>
          <w:tcPr>
            <w:tcW w:w="2902" w:type="dxa"/>
            <w:gridSpan w:val="2"/>
            <w:vAlign w:val="center"/>
          </w:tcPr>
          <w:p>
            <w:pPr>
              <w:spacing w:line="312" w:lineRule="auto"/>
              <w:jc w:val="center"/>
              <w:rPr>
                <w:rFonts w:hint="eastAsia"/>
                <w:b/>
                <w:bCs/>
                <w:highlight w:val="none"/>
                <w:lang w:val="en-US" w:eastAsia="zh-CN"/>
              </w:rPr>
            </w:pPr>
            <w:r>
              <w:rPr>
                <w:rFonts w:hint="eastAsia"/>
                <w:b/>
                <w:bCs/>
                <w:highlight w:val="none"/>
                <w:lang w:val="en-US" w:eastAsia="zh-CN"/>
              </w:rPr>
              <w:t>北京天坛医院</w:t>
            </w:r>
          </w:p>
          <w:p>
            <w:pPr>
              <w:spacing w:line="312" w:lineRule="auto"/>
              <w:jc w:val="center"/>
              <w:rPr>
                <w:rFonts w:hint="eastAsia"/>
                <w:highlight w:val="none"/>
                <w:lang w:val="en-US" w:eastAsia="zh-CN"/>
              </w:rPr>
            </w:pPr>
            <w:r>
              <w:rPr>
                <w:rFonts w:hint="eastAsia"/>
                <w:b/>
                <w:bCs/>
                <w:highlight w:val="none"/>
                <w:lang w:val="en-US" w:eastAsia="zh-CN"/>
              </w:rPr>
              <w:t>冯力民  教授</w:t>
            </w:r>
          </w:p>
        </w:tc>
        <w:tc>
          <w:tcPr>
            <w:tcW w:w="1622"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27" w:hRule="atLeast"/>
        </w:trPr>
        <w:tc>
          <w:tcPr>
            <w:tcW w:w="9761" w:type="dxa"/>
            <w:gridSpan w:val="6"/>
            <w:vAlign w:val="center"/>
          </w:tcPr>
          <w:p>
            <w:pPr>
              <w:spacing w:line="264" w:lineRule="auto"/>
              <w:jc w:val="center"/>
              <w:rPr>
                <w:b/>
              </w:rPr>
            </w:pPr>
            <w:r>
              <w:rPr>
                <w:b/>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jc w:val="center"/>
              <w:rPr>
                <w:rFonts w:hint="default" w:eastAsia="宋体"/>
                <w:b/>
                <w:kern w:val="2"/>
                <w:sz w:val="21"/>
                <w:szCs w:val="21"/>
                <w:shd w:val="clear" w:color="auto" w:fill="FFFFFF"/>
                <w:lang w:val="en-US" w:eastAsia="zh-CN" w:bidi="ar-SA"/>
              </w:rPr>
            </w:pPr>
            <w:r>
              <w:rPr>
                <w:b/>
                <w:shd w:val="clear" w:color="auto" w:fill="FFFFFF"/>
              </w:rPr>
              <w:t>1</w:t>
            </w:r>
            <w:r>
              <w:rPr>
                <w:rFonts w:hint="eastAsia"/>
                <w:b/>
                <w:shd w:val="clear" w:color="auto" w:fill="FFFFFF"/>
                <w:lang w:val="en-US" w:eastAsia="zh-CN"/>
              </w:rPr>
              <w:t>5</w:t>
            </w:r>
            <w:r>
              <w:rPr>
                <w:b/>
                <w:shd w:val="clear" w:color="auto" w:fill="FFFFFF"/>
              </w:rPr>
              <w:t>:</w:t>
            </w:r>
            <w:r>
              <w:rPr>
                <w:rFonts w:hint="eastAsia"/>
                <w:b/>
                <w:shd w:val="clear" w:color="auto" w:fill="FFFFFF"/>
                <w:lang w:val="en-US" w:eastAsia="zh-CN"/>
              </w:rPr>
              <w:t>05</w:t>
            </w:r>
            <w:r>
              <w:rPr>
                <w:b/>
                <w:shd w:val="clear" w:color="auto" w:fill="FFFFFF"/>
              </w:rPr>
              <w:t>-1</w:t>
            </w:r>
            <w:r>
              <w:rPr>
                <w:rFonts w:hint="eastAsia"/>
                <w:b/>
                <w:shd w:val="clear" w:color="auto" w:fill="FFFFFF"/>
                <w:lang w:val="en-US" w:eastAsia="zh-CN"/>
              </w:rPr>
              <w:t>5:25</w:t>
            </w:r>
          </w:p>
        </w:tc>
        <w:tc>
          <w:tcPr>
            <w:tcW w:w="3871" w:type="dxa"/>
            <w:vAlign w:val="center"/>
          </w:tcPr>
          <w:p>
            <w:pPr>
              <w:spacing w:line="312" w:lineRule="auto"/>
              <w:jc w:val="left"/>
              <w:rPr>
                <w:rFonts w:hint="default" w:ascii="宋体" w:hAnsi="宋体"/>
                <w:b/>
                <w:kern w:val="2"/>
                <w:sz w:val="21"/>
                <w:szCs w:val="21"/>
                <w:highlight w:val="none"/>
                <w:lang w:val="en-US" w:eastAsia="zh-CN" w:bidi="ar-SA"/>
              </w:rPr>
            </w:pPr>
            <w:r>
              <w:rPr>
                <w:rFonts w:hint="eastAsia" w:ascii="宋体" w:hAnsi="宋体"/>
                <w:b/>
                <w:kern w:val="2"/>
                <w:sz w:val="21"/>
                <w:szCs w:val="21"/>
                <w:highlight w:val="none"/>
                <w:lang w:val="en-US" w:eastAsia="zh-CN" w:bidi="ar-SA"/>
              </w:rPr>
              <w:t>青蒿素改善多囊卵巢综合征的研究进展</w:t>
            </w:r>
          </w:p>
        </w:tc>
        <w:tc>
          <w:tcPr>
            <w:tcW w:w="2902" w:type="dxa"/>
            <w:gridSpan w:val="2"/>
            <w:vAlign w:val="center"/>
          </w:tcPr>
          <w:p>
            <w:pPr>
              <w:spacing w:line="312" w:lineRule="auto"/>
              <w:jc w:val="center"/>
              <w:rPr>
                <w:rFonts w:hint="eastAsia"/>
                <w:b/>
                <w:bCs/>
                <w:color w:val="auto"/>
                <w:highlight w:val="none"/>
                <w:lang w:val="zh-TW"/>
              </w:rPr>
            </w:pPr>
            <w:r>
              <w:rPr>
                <w:rFonts w:hint="eastAsia"/>
                <w:b/>
                <w:bCs/>
                <w:color w:val="auto"/>
                <w:highlight w:val="none"/>
                <w:lang w:val="zh-TW"/>
              </w:rPr>
              <w:t>北京</w:t>
            </w:r>
            <w:r>
              <w:rPr>
                <w:rFonts w:hint="eastAsia"/>
                <w:b/>
                <w:bCs/>
                <w:color w:val="auto"/>
                <w:highlight w:val="none"/>
                <w:lang w:val="en-US" w:eastAsia="zh-CN"/>
              </w:rPr>
              <w:t>妇产</w:t>
            </w:r>
            <w:r>
              <w:rPr>
                <w:rFonts w:hint="eastAsia"/>
                <w:b/>
                <w:bCs/>
                <w:color w:val="auto"/>
                <w:highlight w:val="none"/>
                <w:lang w:val="zh-TW"/>
              </w:rPr>
              <w:t>医院</w:t>
            </w:r>
          </w:p>
          <w:p>
            <w:pPr>
              <w:spacing w:line="312" w:lineRule="auto"/>
              <w:jc w:val="center"/>
              <w:rPr>
                <w:rFonts w:hint="default" w:eastAsia="宋体"/>
                <w:b/>
                <w:kern w:val="2"/>
                <w:sz w:val="21"/>
                <w:szCs w:val="21"/>
                <w:highlight w:val="none"/>
                <w:lang w:val="en-US" w:eastAsia="zh-CN" w:bidi="ar-SA"/>
              </w:rPr>
            </w:pPr>
            <w:r>
              <w:rPr>
                <w:rFonts w:hint="eastAsia"/>
                <w:b/>
                <w:bCs/>
                <w:highlight w:val="none"/>
                <w:lang w:val="zh-TW"/>
              </w:rPr>
              <w:t xml:space="preserve">  </w:t>
            </w:r>
            <w:r>
              <w:rPr>
                <w:rFonts w:hint="eastAsia"/>
                <w:b/>
                <w:bCs/>
                <w:highlight w:val="none"/>
                <w:lang w:val="en-US" w:eastAsia="zh-CN"/>
              </w:rPr>
              <w:t xml:space="preserve">马延敏 </w:t>
            </w:r>
            <w:r>
              <w:rPr>
                <w:rFonts w:hint="eastAsia"/>
                <w:b/>
                <w:bCs/>
                <w:highlight w:val="none"/>
              </w:rPr>
              <w:t xml:space="preserve"> </w:t>
            </w:r>
            <w:r>
              <w:rPr>
                <w:rFonts w:hint="eastAsia"/>
                <w:b/>
                <w:bCs/>
                <w:highlight w:val="none"/>
                <w:lang w:val="zh-TW"/>
              </w:rPr>
              <w:t>教授</w:t>
            </w:r>
          </w:p>
        </w:tc>
        <w:tc>
          <w:tcPr>
            <w:tcW w:w="1622" w:type="dxa"/>
            <w:vMerge w:val="restart"/>
            <w:vAlign w:val="center"/>
          </w:tcPr>
          <w:p>
            <w:pPr>
              <w:jc w:val="center"/>
              <w:rPr>
                <w:rFonts w:hint="eastAsia" w:hAnsi="宋体"/>
                <w:b/>
                <w:kern w:val="0"/>
                <w:lang w:val="en-US" w:eastAsia="zh-CN"/>
              </w:rPr>
            </w:pPr>
            <w:r>
              <w:rPr>
                <w:rFonts w:hint="eastAsia" w:ascii="宋体" w:hAnsi="宋体"/>
                <w:b/>
                <w:lang w:eastAsia="zh-CN"/>
              </w:rPr>
              <w:t>王艳槟</w:t>
            </w:r>
            <w:r>
              <w:rPr>
                <w:rFonts w:hint="eastAsia" w:ascii="宋体" w:hAnsi="宋体"/>
                <w:b/>
                <w:lang w:val="en-US" w:eastAsia="zh-CN"/>
              </w:rPr>
              <w:t xml:space="preserve">  教授</w:t>
            </w:r>
          </w:p>
          <w:p>
            <w:pPr>
              <w:jc w:val="center"/>
              <w:rPr>
                <w:rFonts w:hint="eastAsia" w:hAnsi="宋体"/>
                <w:b/>
                <w:kern w:val="0"/>
                <w:lang w:val="en-US" w:eastAsia="zh-CN"/>
              </w:rPr>
            </w:pPr>
            <w:r>
              <w:rPr>
                <w:rFonts w:hint="eastAsia" w:hAnsi="宋体"/>
                <w:b/>
                <w:kern w:val="0"/>
                <w:lang w:val="en-US" w:eastAsia="zh-CN"/>
              </w:rPr>
              <w:t>李小庆  教授</w:t>
            </w:r>
          </w:p>
          <w:p>
            <w:pPr>
              <w:jc w:val="center"/>
              <w:rPr>
                <w:b/>
              </w:rPr>
            </w:pPr>
          </w:p>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rPr>
                <w:rFonts w:hint="default"/>
                <w:b/>
                <w:lang w:val="en-US"/>
              </w:rPr>
            </w:pPr>
            <w:r>
              <w:rPr>
                <w:b/>
                <w:shd w:val="clear" w:color="auto" w:fill="FFFFFF"/>
              </w:rPr>
              <w:t>15:</w:t>
            </w:r>
            <w:r>
              <w:rPr>
                <w:rFonts w:hint="eastAsia"/>
                <w:b/>
                <w:shd w:val="clear" w:color="auto" w:fill="FFFFFF"/>
                <w:lang w:val="en-US" w:eastAsia="zh-CN"/>
              </w:rPr>
              <w:t>25</w:t>
            </w:r>
            <w:r>
              <w:rPr>
                <w:b/>
                <w:shd w:val="clear" w:color="auto" w:fill="FFFFFF"/>
              </w:rPr>
              <w:t>-15:</w:t>
            </w:r>
            <w:r>
              <w:rPr>
                <w:rFonts w:hint="eastAsia"/>
                <w:b/>
                <w:shd w:val="clear" w:color="auto" w:fill="FFFFFF"/>
                <w:lang w:val="en-US" w:eastAsia="zh-CN"/>
              </w:rPr>
              <w:t>45</w:t>
            </w:r>
          </w:p>
        </w:tc>
        <w:tc>
          <w:tcPr>
            <w:tcW w:w="3871" w:type="dxa"/>
            <w:vAlign w:val="center"/>
          </w:tcPr>
          <w:p>
            <w:pPr>
              <w:spacing w:line="312" w:lineRule="auto"/>
              <w:jc w:val="left"/>
              <w:rPr>
                <w:rFonts w:hint="default" w:eastAsia="宋体"/>
                <w:b/>
                <w:highlight w:val="none"/>
                <w:shd w:val="clear" w:color="auto" w:fill="FFFFFF"/>
                <w:lang w:val="en-US" w:eastAsia="zh-CN"/>
              </w:rPr>
            </w:pPr>
            <w:r>
              <w:rPr>
                <w:rFonts w:hint="eastAsia" w:eastAsia="宋体"/>
                <w:b/>
                <w:highlight w:val="none"/>
                <w:shd w:val="clear" w:color="auto" w:fill="FFFFFF"/>
                <w:lang w:val="en-US" w:eastAsia="zh-CN"/>
              </w:rPr>
              <w:t>抗米勒管激素的临床应用</w:t>
            </w:r>
          </w:p>
        </w:tc>
        <w:tc>
          <w:tcPr>
            <w:tcW w:w="2902" w:type="dxa"/>
            <w:gridSpan w:val="2"/>
            <w:vAlign w:val="center"/>
          </w:tcPr>
          <w:p>
            <w:pPr>
              <w:spacing w:line="312" w:lineRule="auto"/>
              <w:jc w:val="center"/>
              <w:rPr>
                <w:rFonts w:hint="eastAsia"/>
                <w:b/>
                <w:bCs w:val="0"/>
                <w:highlight w:val="none"/>
              </w:rPr>
            </w:pPr>
            <w:r>
              <w:rPr>
                <w:rFonts w:hint="eastAsia"/>
                <w:b/>
                <w:bCs w:val="0"/>
                <w:highlight w:val="none"/>
              </w:rPr>
              <w:t>北京大学第三医院</w:t>
            </w:r>
          </w:p>
          <w:p>
            <w:pPr>
              <w:spacing w:line="312" w:lineRule="auto"/>
              <w:jc w:val="center"/>
              <w:rPr>
                <w:rFonts w:hint="default" w:eastAsia="宋体"/>
                <w:b/>
                <w:highlight w:val="none"/>
                <w:lang w:val="en-US" w:eastAsia="zh-CN"/>
              </w:rPr>
            </w:pPr>
            <w:r>
              <w:rPr>
                <w:rFonts w:hint="eastAsia"/>
                <w:b/>
                <w:bCs w:val="0"/>
                <w:highlight w:val="none"/>
              </w:rPr>
              <w:t>杨</w:t>
            </w:r>
            <w:r>
              <w:rPr>
                <w:rFonts w:hint="eastAsia"/>
                <w:b/>
                <w:bCs w:val="0"/>
                <w:highlight w:val="none"/>
                <w:lang w:val="en-US" w:eastAsia="zh-CN"/>
              </w:rPr>
              <w:t xml:space="preserve">  蕊</w:t>
            </w:r>
            <w:r>
              <w:rPr>
                <w:rFonts w:hint="eastAsia"/>
                <w:b/>
                <w:bCs w:val="0"/>
                <w:highlight w:val="none"/>
              </w:rPr>
              <w:t xml:space="preserve"> 教授</w:t>
            </w:r>
          </w:p>
        </w:tc>
        <w:tc>
          <w:tcPr>
            <w:tcW w:w="1622" w:type="dxa"/>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66" w:type="dxa"/>
            <w:gridSpan w:val="2"/>
            <w:vAlign w:val="center"/>
          </w:tcPr>
          <w:p>
            <w:pPr>
              <w:rPr>
                <w:rFonts w:hint="default" w:eastAsia="宋体"/>
                <w:b/>
                <w:lang w:val="en-US" w:eastAsia="zh-CN"/>
              </w:rPr>
            </w:pPr>
            <w:r>
              <w:rPr>
                <w:b/>
                <w:shd w:val="clear" w:color="auto" w:fill="FFFFFF"/>
              </w:rPr>
              <w:t>15:</w:t>
            </w:r>
            <w:r>
              <w:rPr>
                <w:rFonts w:hint="eastAsia"/>
                <w:b/>
                <w:shd w:val="clear" w:color="auto" w:fill="FFFFFF"/>
                <w:lang w:val="en-US" w:eastAsia="zh-CN"/>
              </w:rPr>
              <w:t>45</w:t>
            </w:r>
            <w:r>
              <w:rPr>
                <w:b/>
                <w:shd w:val="clear" w:color="auto" w:fill="FFFFFF"/>
              </w:rPr>
              <w:t>-1</w:t>
            </w:r>
            <w:r>
              <w:rPr>
                <w:rFonts w:hint="eastAsia"/>
                <w:b/>
                <w:shd w:val="clear" w:color="auto" w:fill="FFFFFF"/>
                <w:lang w:val="en-US" w:eastAsia="zh-CN"/>
              </w:rPr>
              <w:t>6</w:t>
            </w:r>
            <w:r>
              <w:rPr>
                <w:b/>
                <w:shd w:val="clear" w:color="auto" w:fill="FFFFFF"/>
              </w:rPr>
              <w:t>:</w:t>
            </w:r>
            <w:r>
              <w:rPr>
                <w:rFonts w:hint="eastAsia"/>
                <w:b/>
                <w:shd w:val="clear" w:color="auto" w:fill="FFFFFF"/>
                <w:lang w:val="en-US" w:eastAsia="zh-CN"/>
              </w:rPr>
              <w:t>05</w:t>
            </w:r>
          </w:p>
        </w:tc>
        <w:tc>
          <w:tcPr>
            <w:tcW w:w="3871" w:type="dxa"/>
            <w:vAlign w:val="center"/>
          </w:tcPr>
          <w:p>
            <w:pPr>
              <w:spacing w:line="312" w:lineRule="auto"/>
              <w:jc w:val="left"/>
              <w:rPr>
                <w:rFonts w:hint="default" w:eastAsia="宋体"/>
                <w:b/>
                <w:highlight w:val="none"/>
                <w:shd w:val="clear" w:color="auto" w:fill="FFFFFF"/>
                <w:lang w:val="en-US" w:eastAsia="zh-CN"/>
              </w:rPr>
            </w:pPr>
            <w:r>
              <w:rPr>
                <w:rFonts w:hint="eastAsia" w:eastAsia="宋体"/>
                <w:b/>
                <w:highlight w:val="none"/>
                <w:shd w:val="clear" w:color="auto" w:fill="FFFFFF"/>
                <w:lang w:val="en-US" w:eastAsia="zh-CN"/>
              </w:rPr>
              <w:t>排卵障碍与诱导排卵</w:t>
            </w:r>
          </w:p>
        </w:tc>
        <w:tc>
          <w:tcPr>
            <w:tcW w:w="2902" w:type="dxa"/>
            <w:gridSpan w:val="2"/>
            <w:vAlign w:val="center"/>
          </w:tcPr>
          <w:p>
            <w:pPr>
              <w:spacing w:line="312" w:lineRule="auto"/>
              <w:jc w:val="center"/>
              <w:rPr>
                <w:rFonts w:hint="eastAsia"/>
                <w:b/>
                <w:bCs/>
                <w:highlight w:val="none"/>
              </w:rPr>
            </w:pPr>
            <w:r>
              <w:rPr>
                <w:rFonts w:hint="eastAsia"/>
                <w:b/>
                <w:bCs/>
                <w:highlight w:val="none"/>
              </w:rPr>
              <w:t>北京朝阳医院</w:t>
            </w:r>
          </w:p>
          <w:p>
            <w:pPr>
              <w:spacing w:line="312" w:lineRule="auto"/>
              <w:jc w:val="center"/>
              <w:rPr>
                <w:rFonts w:hint="default" w:eastAsia="宋体"/>
                <w:b/>
                <w:highlight w:val="none"/>
                <w:lang w:val="en-US" w:eastAsia="zh-CN"/>
              </w:rPr>
            </w:pPr>
            <w:r>
              <w:rPr>
                <w:rFonts w:hint="eastAsia"/>
                <w:b/>
                <w:bCs/>
                <w:highlight w:val="none"/>
                <w:lang w:val="zh-TW"/>
              </w:rPr>
              <w:t>鹿</w:t>
            </w:r>
            <w:r>
              <w:rPr>
                <w:rFonts w:hint="eastAsia"/>
                <w:b/>
                <w:bCs/>
                <w:highlight w:val="none"/>
                <w:lang w:val="en-US" w:eastAsia="zh-CN"/>
              </w:rPr>
              <w:t xml:space="preserve">  </w:t>
            </w:r>
            <w:r>
              <w:rPr>
                <w:rFonts w:hint="eastAsia"/>
                <w:b/>
                <w:bCs/>
                <w:highlight w:val="none"/>
                <w:lang w:val="zh-TW"/>
              </w:rPr>
              <w:t>群  教授</w:t>
            </w:r>
          </w:p>
        </w:tc>
        <w:tc>
          <w:tcPr>
            <w:tcW w:w="1622"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atLeast"/>
        </w:trPr>
        <w:tc>
          <w:tcPr>
            <w:tcW w:w="9761" w:type="dxa"/>
            <w:gridSpan w:val="6"/>
            <w:vAlign w:val="center"/>
          </w:tcPr>
          <w:p>
            <w:pPr>
              <w:spacing w:line="264" w:lineRule="auto"/>
              <w:jc w:val="center"/>
              <w:rPr>
                <w:rFonts w:hint="eastAsia"/>
                <w:b/>
              </w:rPr>
            </w:pPr>
            <w:r>
              <w:rPr>
                <w:rFonts w:hint="eastAsia"/>
                <w:b/>
              </w:rPr>
              <w:t>大会发言</w:t>
            </w:r>
            <w:r>
              <w:rPr>
                <w:b/>
              </w:rPr>
              <w:t xml:space="preserve"> </w:t>
            </w:r>
            <w:r>
              <w:rPr>
                <w:rFonts w:hint="eastAsia"/>
                <w:b/>
              </w:rPr>
              <w:t>（</w:t>
            </w:r>
            <w:r>
              <w:rPr>
                <w:rFonts w:hint="eastAsia"/>
                <w:b/>
                <w:lang w:val="en-US" w:eastAsia="zh-CN"/>
              </w:rPr>
              <w:t>5</w:t>
            </w:r>
            <w:r>
              <w:rPr>
                <w:b/>
              </w:rPr>
              <w:t>分钟/个</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rFonts w:hint="eastAsia"/>
                <w:b/>
                <w:lang w:val="en-US" w:eastAsia="zh-CN"/>
              </w:rPr>
              <w:t>16: 10-16:15</w:t>
            </w:r>
          </w:p>
        </w:tc>
        <w:tc>
          <w:tcPr>
            <w:tcW w:w="3902" w:type="dxa"/>
            <w:gridSpan w:val="2"/>
            <w:vAlign w:val="center"/>
          </w:tcPr>
          <w:p>
            <w:pPr>
              <w:spacing w:line="312" w:lineRule="auto"/>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卵巢储备功能减退患者多周期IVF/ICSI累积活产率研究</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 xml:space="preserve">北京大学第一医院 </w:t>
            </w:r>
          </w:p>
          <w:p>
            <w:pPr>
              <w:spacing w:line="312" w:lineRule="auto"/>
              <w:jc w:val="center"/>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席思思  医生</w:t>
            </w:r>
          </w:p>
        </w:tc>
        <w:tc>
          <w:tcPr>
            <w:tcW w:w="1622" w:type="dxa"/>
            <w:vMerge w:val="restart"/>
            <w:vAlign w:val="center"/>
          </w:tcPr>
          <w:p>
            <w:pPr>
              <w:spacing w:line="264" w:lineRule="auto"/>
              <w:jc w:val="center"/>
              <w:rPr>
                <w:rFonts w:hint="eastAsia"/>
                <w:b/>
                <w:kern w:val="0"/>
                <w:highlight w:val="none"/>
                <w:lang w:bidi="ar"/>
              </w:rPr>
            </w:pPr>
          </w:p>
          <w:p>
            <w:pPr>
              <w:spacing w:line="264" w:lineRule="auto"/>
              <w:jc w:val="center"/>
              <w:rPr>
                <w:rFonts w:hint="eastAsia"/>
                <w:b/>
                <w:kern w:val="0"/>
                <w:highlight w:val="none"/>
                <w:lang w:bidi="ar"/>
              </w:rPr>
            </w:pPr>
          </w:p>
          <w:p>
            <w:pPr>
              <w:spacing w:line="264" w:lineRule="auto"/>
              <w:jc w:val="both"/>
              <w:rPr>
                <w:rFonts w:hint="eastAsia"/>
                <w:b/>
                <w:kern w:val="0"/>
                <w:highlight w:val="none"/>
                <w:lang w:bidi="ar"/>
              </w:rPr>
            </w:pPr>
            <w:r>
              <w:rPr>
                <w:rFonts w:hint="eastAsia"/>
                <w:b/>
                <w:kern w:val="0"/>
                <w:highlight w:val="none"/>
                <w:lang w:bidi="ar"/>
              </w:rPr>
              <w:t xml:space="preserve">乔晓林 </w:t>
            </w:r>
            <w:r>
              <w:rPr>
                <w:rFonts w:hint="eastAsia"/>
                <w:b/>
                <w:kern w:val="0"/>
                <w:highlight w:val="none"/>
                <w:lang w:val="en-US" w:eastAsia="zh-CN" w:bidi="ar"/>
              </w:rPr>
              <w:t xml:space="preserve"> </w:t>
            </w:r>
            <w:r>
              <w:rPr>
                <w:rFonts w:hint="eastAsia"/>
                <w:b/>
                <w:kern w:val="0"/>
                <w:highlight w:val="none"/>
                <w:lang w:bidi="ar"/>
              </w:rPr>
              <w:t>教授</w:t>
            </w:r>
          </w:p>
          <w:p>
            <w:pPr>
              <w:spacing w:line="264" w:lineRule="auto"/>
              <w:jc w:val="center"/>
              <w:rPr>
                <w:rFonts w:hint="eastAsia" w:hAnsi="宋体"/>
                <w:b/>
                <w:highlight w:val="none"/>
                <w:lang w:val="en-US" w:eastAsia="zh-CN"/>
              </w:rPr>
            </w:pPr>
            <w:r>
              <w:rPr>
                <w:rFonts w:hint="eastAsia" w:hAnsi="宋体"/>
                <w:b/>
                <w:highlight w:val="none"/>
                <w:lang w:eastAsia="zh-CN"/>
              </w:rPr>
              <w:t>马辛欣</w:t>
            </w:r>
            <w:r>
              <w:rPr>
                <w:rFonts w:hint="eastAsia" w:hAnsi="宋体"/>
                <w:b/>
                <w:highlight w:val="none"/>
                <w:lang w:val="en-US" w:eastAsia="zh-CN"/>
              </w:rPr>
              <w:t xml:space="preserve">  教授</w:t>
            </w:r>
          </w:p>
          <w:p>
            <w:pPr>
              <w:spacing w:line="264" w:lineRule="auto"/>
              <w:jc w:val="center"/>
              <w:rPr>
                <w:rFonts w:hint="eastAsia"/>
                <w:b/>
                <w:highlight w:val="none"/>
                <w:lang w:eastAsia="zh-CN"/>
              </w:rPr>
            </w:pPr>
            <w:r>
              <w:rPr>
                <w:rFonts w:hint="eastAsia"/>
                <w:b/>
                <w:highlight w:val="none"/>
                <w:lang w:eastAsia="zh-CN"/>
              </w:rPr>
              <w:t>霍晓溪</w:t>
            </w:r>
            <w:r>
              <w:rPr>
                <w:rFonts w:hint="eastAsia"/>
                <w:b/>
                <w:highlight w:val="none"/>
                <w:lang w:val="en-US" w:eastAsia="zh-CN"/>
              </w:rPr>
              <w:t xml:space="preserve">  教授</w:t>
            </w:r>
          </w:p>
          <w:p>
            <w:pPr>
              <w:ind w:firstLine="211" w:firstLineChars="100"/>
              <w:rPr>
                <w:rFonts w:hint="eastAsia"/>
                <w:b/>
                <w:bCs/>
                <w:lang w:eastAsia="zh-CN"/>
              </w:rPr>
            </w:pPr>
          </w:p>
          <w:p>
            <w:pPr>
              <w:spacing w:line="264"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b/>
              </w:rPr>
              <w:t>16:</w:t>
            </w:r>
            <w:r>
              <w:rPr>
                <w:rFonts w:hint="eastAsia"/>
                <w:b/>
                <w:lang w:val="en-US" w:eastAsia="zh-CN"/>
              </w:rPr>
              <w:t>10</w:t>
            </w:r>
            <w:r>
              <w:rPr>
                <w:b/>
              </w:rPr>
              <w:t>-16:</w:t>
            </w:r>
            <w:r>
              <w:rPr>
                <w:rFonts w:hint="eastAsia"/>
                <w:b/>
                <w:lang w:val="en-US" w:eastAsia="zh-CN"/>
              </w:rPr>
              <w:t>15</w:t>
            </w:r>
          </w:p>
        </w:tc>
        <w:tc>
          <w:tcPr>
            <w:tcW w:w="3902" w:type="dxa"/>
            <w:gridSpan w:val="2"/>
            <w:vAlign w:val="center"/>
          </w:tcPr>
          <w:p>
            <w:pPr>
              <w:spacing w:line="312" w:lineRule="auto"/>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短期绝经激素治疗与脑卒中风险相关性研究</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zh-TW"/>
              </w:rPr>
              <w:t>北京</w:t>
            </w:r>
            <w:r>
              <w:rPr>
                <w:rFonts w:hint="eastAsia" w:ascii="Times New Roman" w:hAnsi="Times New Roman" w:eastAsia="宋体" w:cs="Times New Roman"/>
                <w:b/>
                <w:bCs/>
                <w:highlight w:val="none"/>
              </w:rPr>
              <w:t>世纪坛医院</w:t>
            </w:r>
            <w:r>
              <w:rPr>
                <w:rFonts w:hint="eastAsia" w:ascii="Times New Roman" w:hAnsi="Times New Roman" w:eastAsia="宋体" w:cs="Times New Roman"/>
                <w:b/>
                <w:bCs/>
                <w:highlight w:val="none"/>
                <w:lang w:val="en-US" w:eastAsia="zh-CN"/>
              </w:rPr>
              <w:t xml:space="preserve">  </w:t>
            </w:r>
          </w:p>
          <w:p>
            <w:pPr>
              <w:spacing w:line="312" w:lineRule="auto"/>
              <w:jc w:val="center"/>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姚琛琛  医生</w:t>
            </w:r>
          </w:p>
        </w:tc>
        <w:tc>
          <w:tcPr>
            <w:tcW w:w="1622" w:type="dxa"/>
            <w:vMerge w:val="continue"/>
            <w:vAlign w:val="center"/>
          </w:tcPr>
          <w:p>
            <w:pPr>
              <w:spacing w:line="264"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b/>
              </w:rPr>
              <w:t>16:</w:t>
            </w:r>
            <w:r>
              <w:rPr>
                <w:rFonts w:hint="eastAsia"/>
                <w:b/>
                <w:lang w:val="en-US" w:eastAsia="zh-CN"/>
              </w:rPr>
              <w:t>15</w:t>
            </w:r>
            <w:r>
              <w:rPr>
                <w:b/>
              </w:rPr>
              <w:t>-16:</w:t>
            </w:r>
            <w:r>
              <w:rPr>
                <w:rFonts w:hint="eastAsia"/>
                <w:b/>
                <w:lang w:val="en-US" w:eastAsia="zh-CN"/>
              </w:rPr>
              <w:t>20</w:t>
            </w:r>
          </w:p>
        </w:tc>
        <w:tc>
          <w:tcPr>
            <w:tcW w:w="3902" w:type="dxa"/>
            <w:gridSpan w:val="2"/>
            <w:vAlign w:val="center"/>
          </w:tcPr>
          <w:p>
            <w:pPr>
              <w:spacing w:line="312" w:lineRule="auto"/>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FOXO 1通过DUSP9/MAPK/JNK信号通路调控子痫前期滋养层细胞生物学功能</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zh-TW"/>
              </w:rPr>
              <w:t>北京</w:t>
            </w:r>
            <w:r>
              <w:rPr>
                <w:rFonts w:hint="eastAsia" w:ascii="Times New Roman" w:hAnsi="Times New Roman" w:eastAsia="宋体" w:cs="Times New Roman"/>
                <w:b/>
                <w:bCs/>
                <w:highlight w:val="none"/>
                <w:lang w:val="en-US" w:eastAsia="zh-CN"/>
              </w:rPr>
              <w:t>朝阳</w:t>
            </w:r>
            <w:r>
              <w:rPr>
                <w:rFonts w:hint="eastAsia" w:ascii="Times New Roman" w:hAnsi="Times New Roman" w:eastAsia="宋体" w:cs="Times New Roman"/>
                <w:b/>
                <w:bCs/>
                <w:highlight w:val="none"/>
              </w:rPr>
              <w:t>医院</w:t>
            </w:r>
            <w:r>
              <w:rPr>
                <w:rFonts w:hint="eastAsia" w:ascii="Times New Roman" w:hAnsi="Times New Roman" w:eastAsia="宋体" w:cs="Times New Roman"/>
                <w:b/>
                <w:bCs/>
                <w:highlight w:val="none"/>
                <w:lang w:val="en-US" w:eastAsia="zh-CN"/>
              </w:rPr>
              <w:t xml:space="preserve">   </w:t>
            </w:r>
          </w:p>
          <w:p>
            <w:pPr>
              <w:spacing w:line="312" w:lineRule="auto"/>
              <w:jc w:val="center"/>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曹广明  医生</w:t>
            </w:r>
          </w:p>
        </w:tc>
        <w:tc>
          <w:tcPr>
            <w:tcW w:w="1622"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b/>
              </w:rPr>
              <w:t>16:</w:t>
            </w:r>
            <w:r>
              <w:rPr>
                <w:rFonts w:hint="eastAsia"/>
                <w:b/>
                <w:lang w:val="en-US" w:eastAsia="zh-CN"/>
              </w:rPr>
              <w:t>20</w:t>
            </w:r>
            <w:r>
              <w:rPr>
                <w:b/>
              </w:rPr>
              <w:t>-16:</w:t>
            </w:r>
            <w:r>
              <w:rPr>
                <w:rFonts w:hint="eastAsia"/>
                <w:b/>
                <w:lang w:val="en-US" w:eastAsia="zh-CN"/>
              </w:rPr>
              <w:t>25</w:t>
            </w:r>
          </w:p>
        </w:tc>
        <w:tc>
          <w:tcPr>
            <w:tcW w:w="3902" w:type="dxa"/>
            <w:gridSpan w:val="2"/>
            <w:vAlign w:val="center"/>
          </w:tcPr>
          <w:p>
            <w:pPr>
              <w:spacing w:line="312" w:lineRule="auto"/>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结合雌激素或猪小肠黏膜下层物理屏障用于宫腔粘连松解术后预防组织再粘连的有效性和安全性评价</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zh-TW"/>
              </w:rPr>
              <w:t>北京</w:t>
            </w:r>
            <w:r>
              <w:rPr>
                <w:rFonts w:hint="eastAsia" w:ascii="Times New Roman" w:hAnsi="Times New Roman" w:eastAsia="宋体" w:cs="Times New Roman"/>
                <w:b/>
                <w:bCs/>
                <w:highlight w:val="none"/>
                <w:lang w:val="en-US" w:eastAsia="zh-CN"/>
              </w:rPr>
              <w:t>天</w:t>
            </w:r>
            <w:r>
              <w:rPr>
                <w:rFonts w:hint="eastAsia" w:ascii="Times New Roman" w:hAnsi="Times New Roman" w:eastAsia="宋体" w:cs="Times New Roman"/>
                <w:b/>
                <w:bCs/>
                <w:highlight w:val="none"/>
              </w:rPr>
              <w:t>坛医院</w:t>
            </w:r>
            <w:r>
              <w:rPr>
                <w:rFonts w:hint="eastAsia" w:ascii="Times New Roman" w:hAnsi="Times New Roman" w:eastAsia="宋体" w:cs="Times New Roman"/>
                <w:b/>
                <w:bCs/>
                <w:highlight w:val="none"/>
                <w:lang w:val="en-US" w:eastAsia="zh-CN"/>
              </w:rPr>
              <w:t xml:space="preserve">  </w:t>
            </w:r>
          </w:p>
          <w:p>
            <w:pPr>
              <w:spacing w:line="312" w:lineRule="auto"/>
              <w:jc w:val="center"/>
              <w:rPr>
                <w:rFonts w:hint="default" w:ascii="Times New Roman" w:hAnsi="Times New Roman" w:eastAsia="宋体" w:cs="Times New Roman"/>
                <w:b/>
                <w:bCs/>
                <w:highlight w:val="none"/>
                <w:lang w:val="en-US"/>
              </w:rPr>
            </w:pPr>
            <w:r>
              <w:rPr>
                <w:rFonts w:hint="eastAsia" w:ascii="Times New Roman" w:hAnsi="Times New Roman" w:eastAsia="宋体" w:cs="Times New Roman"/>
                <w:b/>
                <w:bCs/>
                <w:highlight w:val="none"/>
                <w:lang w:val="en-US" w:eastAsia="zh-CN"/>
              </w:rPr>
              <w:t>丁寒笑  医生</w:t>
            </w:r>
          </w:p>
        </w:tc>
        <w:tc>
          <w:tcPr>
            <w:tcW w:w="1622"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b/>
              </w:rPr>
              <w:t>16:</w:t>
            </w:r>
            <w:r>
              <w:rPr>
                <w:rFonts w:hint="eastAsia"/>
                <w:b/>
                <w:lang w:val="en-US" w:eastAsia="zh-CN"/>
              </w:rPr>
              <w:t>25</w:t>
            </w:r>
            <w:r>
              <w:rPr>
                <w:b/>
              </w:rPr>
              <w:t>-16:</w:t>
            </w:r>
            <w:r>
              <w:rPr>
                <w:rFonts w:hint="eastAsia"/>
                <w:b/>
                <w:lang w:val="en-US" w:eastAsia="zh-CN"/>
              </w:rPr>
              <w:t>30</w:t>
            </w:r>
          </w:p>
        </w:tc>
        <w:tc>
          <w:tcPr>
            <w:tcW w:w="3902" w:type="dxa"/>
            <w:gridSpan w:val="2"/>
            <w:vAlign w:val="center"/>
          </w:tcPr>
          <w:p>
            <w:pPr>
              <w:spacing w:line="312" w:lineRule="auto"/>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自然妊娠与体外受精-胚胎移植子宫腺肌病患者母儿结局对比分析</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 xml:space="preserve"> 北京大学人民医院  </w:t>
            </w:r>
          </w:p>
          <w:p>
            <w:pPr>
              <w:spacing w:line="312" w:lineRule="auto"/>
              <w:jc w:val="center"/>
              <w:rPr>
                <w:rFonts w:hint="default" w:ascii="Times New Roman" w:hAnsi="Times New Roman" w:eastAsia="宋体" w:cs="Times New Roman"/>
                <w:b/>
                <w:bCs/>
                <w:highlight w:val="none"/>
                <w:lang w:val="en-US"/>
              </w:rPr>
            </w:pPr>
            <w:r>
              <w:rPr>
                <w:rFonts w:hint="eastAsia" w:ascii="Times New Roman" w:hAnsi="Times New Roman" w:eastAsia="宋体" w:cs="Times New Roman"/>
                <w:b/>
                <w:bCs/>
                <w:highlight w:val="none"/>
                <w:lang w:val="en-US" w:eastAsia="zh-CN"/>
              </w:rPr>
              <w:t>卢潇菲  医生</w:t>
            </w:r>
          </w:p>
        </w:tc>
        <w:tc>
          <w:tcPr>
            <w:tcW w:w="1622" w:type="dxa"/>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rFonts w:hint="eastAsia"/>
                <w:b/>
              </w:rPr>
              <w:t>16:</w:t>
            </w:r>
            <w:r>
              <w:rPr>
                <w:rFonts w:hint="eastAsia"/>
                <w:b/>
                <w:lang w:val="en-US" w:eastAsia="zh-CN"/>
              </w:rPr>
              <w:t>30</w:t>
            </w:r>
            <w:r>
              <w:rPr>
                <w:b/>
              </w:rPr>
              <w:t>-1</w:t>
            </w:r>
            <w:r>
              <w:rPr>
                <w:rFonts w:hint="eastAsia"/>
                <w:b/>
                <w:lang w:val="en-US" w:eastAsia="zh-CN"/>
              </w:rPr>
              <w:t>6</w:t>
            </w:r>
            <w:r>
              <w:rPr>
                <w:rFonts w:hint="eastAsia"/>
                <w:b/>
              </w:rPr>
              <w:t>:</w:t>
            </w:r>
            <w:r>
              <w:rPr>
                <w:rFonts w:hint="eastAsia"/>
                <w:b/>
                <w:lang w:val="en-US" w:eastAsia="zh-CN"/>
              </w:rPr>
              <w:t>35</w:t>
            </w:r>
          </w:p>
        </w:tc>
        <w:tc>
          <w:tcPr>
            <w:tcW w:w="3902" w:type="dxa"/>
            <w:gridSpan w:val="2"/>
            <w:vAlign w:val="center"/>
          </w:tcPr>
          <w:p>
            <w:pPr>
              <w:spacing w:line="312" w:lineRule="auto"/>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基于外周血线粒体拷贝数检测评估卵母细胞质量新技术的临床研究</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zh-TW"/>
              </w:rPr>
              <w:t>北京</w:t>
            </w:r>
            <w:r>
              <w:rPr>
                <w:rFonts w:hint="eastAsia" w:ascii="Times New Roman" w:hAnsi="Times New Roman" w:eastAsia="宋体" w:cs="Times New Roman"/>
                <w:b/>
                <w:bCs/>
                <w:highlight w:val="none"/>
                <w:lang w:val="en-US" w:eastAsia="zh-CN"/>
              </w:rPr>
              <w:t>妇产</w:t>
            </w:r>
            <w:r>
              <w:rPr>
                <w:rFonts w:hint="eastAsia" w:ascii="Times New Roman" w:hAnsi="Times New Roman" w:eastAsia="宋体" w:cs="Times New Roman"/>
                <w:b/>
                <w:bCs/>
                <w:highlight w:val="none"/>
              </w:rPr>
              <w:t>医院</w:t>
            </w:r>
            <w:r>
              <w:rPr>
                <w:rFonts w:hint="eastAsia" w:ascii="Times New Roman" w:hAnsi="Times New Roman" w:eastAsia="宋体" w:cs="Times New Roman"/>
                <w:b/>
                <w:bCs/>
                <w:highlight w:val="none"/>
                <w:lang w:val="en-US" w:eastAsia="zh-CN"/>
              </w:rPr>
              <w:t xml:space="preserve"> </w:t>
            </w:r>
          </w:p>
          <w:p>
            <w:pPr>
              <w:spacing w:line="312" w:lineRule="auto"/>
              <w:jc w:val="center"/>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张玉雪  医生</w:t>
            </w:r>
          </w:p>
        </w:tc>
        <w:tc>
          <w:tcPr>
            <w:tcW w:w="1622" w:type="dxa"/>
            <w:vMerge w:val="restart"/>
            <w:vAlign w:val="center"/>
          </w:tcPr>
          <w:p>
            <w:pPr>
              <w:rPr>
                <w:rFonts w:hint="eastAsia" w:hAnsi="宋体"/>
                <w:b/>
                <w:kern w:val="0"/>
              </w:rPr>
            </w:pPr>
            <w:r>
              <w:rPr>
                <w:rFonts w:hint="eastAsia"/>
                <w:b/>
              </w:rPr>
              <w:t>余立群</w:t>
            </w:r>
            <w:r>
              <w:rPr>
                <w:rFonts w:hint="eastAsia"/>
                <w:b/>
                <w:lang w:val="en-US" w:eastAsia="zh-CN"/>
              </w:rPr>
              <w:t xml:space="preserve">  </w:t>
            </w:r>
            <w:r>
              <w:rPr>
                <w:rFonts w:hint="eastAsia" w:hAnsi="宋体"/>
                <w:b/>
                <w:kern w:val="0"/>
              </w:rPr>
              <w:t>教授</w:t>
            </w:r>
          </w:p>
          <w:p>
            <w:pPr>
              <w:rPr>
                <w:rFonts w:hint="eastAsia"/>
                <w:b/>
                <w:bCs/>
                <w:lang w:eastAsia="zh-CN"/>
              </w:rPr>
            </w:pPr>
            <w:r>
              <w:rPr>
                <w:rFonts w:hint="eastAsia"/>
                <w:b/>
                <w:bCs/>
                <w:lang w:eastAsia="zh-CN"/>
              </w:rPr>
              <w:t>范秀华</w:t>
            </w:r>
            <w:r>
              <w:rPr>
                <w:rFonts w:hint="eastAsia"/>
                <w:b/>
                <w:bCs/>
                <w:lang w:val="en-US" w:eastAsia="zh-CN"/>
              </w:rPr>
              <w:t xml:space="preserve">  </w:t>
            </w:r>
            <w:r>
              <w:rPr>
                <w:rFonts w:hint="eastAsia"/>
                <w:b/>
                <w:bCs/>
                <w:lang w:eastAsia="zh-CN"/>
              </w:rPr>
              <w:t>教授</w:t>
            </w:r>
          </w:p>
          <w:p>
            <w:pPr>
              <w:jc w:val="both"/>
              <w:rPr>
                <w:rFonts w:hint="eastAsia"/>
                <w:b/>
              </w:rPr>
            </w:pPr>
            <w:r>
              <w:rPr>
                <w:rFonts w:hint="eastAsia"/>
                <w:b/>
                <w:bCs/>
                <w:lang w:eastAsia="zh-CN"/>
              </w:rPr>
              <w:t>包晓霞</w:t>
            </w:r>
            <w:r>
              <w:rPr>
                <w:rFonts w:hint="eastAsia"/>
                <w:b/>
                <w:bCs/>
                <w:lang w:val="en-US" w:eastAsia="zh-CN"/>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rFonts w:hint="eastAsia"/>
                <w:b/>
              </w:rPr>
              <w:t>1</w:t>
            </w:r>
            <w:r>
              <w:rPr>
                <w:rFonts w:hint="eastAsia"/>
                <w:b/>
                <w:lang w:val="en-US" w:eastAsia="zh-CN"/>
              </w:rPr>
              <w:t>6</w:t>
            </w:r>
            <w:r>
              <w:rPr>
                <w:rFonts w:hint="eastAsia"/>
                <w:b/>
              </w:rPr>
              <w:t>:</w:t>
            </w:r>
            <w:r>
              <w:rPr>
                <w:rFonts w:hint="eastAsia"/>
                <w:b/>
                <w:lang w:val="en-US" w:eastAsia="zh-CN"/>
              </w:rPr>
              <w:t>35</w:t>
            </w:r>
            <w:r>
              <w:rPr>
                <w:b/>
              </w:rPr>
              <w:t>-1</w:t>
            </w:r>
            <w:r>
              <w:rPr>
                <w:rFonts w:hint="eastAsia"/>
                <w:b/>
                <w:lang w:val="en-US" w:eastAsia="zh-CN"/>
              </w:rPr>
              <w:t>6</w:t>
            </w:r>
            <w:r>
              <w:rPr>
                <w:rFonts w:hint="eastAsia"/>
                <w:b/>
              </w:rPr>
              <w:t>:</w:t>
            </w:r>
            <w:r>
              <w:rPr>
                <w:rFonts w:hint="eastAsia"/>
                <w:b/>
                <w:lang w:val="en-US" w:eastAsia="zh-CN"/>
              </w:rPr>
              <w:t>40</w:t>
            </w:r>
          </w:p>
        </w:tc>
        <w:tc>
          <w:tcPr>
            <w:tcW w:w="3902" w:type="dxa"/>
            <w:gridSpan w:val="2"/>
            <w:vAlign w:val="center"/>
          </w:tcPr>
          <w:p>
            <w:pPr>
              <w:spacing w:line="312" w:lineRule="auto"/>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血清多组学研究探究熬夜对IVF-ET妊娠结局的影响</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zh-TW"/>
              </w:rPr>
              <w:t>北京</w:t>
            </w:r>
            <w:r>
              <w:rPr>
                <w:rFonts w:hint="eastAsia" w:ascii="Times New Roman" w:hAnsi="Times New Roman" w:eastAsia="宋体" w:cs="Times New Roman"/>
                <w:b/>
                <w:bCs/>
                <w:highlight w:val="none"/>
                <w:lang w:val="en-US" w:eastAsia="zh-CN"/>
              </w:rPr>
              <w:t>朝阳</w:t>
            </w:r>
            <w:r>
              <w:rPr>
                <w:rFonts w:hint="eastAsia" w:ascii="Times New Roman" w:hAnsi="Times New Roman" w:eastAsia="宋体" w:cs="Times New Roman"/>
                <w:b/>
                <w:bCs/>
                <w:highlight w:val="none"/>
              </w:rPr>
              <w:t>医院</w:t>
            </w:r>
            <w:r>
              <w:rPr>
                <w:rFonts w:hint="eastAsia" w:ascii="Times New Roman" w:hAnsi="Times New Roman" w:eastAsia="宋体" w:cs="Times New Roman"/>
                <w:b/>
                <w:bCs/>
                <w:highlight w:val="none"/>
                <w:lang w:val="en-US" w:eastAsia="zh-CN"/>
              </w:rPr>
              <w:t xml:space="preserve"> </w:t>
            </w:r>
          </w:p>
          <w:p>
            <w:pPr>
              <w:spacing w:line="312" w:lineRule="auto"/>
              <w:jc w:val="center"/>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宋字仪  医生</w:t>
            </w:r>
          </w:p>
        </w:tc>
        <w:tc>
          <w:tcPr>
            <w:tcW w:w="1622" w:type="dxa"/>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rFonts w:hint="eastAsia"/>
                <w:b/>
              </w:rPr>
              <w:t>1</w:t>
            </w:r>
            <w:r>
              <w:rPr>
                <w:rFonts w:hint="eastAsia"/>
                <w:b/>
                <w:lang w:val="en-US" w:eastAsia="zh-CN"/>
              </w:rPr>
              <w:t>6</w:t>
            </w:r>
            <w:r>
              <w:rPr>
                <w:rFonts w:hint="eastAsia"/>
                <w:b/>
              </w:rPr>
              <w:t>:</w:t>
            </w:r>
            <w:r>
              <w:rPr>
                <w:rFonts w:hint="eastAsia"/>
                <w:b/>
                <w:lang w:val="en-US" w:eastAsia="zh-CN"/>
              </w:rPr>
              <w:t>40</w:t>
            </w:r>
            <w:r>
              <w:rPr>
                <w:rFonts w:hint="eastAsia"/>
                <w:b/>
              </w:rPr>
              <w:t>-1</w:t>
            </w:r>
            <w:r>
              <w:rPr>
                <w:rFonts w:hint="eastAsia"/>
                <w:b/>
                <w:lang w:val="en-US" w:eastAsia="zh-CN"/>
              </w:rPr>
              <w:t>6</w:t>
            </w:r>
            <w:r>
              <w:rPr>
                <w:rFonts w:hint="eastAsia"/>
                <w:b/>
              </w:rPr>
              <w:t>:</w:t>
            </w:r>
            <w:r>
              <w:rPr>
                <w:rFonts w:hint="eastAsia"/>
                <w:b/>
                <w:lang w:val="en-US" w:eastAsia="zh-CN"/>
              </w:rPr>
              <w:t>45</w:t>
            </w:r>
          </w:p>
        </w:tc>
        <w:tc>
          <w:tcPr>
            <w:tcW w:w="3902" w:type="dxa"/>
            <w:gridSpan w:val="2"/>
            <w:vAlign w:val="center"/>
          </w:tcPr>
          <w:p>
            <w:pPr>
              <w:spacing w:line="312" w:lineRule="auto"/>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血清高AMH水平是多囊卵巢综合征患者IVF/ICSI治疗不良妊娠结局的预测因子</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北京大学第三医院</w:t>
            </w:r>
          </w:p>
          <w:p>
            <w:pPr>
              <w:spacing w:line="312" w:lineRule="auto"/>
              <w:jc w:val="center"/>
              <w:rPr>
                <w:rFonts w:hint="default" w:ascii="Times New Roman" w:hAnsi="Times New Roman" w:eastAsia="宋体" w:cs="Times New Roman"/>
                <w:b/>
                <w:bCs/>
                <w:highlight w:val="none"/>
                <w:lang w:val="en-US"/>
              </w:rPr>
            </w:pPr>
            <w:r>
              <w:rPr>
                <w:rFonts w:hint="eastAsia" w:ascii="Times New Roman" w:hAnsi="Times New Roman" w:eastAsia="宋体" w:cs="Times New Roman"/>
                <w:b/>
                <w:bCs/>
                <w:highlight w:val="none"/>
                <w:lang w:val="en-US" w:eastAsia="zh-CN"/>
              </w:rPr>
              <w:t>赵  飞  医生</w:t>
            </w:r>
          </w:p>
        </w:tc>
        <w:tc>
          <w:tcPr>
            <w:tcW w:w="1622" w:type="dxa"/>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rFonts w:hint="eastAsia"/>
                <w:b/>
                <w:lang w:val="en-US" w:eastAsia="zh-CN"/>
              </w:rPr>
              <w:t>16:45-16:50</w:t>
            </w:r>
          </w:p>
        </w:tc>
        <w:tc>
          <w:tcPr>
            <w:tcW w:w="3902" w:type="dxa"/>
            <w:gridSpan w:val="2"/>
            <w:vAlign w:val="center"/>
          </w:tcPr>
          <w:p>
            <w:pPr>
              <w:spacing w:line="312" w:lineRule="auto"/>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自体富血小板纤维蛋白对稽留流产清宫术后子宫内膜修复有效性及安全性研究</w:t>
            </w:r>
          </w:p>
          <w:p>
            <w:pPr>
              <w:spacing w:line="312" w:lineRule="auto"/>
              <w:jc w:val="left"/>
              <w:rPr>
                <w:rFonts w:hint="eastAsia" w:ascii="Times New Roman" w:hAnsi="Times New Roman" w:eastAsia="宋体" w:cs="Times New Roman"/>
                <w:b/>
                <w:bCs/>
                <w:highlight w:val="none"/>
              </w:rPr>
            </w:pP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zh-TW"/>
              </w:rPr>
              <w:t>北京</w:t>
            </w:r>
            <w:r>
              <w:rPr>
                <w:rFonts w:hint="eastAsia" w:ascii="Times New Roman" w:hAnsi="Times New Roman" w:eastAsia="宋体" w:cs="Times New Roman"/>
                <w:b/>
                <w:bCs/>
                <w:highlight w:val="none"/>
              </w:rPr>
              <w:t>世纪坛医院</w:t>
            </w:r>
            <w:r>
              <w:rPr>
                <w:rFonts w:hint="eastAsia" w:ascii="Times New Roman" w:hAnsi="Times New Roman" w:eastAsia="宋体" w:cs="Times New Roman"/>
                <w:b/>
                <w:bCs/>
                <w:highlight w:val="none"/>
                <w:lang w:val="en-US" w:eastAsia="zh-CN"/>
              </w:rPr>
              <w:t xml:space="preserve">  </w:t>
            </w:r>
          </w:p>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尹  聪  医生</w:t>
            </w:r>
          </w:p>
        </w:tc>
        <w:tc>
          <w:tcPr>
            <w:tcW w:w="1622" w:type="dxa"/>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Pr>
        <w:tc>
          <w:tcPr>
            <w:tcW w:w="1335" w:type="dxa"/>
            <w:vAlign w:val="center"/>
          </w:tcPr>
          <w:p>
            <w:pPr>
              <w:jc w:val="center"/>
              <w:rPr>
                <w:rFonts w:hint="default" w:eastAsia="宋体"/>
                <w:b/>
                <w:lang w:val="en-US" w:eastAsia="zh-CN"/>
              </w:rPr>
            </w:pPr>
            <w:r>
              <w:rPr>
                <w:rFonts w:hint="eastAsia"/>
                <w:b/>
                <w:lang w:val="en-US" w:eastAsia="zh-CN"/>
              </w:rPr>
              <w:t>16:55-17:00</w:t>
            </w:r>
          </w:p>
        </w:tc>
        <w:tc>
          <w:tcPr>
            <w:tcW w:w="3902" w:type="dxa"/>
            <w:gridSpan w:val="2"/>
            <w:vAlign w:val="center"/>
          </w:tcPr>
          <w:p>
            <w:pPr>
              <w:spacing w:line="312" w:lineRule="auto"/>
              <w:jc w:val="left"/>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成年生育期男性生殖健康状况初步研究</w:t>
            </w:r>
          </w:p>
        </w:tc>
        <w:tc>
          <w:tcPr>
            <w:tcW w:w="2902" w:type="dxa"/>
            <w:gridSpan w:val="2"/>
            <w:vAlign w:val="center"/>
          </w:tcPr>
          <w:p>
            <w:pPr>
              <w:spacing w:line="312" w:lineRule="auto"/>
              <w:jc w:val="center"/>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 xml:space="preserve">北京大学国际医院 </w:t>
            </w:r>
          </w:p>
          <w:p>
            <w:pPr>
              <w:spacing w:line="312" w:lineRule="auto"/>
              <w:jc w:val="center"/>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周善杰  医生</w:t>
            </w:r>
          </w:p>
        </w:tc>
        <w:tc>
          <w:tcPr>
            <w:tcW w:w="1622" w:type="dxa"/>
            <w:vMerge w:val="continue"/>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b/>
                <w:lang w:val="en-US"/>
              </w:rPr>
            </w:pPr>
            <w:r>
              <w:rPr>
                <w:rFonts w:hint="eastAsia"/>
                <w:b/>
              </w:rPr>
              <w:t>1</w:t>
            </w:r>
            <w:r>
              <w:rPr>
                <w:b/>
              </w:rPr>
              <w:t>7</w:t>
            </w:r>
            <w:r>
              <w:rPr>
                <w:rFonts w:hint="eastAsia"/>
                <w:b/>
              </w:rPr>
              <w:t>:</w:t>
            </w:r>
            <w:r>
              <w:rPr>
                <w:rFonts w:hint="eastAsia"/>
                <w:b/>
                <w:lang w:val="en-US" w:eastAsia="zh-CN"/>
              </w:rPr>
              <w:t>00</w:t>
            </w:r>
            <w:r>
              <w:rPr>
                <w:rFonts w:hint="eastAsia"/>
                <w:b/>
              </w:rPr>
              <w:t>-1</w:t>
            </w:r>
            <w:r>
              <w:rPr>
                <w:b/>
              </w:rPr>
              <w:t>7</w:t>
            </w:r>
            <w:r>
              <w:rPr>
                <w:rFonts w:hint="eastAsia"/>
                <w:b/>
              </w:rPr>
              <w:t>:</w:t>
            </w:r>
            <w:r>
              <w:rPr>
                <w:rFonts w:hint="eastAsia"/>
                <w:b/>
                <w:lang w:val="en-US" w:eastAsia="zh-CN"/>
              </w:rPr>
              <w:t>20</w:t>
            </w:r>
          </w:p>
        </w:tc>
        <w:tc>
          <w:tcPr>
            <w:tcW w:w="3902" w:type="dxa"/>
            <w:gridSpan w:val="2"/>
            <w:vAlign w:val="center"/>
          </w:tcPr>
          <w:p>
            <w:pPr>
              <w:spacing w:line="312" w:lineRule="auto"/>
              <w:jc w:val="center"/>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点评</w:t>
            </w:r>
          </w:p>
        </w:tc>
        <w:tc>
          <w:tcPr>
            <w:tcW w:w="2902" w:type="dxa"/>
            <w:gridSpan w:val="2"/>
            <w:vAlign w:val="center"/>
          </w:tcPr>
          <w:p>
            <w:pPr>
              <w:spacing w:line="312" w:lineRule="auto"/>
              <w:jc w:val="center"/>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全体参会专家</w:t>
            </w:r>
          </w:p>
        </w:tc>
        <w:tc>
          <w:tcPr>
            <w:tcW w:w="1622"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eastAsia="宋体"/>
                <w:b/>
                <w:kern w:val="2"/>
                <w:sz w:val="21"/>
                <w:szCs w:val="21"/>
                <w:lang w:val="en-US" w:eastAsia="zh-CN" w:bidi="ar-SA"/>
              </w:rPr>
            </w:pPr>
            <w:r>
              <w:rPr>
                <w:rFonts w:hint="eastAsia"/>
                <w:b/>
                <w:lang w:val="en-US" w:eastAsia="zh-CN"/>
              </w:rPr>
              <w:t>17:20</w:t>
            </w:r>
          </w:p>
        </w:tc>
        <w:tc>
          <w:tcPr>
            <w:tcW w:w="8426" w:type="dxa"/>
            <w:gridSpan w:val="5"/>
            <w:vAlign w:val="center"/>
          </w:tcPr>
          <w:p>
            <w:pPr>
              <w:jc w:val="center"/>
              <w:rPr>
                <w:b/>
              </w:rPr>
            </w:pPr>
            <w:r>
              <w:rPr>
                <w:rFonts w:hint="eastAsia" w:ascii="宋体" w:hAnsi="宋体"/>
                <w:b/>
                <w:bCs/>
                <w:kern w:val="0"/>
                <w:lang w:eastAsia="zh-CN"/>
              </w:rPr>
              <w:t>会议闭幕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9761" w:type="dxa"/>
            <w:gridSpan w:val="6"/>
            <w:vAlign w:val="center"/>
          </w:tcPr>
          <w:p>
            <w:pPr>
              <w:jc w:val="center"/>
              <w:rPr>
                <w:rFonts w:hint="eastAsia"/>
                <w:b/>
                <w:lang w:eastAsia="zh-CN"/>
              </w:rPr>
            </w:pPr>
            <w:r>
              <w:rPr>
                <w:rFonts w:hint="eastAsia"/>
                <w:b/>
                <w:lang w:eastAsia="zh-CN"/>
              </w:rPr>
              <w:t>青年分会场</w:t>
            </w:r>
          </w:p>
          <w:p>
            <w:pPr>
              <w:jc w:val="center"/>
              <w:rPr>
                <w:rFonts w:hint="eastAsia"/>
                <w:b/>
                <w:lang w:eastAsia="zh-CN"/>
              </w:rPr>
            </w:pPr>
            <w:r>
              <w:rPr>
                <w:rFonts w:hint="eastAsia"/>
                <w:b/>
                <w:lang w:eastAsia="zh-CN"/>
              </w:rPr>
              <w:t>西安厅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lang w:val="en-US" w:eastAsia="zh-CN"/>
              </w:rPr>
            </w:pPr>
            <w:r>
              <w:rPr>
                <w:rFonts w:hint="eastAsia"/>
                <w:b/>
                <w:lang w:val="en-US" w:eastAsia="zh-CN"/>
              </w:rPr>
              <w:t>13:30-13:55</w:t>
            </w:r>
          </w:p>
        </w:tc>
        <w:tc>
          <w:tcPr>
            <w:tcW w:w="3902" w:type="dxa"/>
            <w:gridSpan w:val="2"/>
            <w:vAlign w:val="center"/>
          </w:tcPr>
          <w:p>
            <w:pPr>
              <w:jc w:val="left"/>
              <w:rPr>
                <w:rFonts w:hint="eastAsia" w:eastAsia="宋体"/>
                <w:b/>
                <w:lang w:eastAsia="zh-CN"/>
              </w:rPr>
            </w:pPr>
            <w:r>
              <w:rPr>
                <w:rFonts w:hint="eastAsia" w:eastAsia="宋体"/>
                <w:b/>
                <w:lang w:eastAsia="zh-CN"/>
              </w:rPr>
              <w:t>AI技术简介及其在科研中的应用展望</w:t>
            </w:r>
          </w:p>
        </w:tc>
        <w:tc>
          <w:tcPr>
            <w:tcW w:w="2902" w:type="dxa"/>
            <w:gridSpan w:val="2"/>
            <w:vAlign w:val="center"/>
          </w:tcPr>
          <w:p>
            <w:pPr>
              <w:spacing w:line="264" w:lineRule="auto"/>
              <w:jc w:val="center"/>
              <w:rPr>
                <w:rFonts w:hint="eastAsia" w:ascii="宋体" w:hAnsi="宋体"/>
                <w:b/>
                <w:bCs/>
                <w:kern w:val="0"/>
                <w:highlight w:val="none"/>
              </w:rPr>
            </w:pPr>
            <w:r>
              <w:rPr>
                <w:rFonts w:hint="eastAsia" w:ascii="宋体" w:hAnsi="宋体"/>
                <w:b/>
                <w:bCs/>
                <w:kern w:val="0"/>
                <w:highlight w:val="none"/>
              </w:rPr>
              <w:t xml:space="preserve"> 上海尤里卡信息科技有限公司（“解螺旋”）</w:t>
            </w:r>
          </w:p>
          <w:p>
            <w:pPr>
              <w:spacing w:line="264" w:lineRule="auto"/>
              <w:jc w:val="center"/>
              <w:rPr>
                <w:rFonts w:hint="eastAsia" w:ascii="宋体" w:hAnsi="宋体" w:eastAsia="宋体"/>
                <w:b/>
                <w:bCs/>
                <w:kern w:val="0"/>
                <w:highlight w:val="none"/>
                <w:lang w:val="en-US" w:eastAsia="zh-CN"/>
              </w:rPr>
            </w:pPr>
            <w:r>
              <w:rPr>
                <w:rFonts w:hint="eastAsia" w:ascii="宋体" w:hAnsi="宋体"/>
                <w:b/>
                <w:bCs/>
                <w:kern w:val="0"/>
                <w:highlight w:val="none"/>
              </w:rPr>
              <w:t xml:space="preserve">谈竹君 </w:t>
            </w:r>
            <w:r>
              <w:rPr>
                <w:rFonts w:hint="eastAsia" w:ascii="宋体" w:hAnsi="宋体"/>
                <w:b/>
                <w:bCs/>
                <w:kern w:val="0"/>
                <w:highlight w:val="none"/>
                <w:lang w:val="en-US" w:eastAsia="zh-CN"/>
              </w:rPr>
              <w:t xml:space="preserve"> </w:t>
            </w:r>
            <w:r>
              <w:rPr>
                <w:rFonts w:hint="eastAsia" w:ascii="宋体" w:hAnsi="宋体"/>
                <w:b/>
                <w:bCs/>
                <w:kern w:val="0"/>
                <w:highlight w:val="none"/>
                <w:lang w:eastAsia="zh-CN"/>
              </w:rPr>
              <w:t>首席科学官</w:t>
            </w:r>
          </w:p>
        </w:tc>
        <w:tc>
          <w:tcPr>
            <w:tcW w:w="1622" w:type="dxa"/>
            <w:vMerge w:val="restart"/>
            <w:vAlign w:val="center"/>
          </w:tcPr>
          <w:p>
            <w:pPr>
              <w:rPr>
                <w:rFonts w:hint="eastAsia"/>
                <w:b/>
                <w:color w:val="auto"/>
                <w:highlight w:val="none"/>
                <w:lang w:val="en-US" w:eastAsia="zh-CN"/>
              </w:rPr>
            </w:pPr>
            <w:r>
              <w:rPr>
                <w:rFonts w:hint="eastAsia"/>
                <w:b/>
                <w:color w:val="auto"/>
                <w:highlight w:val="none"/>
                <w:lang w:eastAsia="zh-CN"/>
              </w:rPr>
              <w:t>冯力民</w:t>
            </w:r>
            <w:r>
              <w:rPr>
                <w:rFonts w:hint="eastAsia"/>
                <w:b/>
                <w:color w:val="auto"/>
                <w:highlight w:val="none"/>
                <w:lang w:val="en-US" w:eastAsia="zh-CN"/>
              </w:rPr>
              <w:t xml:space="preserve">  教授</w:t>
            </w:r>
          </w:p>
          <w:p>
            <w:pPr>
              <w:rPr>
                <w:rFonts w:hint="default"/>
                <w:b/>
                <w:highlight w:val="none"/>
                <w:lang w:val="en-US" w:eastAsia="zh-CN"/>
              </w:rPr>
            </w:pPr>
            <w:r>
              <w:rPr>
                <w:rFonts w:hint="eastAsia"/>
                <w:b/>
                <w:color w:val="auto"/>
                <w:highlight w:val="none"/>
                <w:lang w:val="en-US" w:eastAsia="zh-CN"/>
              </w:rPr>
              <w:t>戴  毅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lang w:val="en-US" w:eastAsia="zh-CN"/>
              </w:rPr>
            </w:pPr>
            <w:r>
              <w:rPr>
                <w:rFonts w:hint="eastAsia"/>
                <w:b/>
                <w:lang w:val="en-US" w:eastAsia="zh-CN"/>
              </w:rPr>
              <w:t>13:55-14:20</w:t>
            </w:r>
          </w:p>
        </w:tc>
        <w:tc>
          <w:tcPr>
            <w:tcW w:w="3902" w:type="dxa"/>
            <w:gridSpan w:val="2"/>
            <w:vAlign w:val="center"/>
          </w:tcPr>
          <w:p>
            <w:pPr>
              <w:jc w:val="left"/>
              <w:rPr>
                <w:rFonts w:hint="eastAsia" w:eastAsia="宋体"/>
                <w:b/>
                <w:lang w:eastAsia="zh-CN"/>
              </w:rPr>
            </w:pPr>
            <w:r>
              <w:rPr>
                <w:rFonts w:hint="eastAsia" w:eastAsia="宋体"/>
                <w:b/>
                <w:lang w:eastAsia="zh-CN"/>
              </w:rPr>
              <w:t>医院DRG管理实践（妇产科篇）</w:t>
            </w:r>
          </w:p>
        </w:tc>
        <w:tc>
          <w:tcPr>
            <w:tcW w:w="2902" w:type="dxa"/>
            <w:gridSpan w:val="2"/>
            <w:vAlign w:val="center"/>
          </w:tcPr>
          <w:p>
            <w:pPr>
              <w:spacing w:line="264" w:lineRule="auto"/>
              <w:jc w:val="center"/>
              <w:rPr>
                <w:rFonts w:hint="eastAsia" w:ascii="宋体" w:hAnsi="宋体"/>
                <w:b/>
                <w:bCs/>
                <w:kern w:val="0"/>
                <w:highlight w:val="none"/>
              </w:rPr>
            </w:pPr>
            <w:r>
              <w:rPr>
                <w:rFonts w:hint="eastAsia" w:ascii="宋体" w:hAnsi="宋体"/>
                <w:b/>
                <w:bCs/>
                <w:kern w:val="0"/>
                <w:highlight w:val="none"/>
              </w:rPr>
              <w:t>北京医院医保办</w:t>
            </w:r>
          </w:p>
          <w:p>
            <w:pPr>
              <w:spacing w:line="264" w:lineRule="auto"/>
              <w:jc w:val="center"/>
              <w:rPr>
                <w:rFonts w:hint="default" w:ascii="宋体" w:hAnsi="宋体" w:eastAsia="宋体"/>
                <w:b/>
                <w:bCs/>
                <w:kern w:val="0"/>
                <w:highlight w:val="none"/>
                <w:lang w:val="en-US" w:eastAsia="zh-CN"/>
              </w:rPr>
            </w:pPr>
            <w:r>
              <w:rPr>
                <w:rFonts w:hint="eastAsia" w:ascii="宋体" w:hAnsi="宋体"/>
                <w:b/>
                <w:bCs/>
                <w:kern w:val="0"/>
                <w:highlight w:val="none"/>
              </w:rPr>
              <w:t>张</w:t>
            </w:r>
            <w:r>
              <w:rPr>
                <w:rFonts w:hint="eastAsia" w:ascii="宋体" w:hAnsi="宋体"/>
                <w:b/>
                <w:bCs/>
                <w:kern w:val="0"/>
                <w:highlight w:val="none"/>
                <w:lang w:val="en-US" w:eastAsia="zh-CN"/>
              </w:rPr>
              <w:t xml:space="preserve">  </w:t>
            </w:r>
            <w:r>
              <w:rPr>
                <w:rFonts w:hint="eastAsia" w:ascii="宋体" w:hAnsi="宋体"/>
                <w:b/>
                <w:bCs/>
                <w:kern w:val="0"/>
                <w:highlight w:val="none"/>
              </w:rPr>
              <w:t>群</w:t>
            </w:r>
            <w:r>
              <w:rPr>
                <w:rFonts w:hint="eastAsia" w:ascii="宋体" w:hAnsi="宋体"/>
                <w:b/>
                <w:bCs/>
                <w:kern w:val="0"/>
                <w:highlight w:val="none"/>
                <w:lang w:val="en-US" w:eastAsia="zh-CN"/>
              </w:rPr>
              <w:t xml:space="preserve">  主任  </w:t>
            </w:r>
          </w:p>
        </w:tc>
        <w:tc>
          <w:tcPr>
            <w:tcW w:w="1622" w:type="dxa"/>
            <w:vMerge w:val="continue"/>
            <w:vAlign w:val="center"/>
          </w:tcPr>
          <w:p>
            <w:pPr>
              <w:rPr>
                <w:b/>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9761" w:type="dxa"/>
            <w:gridSpan w:val="6"/>
            <w:vAlign w:val="center"/>
          </w:tcPr>
          <w:p>
            <w:pPr>
              <w:jc w:val="center"/>
              <w:rPr>
                <w:rFonts w:hint="default" w:eastAsia="宋体"/>
                <w:b/>
                <w:lang w:val="en-US" w:eastAsia="zh-CN"/>
              </w:rPr>
            </w:pPr>
            <w:r>
              <w:rPr>
                <w:rFonts w:hint="eastAsia"/>
                <w:b/>
                <w:lang w:val="en-US" w:eastAsia="zh-CN"/>
              </w:rPr>
              <w:t>病例汇报5分钟+讨论点评25分钟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highlight w:val="none"/>
                <w:lang w:val="en-US" w:eastAsia="zh-CN"/>
              </w:rPr>
            </w:pPr>
            <w:r>
              <w:rPr>
                <w:rFonts w:hint="eastAsia"/>
                <w:b/>
                <w:highlight w:val="none"/>
                <w:lang w:val="en-US" w:eastAsia="zh-CN"/>
              </w:rPr>
              <w:t>14:20-14:50</w:t>
            </w:r>
          </w:p>
        </w:tc>
        <w:tc>
          <w:tcPr>
            <w:tcW w:w="3902" w:type="dxa"/>
            <w:gridSpan w:val="2"/>
            <w:vAlign w:val="center"/>
          </w:tcPr>
          <w:p>
            <w:pPr>
              <w:jc w:val="left"/>
              <w:rPr>
                <w:rFonts w:hint="default" w:eastAsia="宋体"/>
                <w:b/>
                <w:highlight w:val="none"/>
                <w:lang w:val="en-US" w:eastAsia="zh-CN"/>
              </w:rPr>
            </w:pPr>
            <w:r>
              <w:rPr>
                <w:rFonts w:hint="eastAsia" w:eastAsia="宋体"/>
                <w:b/>
                <w:highlight w:val="none"/>
                <w:lang w:eastAsia="zh-CN"/>
              </w:rPr>
              <w:t>病例讨论</w:t>
            </w:r>
            <w:r>
              <w:rPr>
                <w:rFonts w:hint="eastAsia" w:eastAsia="宋体"/>
                <w:b/>
                <w:highlight w:val="none"/>
                <w:lang w:val="en-US" w:eastAsia="zh-CN"/>
              </w:rPr>
              <w:t xml:space="preserve">1：胎儿房性期前收缩（阻滞型）病例汇报  </w:t>
            </w:r>
          </w:p>
        </w:tc>
        <w:tc>
          <w:tcPr>
            <w:tcW w:w="2902" w:type="dxa"/>
            <w:gridSpan w:val="2"/>
            <w:vAlign w:val="center"/>
          </w:tcPr>
          <w:p>
            <w:pPr>
              <w:spacing w:line="264" w:lineRule="auto"/>
              <w:jc w:val="center"/>
              <w:rPr>
                <w:rFonts w:hint="eastAsia" w:ascii="宋体" w:hAnsi="宋体"/>
                <w:b/>
                <w:bCs/>
                <w:kern w:val="0"/>
                <w:highlight w:val="none"/>
                <w:lang w:eastAsia="zh-CN"/>
              </w:rPr>
            </w:pPr>
            <w:r>
              <w:rPr>
                <w:rFonts w:hint="eastAsia" w:ascii="宋体" w:hAnsi="宋体"/>
                <w:b/>
                <w:bCs/>
                <w:kern w:val="0"/>
                <w:highlight w:val="none"/>
                <w:lang w:eastAsia="zh-CN"/>
              </w:rPr>
              <w:t>北京大学第一医院</w:t>
            </w:r>
          </w:p>
          <w:p>
            <w:pPr>
              <w:spacing w:line="264" w:lineRule="auto"/>
              <w:jc w:val="center"/>
              <w:rPr>
                <w:rFonts w:hint="eastAsia" w:ascii="宋体" w:hAnsi="宋体"/>
                <w:b/>
                <w:bCs/>
                <w:kern w:val="0"/>
                <w:highlight w:val="none"/>
              </w:rPr>
            </w:pPr>
            <w:r>
              <w:rPr>
                <w:rFonts w:hint="eastAsia" w:ascii="宋体" w:hAnsi="宋体"/>
                <w:b/>
                <w:bCs/>
                <w:kern w:val="0"/>
                <w:highlight w:val="none"/>
                <w:lang w:eastAsia="zh-CN"/>
              </w:rPr>
              <w:t>王</w:t>
            </w:r>
            <w:r>
              <w:rPr>
                <w:rFonts w:hint="eastAsia" w:ascii="宋体" w:hAnsi="宋体"/>
                <w:b/>
                <w:bCs/>
                <w:kern w:val="0"/>
                <w:highlight w:val="none"/>
                <w:lang w:val="en-US" w:eastAsia="zh-CN"/>
              </w:rPr>
              <w:t xml:space="preserve">  </w:t>
            </w:r>
            <w:r>
              <w:rPr>
                <w:rFonts w:hint="eastAsia" w:ascii="宋体" w:hAnsi="宋体"/>
                <w:b/>
                <w:bCs/>
                <w:kern w:val="0"/>
                <w:highlight w:val="none"/>
                <w:lang w:eastAsia="zh-CN"/>
              </w:rPr>
              <w:t>晨</w:t>
            </w:r>
            <w:r>
              <w:rPr>
                <w:rFonts w:hint="eastAsia" w:ascii="宋体" w:hAnsi="宋体"/>
                <w:b/>
                <w:bCs/>
                <w:kern w:val="0"/>
                <w:highlight w:val="none"/>
                <w:lang w:val="en-US" w:eastAsia="zh-CN"/>
              </w:rPr>
              <w:t xml:space="preserve">  医生</w:t>
            </w:r>
          </w:p>
        </w:tc>
        <w:tc>
          <w:tcPr>
            <w:tcW w:w="1622" w:type="dxa"/>
            <w:vMerge w:val="restart"/>
            <w:vAlign w:val="center"/>
          </w:tcPr>
          <w:p>
            <w:pPr>
              <w:jc w:val="center"/>
              <w:rPr>
                <w:rFonts w:hint="default"/>
                <w:b/>
                <w:bCs/>
                <w:highlight w:val="none"/>
                <w:lang w:val="en-US" w:eastAsia="zh-CN"/>
              </w:rPr>
            </w:pPr>
          </w:p>
          <w:p>
            <w:pPr>
              <w:jc w:val="center"/>
              <w:rPr>
                <w:rFonts w:hint="eastAsia" w:ascii="宋体" w:hAnsi="宋体"/>
                <w:b/>
                <w:bCs/>
                <w:kern w:val="0"/>
                <w:highlight w:val="none"/>
                <w:lang w:eastAsia="zh-CN"/>
              </w:rPr>
            </w:pPr>
            <w:r>
              <w:rPr>
                <w:rFonts w:hint="eastAsia" w:ascii="宋体" w:hAnsi="宋体"/>
                <w:b/>
                <w:bCs/>
                <w:kern w:val="0"/>
                <w:highlight w:val="none"/>
                <w:lang w:val="en-US" w:eastAsia="zh-CN"/>
              </w:rPr>
              <w:t xml:space="preserve">谢  岚  </w:t>
            </w:r>
            <w:r>
              <w:rPr>
                <w:rFonts w:hint="eastAsia" w:ascii="宋体" w:hAnsi="宋体"/>
                <w:b/>
                <w:bCs/>
                <w:kern w:val="0"/>
                <w:highlight w:val="none"/>
                <w:lang w:eastAsia="zh-CN"/>
              </w:rPr>
              <w:t>教授</w:t>
            </w:r>
          </w:p>
          <w:p>
            <w:pPr>
              <w:jc w:val="center"/>
              <w:rPr>
                <w:rFonts w:hint="default"/>
                <w:b/>
                <w:bCs/>
                <w:highlight w:val="none"/>
                <w:lang w:val="en-US" w:eastAsia="zh-CN"/>
              </w:rPr>
            </w:pPr>
            <w:r>
              <w:rPr>
                <w:rFonts w:hint="eastAsia"/>
                <w:b/>
                <w:bCs/>
                <w:highlight w:val="none"/>
                <w:lang w:eastAsia="zh-CN"/>
              </w:rPr>
              <w:t>赵玉华</w:t>
            </w:r>
            <w:r>
              <w:rPr>
                <w:rFonts w:hint="eastAsia"/>
                <w:b/>
                <w:bCs/>
                <w:highlight w:val="none"/>
                <w:lang w:val="en-US" w:eastAsia="zh-CN"/>
              </w:rPr>
              <w:t xml:space="preserve">  教授</w:t>
            </w:r>
          </w:p>
          <w:p>
            <w:pPr>
              <w:jc w:val="center"/>
              <w:rPr>
                <w:rFonts w:hint="default"/>
                <w:b/>
                <w:bCs/>
                <w:highlight w:val="none"/>
                <w:lang w:val="en-US" w:eastAsia="zh-CN"/>
              </w:rPr>
            </w:pPr>
            <w:r>
              <w:rPr>
                <w:rFonts w:hint="eastAsia"/>
                <w:b/>
                <w:bCs/>
                <w:highlight w:val="none"/>
                <w:lang w:eastAsia="zh-CN"/>
              </w:rPr>
              <w:t>谢</w:t>
            </w:r>
            <w:r>
              <w:rPr>
                <w:rFonts w:hint="eastAsia"/>
                <w:b/>
                <w:bCs/>
                <w:highlight w:val="none"/>
                <w:lang w:val="en-US" w:eastAsia="zh-CN"/>
              </w:rPr>
              <w:t xml:space="preserve">  </w:t>
            </w:r>
            <w:r>
              <w:rPr>
                <w:rFonts w:hint="eastAsia"/>
                <w:b/>
                <w:bCs/>
                <w:highlight w:val="none"/>
                <w:lang w:eastAsia="zh-CN"/>
              </w:rPr>
              <w:t>冰</w:t>
            </w:r>
            <w:r>
              <w:rPr>
                <w:rFonts w:hint="eastAsia"/>
                <w:b/>
                <w:bCs/>
                <w:highlight w:val="none"/>
                <w:lang w:val="en-US" w:eastAsia="zh-CN"/>
              </w:rPr>
              <w:t xml:space="preserve">  教授</w:t>
            </w:r>
          </w:p>
          <w:p>
            <w:pPr>
              <w:jc w:val="center"/>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highlight w:val="none"/>
                <w:lang w:val="en-US" w:eastAsia="zh-CN"/>
              </w:rPr>
            </w:pPr>
            <w:r>
              <w:rPr>
                <w:rFonts w:hint="eastAsia"/>
                <w:b/>
                <w:highlight w:val="none"/>
                <w:lang w:val="en-US" w:eastAsia="zh-CN"/>
              </w:rPr>
              <w:t>14:50-15:20</w:t>
            </w:r>
          </w:p>
        </w:tc>
        <w:tc>
          <w:tcPr>
            <w:tcW w:w="3902" w:type="dxa"/>
            <w:gridSpan w:val="2"/>
            <w:vAlign w:val="center"/>
          </w:tcPr>
          <w:p>
            <w:pPr>
              <w:jc w:val="left"/>
              <w:rPr>
                <w:rFonts w:hint="eastAsia" w:eastAsia="宋体"/>
                <w:b/>
                <w:highlight w:val="none"/>
                <w:lang w:eastAsia="zh-CN"/>
              </w:rPr>
            </w:pPr>
            <w:r>
              <w:rPr>
                <w:rFonts w:hint="eastAsia" w:eastAsia="宋体"/>
                <w:b/>
                <w:highlight w:val="none"/>
                <w:lang w:eastAsia="zh-CN"/>
              </w:rPr>
              <w:t>病例讨论</w:t>
            </w:r>
            <w:r>
              <w:rPr>
                <w:rFonts w:hint="eastAsia" w:eastAsia="宋体"/>
                <w:b/>
                <w:highlight w:val="none"/>
                <w:lang w:val="en-US" w:eastAsia="zh-CN"/>
              </w:rPr>
              <w:t>2：胎盘早剥后aHUS病例分享</w:t>
            </w:r>
          </w:p>
        </w:tc>
        <w:tc>
          <w:tcPr>
            <w:tcW w:w="2902" w:type="dxa"/>
            <w:gridSpan w:val="2"/>
            <w:vAlign w:val="center"/>
          </w:tcPr>
          <w:p>
            <w:pPr>
              <w:spacing w:line="264" w:lineRule="auto"/>
              <w:jc w:val="center"/>
              <w:rPr>
                <w:rFonts w:hint="eastAsia" w:ascii="宋体" w:hAnsi="宋体" w:eastAsia="宋体"/>
                <w:b/>
                <w:bCs/>
                <w:kern w:val="0"/>
                <w:highlight w:val="none"/>
                <w:lang w:eastAsia="zh-CN"/>
              </w:rPr>
            </w:pPr>
            <w:r>
              <w:rPr>
                <w:rFonts w:hint="eastAsia" w:ascii="宋体" w:hAnsi="宋体" w:eastAsia="宋体"/>
                <w:b/>
                <w:bCs/>
                <w:kern w:val="0"/>
                <w:highlight w:val="none"/>
                <w:lang w:eastAsia="zh-CN"/>
              </w:rPr>
              <w:t>北京大学第一医院</w:t>
            </w:r>
          </w:p>
          <w:p>
            <w:pPr>
              <w:spacing w:line="264" w:lineRule="auto"/>
              <w:jc w:val="center"/>
              <w:rPr>
                <w:rFonts w:hint="eastAsia" w:ascii="宋体" w:hAnsi="宋体" w:eastAsia="宋体"/>
                <w:b/>
                <w:bCs/>
                <w:kern w:val="0"/>
                <w:highlight w:val="none"/>
                <w:lang w:eastAsia="zh-CN"/>
              </w:rPr>
            </w:pPr>
            <w:r>
              <w:rPr>
                <w:rFonts w:hint="eastAsia" w:ascii="宋体" w:hAnsi="宋体" w:eastAsia="宋体"/>
                <w:b/>
                <w:bCs/>
                <w:kern w:val="0"/>
                <w:highlight w:val="none"/>
                <w:lang w:eastAsia="zh-CN"/>
              </w:rPr>
              <w:t>陈</w:t>
            </w:r>
            <w:r>
              <w:rPr>
                <w:rFonts w:hint="eastAsia" w:ascii="宋体" w:hAnsi="宋体" w:eastAsia="宋体"/>
                <w:b/>
                <w:bCs/>
                <w:kern w:val="0"/>
                <w:highlight w:val="none"/>
                <w:lang w:val="en-US" w:eastAsia="zh-CN"/>
              </w:rPr>
              <w:t xml:space="preserve">  </w:t>
            </w:r>
            <w:r>
              <w:rPr>
                <w:rFonts w:hint="eastAsia" w:ascii="宋体" w:hAnsi="宋体" w:eastAsia="宋体"/>
                <w:b/>
                <w:bCs/>
                <w:kern w:val="0"/>
                <w:highlight w:val="none"/>
                <w:lang w:eastAsia="zh-CN"/>
              </w:rPr>
              <w:t>练</w:t>
            </w:r>
            <w:r>
              <w:rPr>
                <w:rFonts w:hint="eastAsia" w:ascii="宋体" w:hAnsi="宋体" w:eastAsia="宋体"/>
                <w:b/>
                <w:bCs/>
                <w:kern w:val="0"/>
                <w:highlight w:val="none"/>
                <w:lang w:val="en-US" w:eastAsia="zh-CN"/>
              </w:rPr>
              <w:t xml:space="preserve">  </w:t>
            </w:r>
            <w:r>
              <w:rPr>
                <w:rFonts w:hint="eastAsia" w:ascii="宋体" w:hAnsi="宋体"/>
                <w:b/>
                <w:bCs/>
                <w:kern w:val="0"/>
                <w:highlight w:val="none"/>
                <w:lang w:val="en-US" w:eastAsia="zh-CN"/>
              </w:rPr>
              <w:t>医生</w:t>
            </w:r>
          </w:p>
        </w:tc>
        <w:tc>
          <w:tcPr>
            <w:tcW w:w="1622" w:type="dxa"/>
            <w:vMerge w:val="continue"/>
            <w:vAlign w:val="center"/>
          </w:tcPr>
          <w:p>
            <w:pPr>
              <w:jc w:val="center"/>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highlight w:val="none"/>
                <w:lang w:val="en-US" w:eastAsia="zh-CN"/>
              </w:rPr>
            </w:pPr>
            <w:r>
              <w:rPr>
                <w:rFonts w:hint="eastAsia"/>
                <w:b/>
                <w:highlight w:val="none"/>
                <w:lang w:val="en-US" w:eastAsia="zh-CN"/>
              </w:rPr>
              <w:t>15:20-15:50</w:t>
            </w:r>
          </w:p>
        </w:tc>
        <w:tc>
          <w:tcPr>
            <w:tcW w:w="3902" w:type="dxa"/>
            <w:gridSpan w:val="2"/>
            <w:vAlign w:val="center"/>
          </w:tcPr>
          <w:p>
            <w:pPr>
              <w:jc w:val="left"/>
              <w:rPr>
                <w:rFonts w:hint="eastAsia" w:eastAsia="宋体"/>
                <w:b/>
                <w:highlight w:val="none"/>
                <w:lang w:eastAsia="zh-CN"/>
              </w:rPr>
            </w:pPr>
            <w:r>
              <w:rPr>
                <w:rFonts w:hint="eastAsia" w:eastAsia="宋体"/>
                <w:b/>
                <w:highlight w:val="none"/>
                <w:lang w:eastAsia="zh-CN"/>
              </w:rPr>
              <w:t>病例讨论</w:t>
            </w:r>
            <w:r>
              <w:rPr>
                <w:rFonts w:hint="eastAsia" w:eastAsia="宋体"/>
                <w:b/>
                <w:highlight w:val="none"/>
                <w:lang w:val="en-US" w:eastAsia="zh-CN"/>
              </w:rPr>
              <w:t>3：骶耻韧带术后尿潴留</w:t>
            </w:r>
          </w:p>
        </w:tc>
        <w:tc>
          <w:tcPr>
            <w:tcW w:w="2902" w:type="dxa"/>
            <w:gridSpan w:val="2"/>
            <w:vAlign w:val="center"/>
          </w:tcPr>
          <w:p>
            <w:pPr>
              <w:spacing w:line="264" w:lineRule="auto"/>
              <w:jc w:val="center"/>
              <w:rPr>
                <w:rFonts w:hint="eastAsia" w:ascii="宋体" w:hAnsi="宋体"/>
                <w:b/>
                <w:bCs/>
                <w:kern w:val="0"/>
                <w:highlight w:val="none"/>
              </w:rPr>
            </w:pPr>
            <w:r>
              <w:rPr>
                <w:rFonts w:hint="eastAsia" w:ascii="宋体" w:hAnsi="宋体"/>
                <w:b/>
                <w:bCs/>
                <w:kern w:val="0"/>
                <w:highlight w:val="none"/>
              </w:rPr>
              <w:t>北京大学人民医院</w:t>
            </w:r>
          </w:p>
          <w:p>
            <w:pPr>
              <w:spacing w:line="264" w:lineRule="auto"/>
              <w:jc w:val="center"/>
              <w:rPr>
                <w:rFonts w:hint="eastAsia" w:ascii="宋体" w:hAnsi="宋体" w:eastAsia="宋体"/>
                <w:b/>
                <w:bCs/>
                <w:kern w:val="0"/>
                <w:highlight w:val="none"/>
                <w:lang w:eastAsia="zh-CN"/>
              </w:rPr>
            </w:pPr>
            <w:r>
              <w:rPr>
                <w:rFonts w:hint="eastAsia" w:ascii="宋体" w:hAnsi="宋体"/>
                <w:b/>
                <w:bCs/>
                <w:kern w:val="0"/>
                <w:highlight w:val="none"/>
              </w:rPr>
              <w:t>王世言</w:t>
            </w:r>
            <w:r>
              <w:rPr>
                <w:rFonts w:hint="eastAsia" w:ascii="宋体" w:hAnsi="宋体"/>
                <w:b/>
                <w:bCs/>
                <w:kern w:val="0"/>
                <w:highlight w:val="none"/>
                <w:lang w:val="en-US" w:eastAsia="zh-CN"/>
              </w:rPr>
              <w:t xml:space="preserve">  医生</w:t>
            </w:r>
          </w:p>
        </w:tc>
        <w:tc>
          <w:tcPr>
            <w:tcW w:w="1622" w:type="dxa"/>
            <w:vMerge w:val="continue"/>
            <w:vAlign w:val="center"/>
          </w:tcPr>
          <w:p>
            <w:pPr>
              <w:jc w:val="center"/>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highlight w:val="none"/>
                <w:lang w:val="en-US" w:eastAsia="zh-CN"/>
              </w:rPr>
            </w:pPr>
            <w:r>
              <w:rPr>
                <w:rFonts w:hint="eastAsia"/>
                <w:b/>
                <w:highlight w:val="none"/>
                <w:lang w:val="en-US" w:eastAsia="zh-CN"/>
              </w:rPr>
              <w:t>15:50-16:20</w:t>
            </w:r>
          </w:p>
        </w:tc>
        <w:tc>
          <w:tcPr>
            <w:tcW w:w="3902" w:type="dxa"/>
            <w:gridSpan w:val="2"/>
            <w:vAlign w:val="center"/>
          </w:tcPr>
          <w:p>
            <w:pPr>
              <w:jc w:val="left"/>
              <w:rPr>
                <w:rFonts w:hint="default" w:eastAsia="宋体"/>
                <w:b/>
                <w:kern w:val="2"/>
                <w:sz w:val="21"/>
                <w:szCs w:val="21"/>
                <w:highlight w:val="none"/>
                <w:lang w:val="en-US" w:eastAsia="zh-CN" w:bidi="ar-SA"/>
              </w:rPr>
            </w:pPr>
            <w:r>
              <w:rPr>
                <w:rFonts w:hint="eastAsia" w:eastAsia="宋体"/>
                <w:b/>
                <w:highlight w:val="none"/>
                <w:lang w:eastAsia="zh-CN"/>
              </w:rPr>
              <w:t>病例讨论</w:t>
            </w:r>
            <w:r>
              <w:rPr>
                <w:rFonts w:hint="eastAsia" w:eastAsia="宋体"/>
                <w:b/>
                <w:highlight w:val="none"/>
                <w:lang w:val="en-US" w:eastAsia="zh-CN"/>
              </w:rPr>
              <w:t>4：“生死一线”：妊娠期脓毒症休克的抢救与反思</w:t>
            </w:r>
          </w:p>
        </w:tc>
        <w:tc>
          <w:tcPr>
            <w:tcW w:w="2902" w:type="dxa"/>
            <w:gridSpan w:val="2"/>
            <w:vAlign w:val="center"/>
          </w:tcPr>
          <w:p>
            <w:pPr>
              <w:spacing w:line="264" w:lineRule="auto"/>
              <w:jc w:val="center"/>
              <w:rPr>
                <w:rFonts w:hint="eastAsia" w:ascii="宋体" w:hAnsi="宋体"/>
                <w:b/>
                <w:bCs/>
                <w:kern w:val="0"/>
                <w:highlight w:val="none"/>
              </w:rPr>
            </w:pPr>
            <w:r>
              <w:rPr>
                <w:rFonts w:hint="eastAsia" w:ascii="宋体" w:hAnsi="宋体"/>
                <w:b/>
                <w:bCs/>
                <w:kern w:val="0"/>
                <w:highlight w:val="none"/>
              </w:rPr>
              <w:t>北京妇产医院</w:t>
            </w:r>
          </w:p>
          <w:p>
            <w:pPr>
              <w:spacing w:line="264" w:lineRule="auto"/>
              <w:jc w:val="center"/>
              <w:rPr>
                <w:rFonts w:hint="eastAsia" w:ascii="宋体" w:hAnsi="宋体"/>
                <w:kern w:val="0"/>
                <w:sz w:val="21"/>
                <w:szCs w:val="21"/>
                <w:highlight w:val="none"/>
                <w:lang w:val="en-US" w:eastAsia="zh-CN" w:bidi="ar-SA"/>
              </w:rPr>
            </w:pPr>
            <w:r>
              <w:rPr>
                <w:rFonts w:hint="eastAsia" w:ascii="宋体" w:hAnsi="宋体"/>
                <w:b/>
                <w:bCs/>
                <w:kern w:val="0"/>
                <w:highlight w:val="none"/>
                <w:lang w:val="en-US" w:eastAsia="zh-CN"/>
              </w:rPr>
              <w:t>王雪影  医生</w:t>
            </w:r>
          </w:p>
        </w:tc>
        <w:tc>
          <w:tcPr>
            <w:tcW w:w="1622" w:type="dxa"/>
            <w:vMerge w:val="continue"/>
            <w:vAlign w:val="center"/>
          </w:tcPr>
          <w:p>
            <w:pPr>
              <w:jc w:val="center"/>
              <w:rPr>
                <w:rFonts w:hint="default"/>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highlight w:val="none"/>
                <w:lang w:val="en-US" w:eastAsia="zh-CN"/>
              </w:rPr>
            </w:pPr>
            <w:r>
              <w:rPr>
                <w:rFonts w:hint="eastAsia"/>
                <w:b/>
                <w:highlight w:val="none"/>
                <w:lang w:val="en-US" w:eastAsia="zh-CN"/>
              </w:rPr>
              <w:t>16:20-16:50</w:t>
            </w:r>
          </w:p>
        </w:tc>
        <w:tc>
          <w:tcPr>
            <w:tcW w:w="3902" w:type="dxa"/>
            <w:gridSpan w:val="2"/>
            <w:vAlign w:val="center"/>
          </w:tcPr>
          <w:p>
            <w:pPr>
              <w:jc w:val="left"/>
              <w:rPr>
                <w:rFonts w:hint="eastAsia" w:eastAsia="宋体"/>
                <w:b/>
                <w:kern w:val="2"/>
                <w:sz w:val="21"/>
                <w:szCs w:val="21"/>
                <w:highlight w:val="none"/>
                <w:lang w:val="en-US" w:eastAsia="zh-CN" w:bidi="ar-SA"/>
              </w:rPr>
            </w:pPr>
            <w:r>
              <w:rPr>
                <w:rFonts w:hint="eastAsia" w:eastAsia="宋体"/>
                <w:b/>
                <w:highlight w:val="none"/>
                <w:lang w:eastAsia="zh-CN"/>
              </w:rPr>
              <w:t>病例讨论</w:t>
            </w:r>
            <w:r>
              <w:rPr>
                <w:rFonts w:hint="eastAsia" w:eastAsia="宋体"/>
                <w:b/>
                <w:highlight w:val="none"/>
                <w:lang w:val="en-US" w:eastAsia="zh-CN"/>
              </w:rPr>
              <w:t>5：一例子宫内膜癌保留生育功能助孕成功病历分享</w:t>
            </w:r>
          </w:p>
        </w:tc>
        <w:tc>
          <w:tcPr>
            <w:tcW w:w="2902" w:type="dxa"/>
            <w:gridSpan w:val="2"/>
            <w:vAlign w:val="center"/>
          </w:tcPr>
          <w:p>
            <w:pPr>
              <w:spacing w:line="264" w:lineRule="auto"/>
              <w:jc w:val="center"/>
              <w:rPr>
                <w:rFonts w:hint="eastAsia" w:ascii="宋体" w:hAnsi="宋体" w:eastAsia="宋体"/>
                <w:b/>
                <w:bCs/>
                <w:kern w:val="0"/>
                <w:highlight w:val="none"/>
                <w:lang w:eastAsia="zh-CN"/>
              </w:rPr>
            </w:pPr>
            <w:r>
              <w:rPr>
                <w:rFonts w:hint="eastAsia" w:ascii="宋体" w:hAnsi="宋体" w:eastAsia="宋体"/>
                <w:b/>
                <w:bCs/>
                <w:kern w:val="0"/>
                <w:highlight w:val="none"/>
                <w:lang w:eastAsia="zh-CN"/>
              </w:rPr>
              <w:t>北京朝阳医院</w:t>
            </w:r>
          </w:p>
          <w:p>
            <w:pPr>
              <w:spacing w:line="264" w:lineRule="auto"/>
              <w:jc w:val="center"/>
              <w:rPr>
                <w:rFonts w:hint="eastAsia" w:ascii="宋体" w:hAnsi="宋体"/>
                <w:kern w:val="0"/>
                <w:sz w:val="21"/>
                <w:szCs w:val="21"/>
                <w:highlight w:val="none"/>
                <w:lang w:val="en-US" w:eastAsia="zh-CN" w:bidi="ar-SA"/>
              </w:rPr>
            </w:pPr>
            <w:r>
              <w:rPr>
                <w:rFonts w:hint="eastAsia" w:ascii="宋体" w:hAnsi="宋体" w:eastAsia="宋体"/>
                <w:b/>
                <w:bCs/>
                <w:kern w:val="0"/>
                <w:highlight w:val="none"/>
                <w:lang w:eastAsia="zh-CN"/>
              </w:rPr>
              <w:t>张淑艺</w:t>
            </w:r>
            <w:r>
              <w:rPr>
                <w:rFonts w:hint="eastAsia" w:ascii="宋体" w:hAnsi="宋体" w:eastAsia="宋体"/>
                <w:b/>
                <w:bCs/>
                <w:kern w:val="0"/>
                <w:highlight w:val="none"/>
                <w:lang w:val="en-US" w:eastAsia="zh-CN"/>
              </w:rPr>
              <w:t xml:space="preserve"> </w:t>
            </w:r>
            <w:r>
              <w:rPr>
                <w:rFonts w:hint="eastAsia" w:ascii="宋体" w:hAnsi="宋体"/>
                <w:b/>
                <w:bCs/>
                <w:kern w:val="0"/>
                <w:highlight w:val="none"/>
                <w:lang w:val="en-US" w:eastAsia="zh-CN"/>
              </w:rPr>
              <w:t>医生</w:t>
            </w:r>
          </w:p>
        </w:tc>
        <w:tc>
          <w:tcPr>
            <w:tcW w:w="1622" w:type="dxa"/>
            <w:vMerge w:val="restart"/>
            <w:vAlign w:val="center"/>
          </w:tcPr>
          <w:p>
            <w:pPr>
              <w:jc w:val="center"/>
              <w:rPr>
                <w:rFonts w:hint="default"/>
                <w:b/>
                <w:bCs/>
                <w:highlight w:val="none"/>
                <w:lang w:val="en-US" w:eastAsia="zh-CN"/>
              </w:rPr>
            </w:pPr>
            <w:r>
              <w:rPr>
                <w:rFonts w:hint="eastAsia"/>
                <w:b/>
                <w:bCs/>
                <w:highlight w:val="none"/>
                <w:lang w:eastAsia="zh-CN"/>
              </w:rPr>
              <w:t>赵</w:t>
            </w:r>
            <w:r>
              <w:rPr>
                <w:rFonts w:hint="eastAsia"/>
                <w:b/>
                <w:bCs/>
                <w:highlight w:val="none"/>
                <w:lang w:val="en-US" w:eastAsia="zh-CN"/>
              </w:rPr>
              <w:t xml:space="preserve">  </w:t>
            </w:r>
            <w:r>
              <w:rPr>
                <w:rFonts w:hint="eastAsia"/>
                <w:b/>
                <w:bCs/>
                <w:highlight w:val="none"/>
                <w:lang w:eastAsia="zh-CN"/>
              </w:rPr>
              <w:t>丹</w:t>
            </w:r>
            <w:r>
              <w:rPr>
                <w:rFonts w:hint="eastAsia"/>
                <w:b/>
                <w:bCs/>
                <w:highlight w:val="none"/>
                <w:lang w:val="en-US" w:eastAsia="zh-CN"/>
              </w:rPr>
              <w:t xml:space="preserve">  教授</w:t>
            </w:r>
          </w:p>
          <w:p>
            <w:pPr>
              <w:jc w:val="center"/>
              <w:rPr>
                <w:rFonts w:hint="eastAsia"/>
                <w:b/>
                <w:bCs/>
                <w:highlight w:val="none"/>
                <w:lang w:val="en-US" w:eastAsia="zh-CN"/>
              </w:rPr>
            </w:pPr>
            <w:r>
              <w:rPr>
                <w:rFonts w:hint="eastAsia"/>
                <w:b/>
                <w:bCs/>
                <w:highlight w:val="none"/>
                <w:lang w:eastAsia="zh-CN"/>
              </w:rPr>
              <w:t>刘</w:t>
            </w:r>
            <w:r>
              <w:rPr>
                <w:rFonts w:hint="eastAsia"/>
                <w:b/>
                <w:bCs/>
                <w:highlight w:val="none"/>
                <w:lang w:val="en-US" w:eastAsia="zh-CN"/>
              </w:rPr>
              <w:t xml:space="preserve">  </w:t>
            </w:r>
            <w:r>
              <w:rPr>
                <w:rFonts w:hint="eastAsia"/>
                <w:b/>
                <w:bCs/>
                <w:highlight w:val="none"/>
                <w:lang w:eastAsia="zh-CN"/>
              </w:rPr>
              <w:t>阳</w:t>
            </w:r>
            <w:r>
              <w:rPr>
                <w:rFonts w:hint="eastAsia"/>
                <w:b/>
                <w:bCs/>
                <w:highlight w:val="none"/>
                <w:lang w:val="en-US" w:eastAsia="zh-CN"/>
              </w:rPr>
              <w:t xml:space="preserve">  教授</w:t>
            </w:r>
          </w:p>
          <w:p>
            <w:pPr>
              <w:jc w:val="center"/>
              <w:rPr>
                <w:rFonts w:hint="default"/>
                <w:b/>
                <w:bCs/>
                <w:highlight w:val="none"/>
                <w:lang w:val="en-US" w:eastAsia="zh-CN"/>
              </w:rPr>
            </w:pPr>
            <w:r>
              <w:rPr>
                <w:rFonts w:hint="eastAsia"/>
                <w:b/>
                <w:bCs/>
                <w:highlight w:val="none"/>
                <w:lang w:eastAsia="zh-CN"/>
              </w:rPr>
              <w:t>梁海燕</w:t>
            </w:r>
            <w:r>
              <w:rPr>
                <w:rFonts w:hint="eastAsia"/>
                <w:b/>
                <w:bCs/>
                <w:highlight w:val="none"/>
                <w:lang w:val="en-US" w:eastAsia="zh-CN"/>
              </w:rPr>
              <w:t xml:space="preserve">  教授</w:t>
            </w:r>
          </w:p>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highlight w:val="none"/>
                <w:lang w:val="en-US" w:eastAsia="zh-CN"/>
              </w:rPr>
            </w:pPr>
            <w:r>
              <w:rPr>
                <w:rFonts w:hint="eastAsia"/>
                <w:b/>
                <w:highlight w:val="none"/>
                <w:lang w:val="en-US" w:eastAsia="zh-CN"/>
              </w:rPr>
              <w:t>16:50-17:20</w:t>
            </w:r>
          </w:p>
        </w:tc>
        <w:tc>
          <w:tcPr>
            <w:tcW w:w="3902" w:type="dxa"/>
            <w:gridSpan w:val="2"/>
            <w:vAlign w:val="center"/>
          </w:tcPr>
          <w:p>
            <w:pPr>
              <w:jc w:val="left"/>
              <w:rPr>
                <w:rFonts w:hint="eastAsia" w:eastAsia="宋体"/>
                <w:b/>
                <w:kern w:val="2"/>
                <w:sz w:val="21"/>
                <w:szCs w:val="21"/>
                <w:highlight w:val="none"/>
                <w:lang w:val="en-US" w:eastAsia="zh-CN" w:bidi="ar-SA"/>
              </w:rPr>
            </w:pPr>
            <w:r>
              <w:rPr>
                <w:rFonts w:hint="eastAsia" w:eastAsia="宋体"/>
                <w:b/>
                <w:highlight w:val="none"/>
                <w:lang w:eastAsia="zh-CN"/>
              </w:rPr>
              <w:t>病例讨论</w:t>
            </w:r>
            <w:r>
              <w:rPr>
                <w:rFonts w:hint="eastAsia" w:eastAsia="宋体"/>
                <w:b/>
                <w:highlight w:val="none"/>
                <w:lang w:val="en-US" w:eastAsia="zh-CN"/>
              </w:rPr>
              <w:t>6：幼女重度再生障碍性贫血合并异常子宫出血的临床诊治经验分享</w:t>
            </w:r>
          </w:p>
        </w:tc>
        <w:tc>
          <w:tcPr>
            <w:tcW w:w="2902" w:type="dxa"/>
            <w:gridSpan w:val="2"/>
            <w:vAlign w:val="center"/>
          </w:tcPr>
          <w:p>
            <w:pPr>
              <w:spacing w:line="264" w:lineRule="auto"/>
              <w:jc w:val="center"/>
              <w:rPr>
                <w:rFonts w:hint="eastAsia" w:ascii="宋体" w:hAnsi="宋体"/>
                <w:b/>
                <w:bCs/>
                <w:kern w:val="0"/>
                <w:highlight w:val="none"/>
              </w:rPr>
            </w:pPr>
            <w:r>
              <w:rPr>
                <w:rFonts w:hint="eastAsia" w:ascii="宋体" w:hAnsi="宋体"/>
                <w:b/>
                <w:bCs/>
                <w:kern w:val="0"/>
                <w:highlight w:val="none"/>
              </w:rPr>
              <w:t>北京天坛医院</w:t>
            </w:r>
          </w:p>
          <w:p>
            <w:pPr>
              <w:spacing w:line="264" w:lineRule="auto"/>
              <w:jc w:val="center"/>
              <w:rPr>
                <w:rFonts w:hint="eastAsia" w:ascii="宋体" w:hAnsi="宋体"/>
                <w:kern w:val="0"/>
                <w:sz w:val="21"/>
                <w:szCs w:val="21"/>
                <w:highlight w:val="none"/>
                <w:lang w:val="en-US" w:eastAsia="zh-CN" w:bidi="ar-SA"/>
              </w:rPr>
            </w:pPr>
            <w:r>
              <w:rPr>
                <w:rFonts w:hint="eastAsia" w:ascii="宋体" w:hAnsi="宋体"/>
                <w:b/>
                <w:bCs/>
                <w:kern w:val="0"/>
                <w:highlight w:val="none"/>
              </w:rPr>
              <w:t>张生澎</w:t>
            </w:r>
            <w:r>
              <w:rPr>
                <w:rFonts w:hint="eastAsia" w:ascii="宋体" w:hAnsi="宋体"/>
                <w:b/>
                <w:bCs/>
                <w:kern w:val="0"/>
                <w:highlight w:val="none"/>
                <w:lang w:val="en-US" w:eastAsia="zh-CN"/>
              </w:rPr>
              <w:t xml:space="preserve">  医生</w:t>
            </w:r>
          </w:p>
        </w:tc>
        <w:tc>
          <w:tcPr>
            <w:tcW w:w="1622" w:type="dxa"/>
            <w:vMerge w:val="continue"/>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b/>
                <w:highlight w:val="none"/>
                <w:lang w:val="en-US" w:eastAsia="zh-CN"/>
              </w:rPr>
            </w:pPr>
            <w:r>
              <w:rPr>
                <w:rFonts w:hint="eastAsia" w:eastAsia="宋体"/>
                <w:b/>
                <w:highlight w:val="none"/>
                <w:lang w:val="en-US" w:eastAsia="zh-CN"/>
              </w:rPr>
              <w:t>17:20-17:50</w:t>
            </w:r>
          </w:p>
        </w:tc>
        <w:tc>
          <w:tcPr>
            <w:tcW w:w="3902" w:type="dxa"/>
            <w:gridSpan w:val="2"/>
            <w:vAlign w:val="center"/>
          </w:tcPr>
          <w:p>
            <w:pPr>
              <w:jc w:val="left"/>
              <w:rPr>
                <w:rFonts w:hint="eastAsia" w:eastAsia="宋体"/>
                <w:b/>
                <w:kern w:val="2"/>
                <w:sz w:val="21"/>
                <w:szCs w:val="21"/>
                <w:highlight w:val="none"/>
                <w:lang w:val="en-US" w:eastAsia="zh-CN" w:bidi="ar-SA"/>
              </w:rPr>
            </w:pPr>
            <w:r>
              <w:rPr>
                <w:rFonts w:hint="eastAsia" w:eastAsia="宋体"/>
                <w:b/>
                <w:highlight w:val="none"/>
                <w:lang w:eastAsia="zh-CN"/>
              </w:rPr>
              <w:t>病例讨论</w:t>
            </w:r>
            <w:r>
              <w:rPr>
                <w:rFonts w:hint="eastAsia" w:eastAsia="宋体"/>
                <w:b/>
                <w:highlight w:val="none"/>
                <w:lang w:val="en-US" w:eastAsia="zh-CN"/>
              </w:rPr>
              <w:t>7：卵黄囊瘤术后广泛复发治疗病历分享</w:t>
            </w:r>
          </w:p>
        </w:tc>
        <w:tc>
          <w:tcPr>
            <w:tcW w:w="2902" w:type="dxa"/>
            <w:gridSpan w:val="2"/>
            <w:vAlign w:val="center"/>
          </w:tcPr>
          <w:p>
            <w:pPr>
              <w:spacing w:line="264" w:lineRule="auto"/>
              <w:jc w:val="center"/>
              <w:rPr>
                <w:rFonts w:hint="eastAsia" w:ascii="宋体" w:hAnsi="宋体"/>
                <w:b/>
                <w:bCs/>
                <w:kern w:val="0"/>
                <w:highlight w:val="none"/>
              </w:rPr>
            </w:pPr>
            <w:r>
              <w:rPr>
                <w:rFonts w:hint="eastAsia" w:ascii="宋体" w:hAnsi="宋体"/>
                <w:b/>
                <w:bCs/>
                <w:kern w:val="0"/>
                <w:highlight w:val="none"/>
              </w:rPr>
              <w:t>北京协和医院</w:t>
            </w:r>
          </w:p>
          <w:p>
            <w:pPr>
              <w:spacing w:line="264" w:lineRule="auto"/>
              <w:jc w:val="center"/>
              <w:rPr>
                <w:rFonts w:hint="eastAsia" w:ascii="宋体" w:hAnsi="宋体"/>
                <w:kern w:val="0"/>
                <w:sz w:val="21"/>
                <w:szCs w:val="21"/>
                <w:highlight w:val="none"/>
                <w:lang w:val="en-US" w:eastAsia="zh-CN" w:bidi="ar-SA"/>
              </w:rPr>
            </w:pPr>
            <w:r>
              <w:rPr>
                <w:rFonts w:hint="eastAsia" w:ascii="宋体" w:hAnsi="宋体"/>
                <w:b/>
                <w:bCs/>
                <w:kern w:val="0"/>
                <w:highlight w:val="none"/>
              </w:rPr>
              <w:t>杨</w:t>
            </w:r>
            <w:r>
              <w:rPr>
                <w:rFonts w:hint="eastAsia" w:ascii="宋体" w:hAnsi="宋体"/>
                <w:b/>
                <w:bCs/>
                <w:kern w:val="0"/>
                <w:highlight w:val="none"/>
                <w:lang w:val="en-US" w:eastAsia="zh-CN"/>
              </w:rPr>
              <w:t xml:space="preserve">  </w:t>
            </w:r>
            <w:r>
              <w:rPr>
                <w:rFonts w:hint="eastAsia" w:ascii="宋体" w:hAnsi="宋体"/>
                <w:b/>
                <w:bCs/>
                <w:kern w:val="0"/>
                <w:highlight w:val="none"/>
              </w:rPr>
              <w:t>洁</w:t>
            </w:r>
            <w:r>
              <w:rPr>
                <w:rFonts w:hint="eastAsia" w:ascii="宋体" w:hAnsi="宋体"/>
                <w:b/>
                <w:bCs/>
                <w:kern w:val="0"/>
                <w:highlight w:val="none"/>
                <w:lang w:val="en-US" w:eastAsia="zh-CN"/>
              </w:rPr>
              <w:t xml:space="preserve">  医生</w:t>
            </w:r>
          </w:p>
        </w:tc>
        <w:tc>
          <w:tcPr>
            <w:tcW w:w="1622" w:type="dxa"/>
            <w:vMerge w:val="continue"/>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default" w:eastAsia="宋体"/>
                <w:b/>
                <w:highlight w:val="none"/>
                <w:lang w:val="en-US" w:eastAsia="zh-CN"/>
              </w:rPr>
            </w:pPr>
            <w:r>
              <w:rPr>
                <w:rFonts w:hint="eastAsia"/>
                <w:b/>
                <w:highlight w:val="none"/>
                <w:lang w:val="en-US" w:eastAsia="zh-CN"/>
              </w:rPr>
              <w:t>17:50</w:t>
            </w:r>
          </w:p>
        </w:tc>
        <w:tc>
          <w:tcPr>
            <w:tcW w:w="8426" w:type="dxa"/>
            <w:gridSpan w:val="5"/>
            <w:vAlign w:val="center"/>
          </w:tcPr>
          <w:p>
            <w:pPr>
              <w:jc w:val="center"/>
              <w:rPr>
                <w:b/>
                <w:highlight w:val="none"/>
              </w:rPr>
            </w:pPr>
            <w:r>
              <w:rPr>
                <w:rFonts w:hint="eastAsia" w:ascii="宋体" w:hAnsi="宋体"/>
                <w:b/>
                <w:bCs/>
                <w:kern w:val="0"/>
                <w:highlight w:val="none"/>
                <w:lang w:eastAsia="zh-CN"/>
              </w:rPr>
              <w:t>会议闭幕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9761" w:type="dxa"/>
            <w:gridSpan w:val="6"/>
            <w:vAlign w:val="center"/>
          </w:tcPr>
          <w:p>
            <w:pPr>
              <w:jc w:val="center"/>
              <w:rPr>
                <w:rFonts w:hint="eastAsia"/>
                <w:b/>
                <w:highlight w:val="none"/>
                <w:lang w:eastAsia="zh-CN"/>
              </w:rPr>
            </w:pPr>
            <w:r>
              <w:rPr>
                <w:rFonts w:hint="eastAsia"/>
                <w:b/>
                <w:highlight w:val="none"/>
                <w:lang w:eastAsia="zh-CN"/>
              </w:rPr>
              <w:t>子宫内膜癌抗血管生成治疗学术进展研讨会</w:t>
            </w:r>
          </w:p>
          <w:p>
            <w:pPr>
              <w:jc w:val="center"/>
              <w:rPr>
                <w:rFonts w:hint="eastAsia"/>
                <w:b/>
                <w:highlight w:val="none"/>
                <w:lang w:eastAsia="zh-CN"/>
              </w:rPr>
            </w:pPr>
            <w:r>
              <w:rPr>
                <w:rFonts w:hint="eastAsia"/>
                <w:b/>
                <w:highlight w:val="none"/>
                <w:lang w:eastAsia="zh-CN"/>
              </w:rPr>
              <w:t>杭州厅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ascii="Times New Roman" w:hAnsi="Times New Roman" w:eastAsia="宋体" w:cs="Times New Roman"/>
                <w:b/>
                <w:highlight w:val="none"/>
                <w:lang w:val="en-US" w:eastAsia="zh-CN"/>
              </w:rPr>
            </w:pPr>
            <w:r>
              <w:rPr>
                <w:rFonts w:hint="eastAsia" w:ascii="Times New Roman" w:hAnsi="Times New Roman" w:eastAsia="宋体" w:cs="Times New Roman"/>
                <w:b/>
                <w:highlight w:val="none"/>
                <w:lang w:val="en-US" w:eastAsia="zh-CN"/>
              </w:rPr>
              <w:t>14:00-14:10</w:t>
            </w:r>
          </w:p>
        </w:tc>
        <w:tc>
          <w:tcPr>
            <w:tcW w:w="3902" w:type="dxa"/>
            <w:gridSpan w:val="2"/>
            <w:vAlign w:val="center"/>
          </w:tcPr>
          <w:p>
            <w:pPr>
              <w:jc w:val="left"/>
              <w:rPr>
                <w:rFonts w:hint="eastAsia" w:eastAsia="宋体"/>
                <w:b/>
                <w:highlight w:val="none"/>
                <w:lang w:eastAsia="zh-CN"/>
              </w:rPr>
            </w:pPr>
            <w:r>
              <w:rPr>
                <w:rFonts w:hint="eastAsia" w:eastAsia="宋体"/>
                <w:b/>
                <w:highlight w:val="none"/>
                <w:lang w:eastAsia="zh-CN"/>
              </w:rPr>
              <w:t>开场致辞</w:t>
            </w:r>
          </w:p>
        </w:tc>
        <w:tc>
          <w:tcPr>
            <w:tcW w:w="2785" w:type="dxa"/>
            <w:vAlign w:val="center"/>
          </w:tcPr>
          <w:p>
            <w:pPr>
              <w:spacing w:line="264" w:lineRule="auto"/>
              <w:jc w:val="center"/>
              <w:rPr>
                <w:rFonts w:hint="eastAsia" w:ascii="宋体" w:hAnsi="宋体"/>
                <w:b/>
                <w:bCs/>
                <w:kern w:val="0"/>
                <w:highlight w:val="none"/>
                <w:lang w:eastAsia="zh-CN"/>
              </w:rPr>
            </w:pPr>
            <w:r>
              <w:rPr>
                <w:rFonts w:hint="eastAsia" w:ascii="宋体" w:hAnsi="宋体"/>
                <w:b/>
                <w:bCs/>
                <w:kern w:val="0"/>
                <w:highlight w:val="none"/>
                <w:lang w:eastAsia="zh-CN"/>
              </w:rPr>
              <w:t>北京大学人民医院</w:t>
            </w:r>
          </w:p>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eastAsia="zh-CN"/>
              </w:rPr>
              <w:t>王建六</w:t>
            </w:r>
            <w:r>
              <w:rPr>
                <w:rFonts w:hint="eastAsia" w:ascii="宋体" w:hAnsi="宋体"/>
                <w:b/>
                <w:bCs/>
                <w:kern w:val="0"/>
                <w:highlight w:val="none"/>
                <w:lang w:val="en-US" w:eastAsia="zh-CN"/>
              </w:rPr>
              <w:t xml:space="preserve">  教授</w:t>
            </w:r>
          </w:p>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val="en-US" w:eastAsia="zh-CN"/>
              </w:rPr>
              <w:t>北京协和医院</w:t>
            </w:r>
          </w:p>
          <w:p>
            <w:pPr>
              <w:spacing w:line="264" w:lineRule="auto"/>
              <w:jc w:val="center"/>
              <w:rPr>
                <w:rFonts w:hint="default" w:ascii="宋体" w:hAnsi="宋体"/>
                <w:b/>
                <w:bCs/>
                <w:kern w:val="0"/>
                <w:highlight w:val="none"/>
                <w:lang w:val="en-US" w:eastAsia="zh-CN"/>
              </w:rPr>
            </w:pPr>
            <w:r>
              <w:rPr>
                <w:rFonts w:hint="eastAsia" w:ascii="宋体" w:hAnsi="宋体"/>
                <w:b/>
                <w:bCs/>
                <w:kern w:val="0"/>
                <w:highlight w:val="none"/>
                <w:lang w:val="en-US" w:eastAsia="zh-CN"/>
              </w:rPr>
              <w:t>向  阳  教授</w:t>
            </w:r>
          </w:p>
        </w:tc>
        <w:tc>
          <w:tcPr>
            <w:tcW w:w="1739" w:type="dxa"/>
            <w:gridSpan w:val="2"/>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9761" w:type="dxa"/>
            <w:gridSpan w:val="6"/>
            <w:vAlign w:val="center"/>
          </w:tcPr>
          <w:p>
            <w:pPr>
              <w:tabs>
                <w:tab w:val="left" w:pos="4066"/>
              </w:tabs>
              <w:rPr>
                <w:rFonts w:hint="default" w:eastAsia="宋体"/>
                <w:b/>
                <w:highlight w:val="none"/>
                <w:lang w:val="en-US" w:eastAsia="zh-CN"/>
              </w:rPr>
            </w:pPr>
            <w:r>
              <w:rPr>
                <w:rFonts w:hint="eastAsia"/>
                <w:b/>
                <w:highlight w:val="none"/>
                <w:lang w:eastAsia="zh-CN"/>
              </w:rPr>
              <w:tab/>
            </w:r>
            <w:r>
              <w:rPr>
                <w:rFonts w:hint="eastAsia"/>
                <w:b/>
                <w:highlight w:val="none"/>
                <w:lang w:val="en-US" w:eastAsia="zh-CN"/>
              </w:rPr>
              <w:t xml:space="preserve">    </w:t>
            </w:r>
            <w:r>
              <w:rPr>
                <w:rFonts w:hint="eastAsia"/>
                <w:b/>
                <w:highlight w:val="none"/>
                <w:lang w:eastAsia="zh-CN"/>
              </w:rPr>
              <w:t>第一篇章</w:t>
            </w:r>
            <w:r>
              <w:rPr>
                <w:rFonts w:hint="eastAsia"/>
                <w:b/>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ascii="Times New Roman" w:hAnsi="Times New Roman" w:eastAsia="宋体" w:cs="Times New Roman"/>
                <w:b/>
                <w:highlight w:val="none"/>
                <w:lang w:val="en-US" w:eastAsia="zh-CN"/>
              </w:rPr>
            </w:pPr>
            <w:r>
              <w:rPr>
                <w:rFonts w:hint="eastAsia" w:ascii="Times New Roman" w:hAnsi="Times New Roman" w:eastAsia="宋体" w:cs="Times New Roman"/>
                <w:b/>
                <w:highlight w:val="none"/>
                <w:lang w:val="en-US" w:eastAsia="zh-CN"/>
              </w:rPr>
              <w:t>14:10-14:25</w:t>
            </w:r>
          </w:p>
        </w:tc>
        <w:tc>
          <w:tcPr>
            <w:tcW w:w="3902" w:type="dxa"/>
            <w:gridSpan w:val="2"/>
            <w:vAlign w:val="center"/>
          </w:tcPr>
          <w:p>
            <w:pPr>
              <w:jc w:val="left"/>
              <w:rPr>
                <w:rFonts w:hint="eastAsia" w:eastAsia="宋体"/>
                <w:b/>
                <w:highlight w:val="none"/>
                <w:lang w:eastAsia="zh-CN"/>
              </w:rPr>
            </w:pPr>
            <w:r>
              <w:rPr>
                <w:rFonts w:hint="eastAsia" w:eastAsia="宋体"/>
                <w:b/>
                <w:highlight w:val="none"/>
                <w:lang w:eastAsia="zh-CN"/>
              </w:rPr>
              <w:t>分子分型时代免疫治疗在EMC一线的应用现状</w:t>
            </w:r>
          </w:p>
        </w:tc>
        <w:tc>
          <w:tcPr>
            <w:tcW w:w="2785" w:type="dxa"/>
            <w:vAlign w:val="center"/>
          </w:tcPr>
          <w:p>
            <w:pPr>
              <w:spacing w:line="264" w:lineRule="auto"/>
              <w:jc w:val="center"/>
              <w:rPr>
                <w:rFonts w:hint="eastAsia" w:ascii="宋体" w:hAnsi="宋体" w:eastAsia="宋体"/>
                <w:b/>
                <w:bCs/>
                <w:kern w:val="0"/>
                <w:highlight w:val="none"/>
                <w:lang w:eastAsia="zh-CN"/>
              </w:rPr>
            </w:pPr>
            <w:r>
              <w:rPr>
                <w:rFonts w:hint="eastAsia" w:ascii="宋体" w:hAnsi="宋体"/>
                <w:b/>
                <w:bCs/>
                <w:kern w:val="0"/>
                <w:highlight w:val="none"/>
                <w:lang w:eastAsia="zh-CN"/>
              </w:rPr>
              <w:t>北京协和医院</w:t>
            </w:r>
          </w:p>
          <w:p>
            <w:pPr>
              <w:spacing w:line="264" w:lineRule="auto"/>
              <w:jc w:val="center"/>
              <w:rPr>
                <w:rFonts w:hint="eastAsia" w:ascii="宋体" w:hAnsi="宋体"/>
                <w:b/>
                <w:bCs/>
                <w:kern w:val="0"/>
                <w:highlight w:val="none"/>
              </w:rPr>
            </w:pPr>
            <w:r>
              <w:rPr>
                <w:rFonts w:hint="eastAsia" w:ascii="宋体" w:hAnsi="宋体"/>
                <w:b/>
                <w:bCs/>
                <w:kern w:val="0"/>
                <w:highlight w:val="none"/>
                <w:lang w:eastAsia="zh-CN"/>
              </w:rPr>
              <w:t>彭</w:t>
            </w:r>
            <w:r>
              <w:rPr>
                <w:rFonts w:hint="eastAsia" w:ascii="宋体" w:hAnsi="宋体"/>
                <w:b/>
                <w:bCs/>
                <w:kern w:val="0"/>
                <w:highlight w:val="none"/>
                <w:lang w:val="en-US" w:eastAsia="zh-CN"/>
              </w:rPr>
              <w:t xml:space="preserve">  </w:t>
            </w:r>
            <w:r>
              <w:rPr>
                <w:rFonts w:hint="eastAsia" w:ascii="宋体" w:hAnsi="宋体"/>
                <w:b/>
                <w:bCs/>
                <w:kern w:val="0"/>
                <w:highlight w:val="none"/>
                <w:lang w:eastAsia="zh-CN"/>
              </w:rPr>
              <w:t>澎</w:t>
            </w:r>
            <w:r>
              <w:rPr>
                <w:rFonts w:hint="eastAsia" w:ascii="宋体" w:hAnsi="宋体"/>
                <w:b/>
                <w:bCs/>
                <w:kern w:val="0"/>
                <w:highlight w:val="none"/>
                <w:lang w:val="en-US" w:eastAsia="zh-CN"/>
              </w:rPr>
              <w:t xml:space="preserve">  </w:t>
            </w:r>
            <w:r>
              <w:rPr>
                <w:rFonts w:hint="eastAsia" w:ascii="宋体" w:hAnsi="宋体"/>
                <w:b/>
                <w:bCs/>
                <w:kern w:val="0"/>
                <w:highlight w:val="none"/>
              </w:rPr>
              <w:t>教授</w:t>
            </w:r>
          </w:p>
        </w:tc>
        <w:tc>
          <w:tcPr>
            <w:tcW w:w="1739" w:type="dxa"/>
            <w:gridSpan w:val="2"/>
            <w:vMerge w:val="restart"/>
            <w:vAlign w:val="center"/>
          </w:tcPr>
          <w:p>
            <w:pPr>
              <w:jc w:val="center"/>
              <w:rPr>
                <w:rFonts w:hint="eastAsia"/>
                <w:b/>
                <w:highlight w:val="none"/>
              </w:rPr>
            </w:pPr>
            <w:r>
              <w:rPr>
                <w:rFonts w:hint="eastAsia"/>
                <w:b/>
                <w:highlight w:val="none"/>
                <w:lang w:eastAsia="zh-CN"/>
              </w:rPr>
              <w:t>吴玉梅</w:t>
            </w:r>
            <w:r>
              <w:rPr>
                <w:rFonts w:hint="eastAsia"/>
                <w:b/>
                <w:highlight w:val="none"/>
                <w:lang w:val="en-US" w:eastAsia="zh-CN"/>
              </w:rPr>
              <w:t xml:space="preserve">  </w:t>
            </w:r>
            <w:r>
              <w:rPr>
                <w:rFonts w:hint="eastAsia"/>
                <w:b/>
                <w:highlight w:val="none"/>
              </w:rPr>
              <w:t>教授</w:t>
            </w:r>
          </w:p>
          <w:p>
            <w:pPr>
              <w:jc w:val="center"/>
              <w:rPr>
                <w:b/>
                <w:highlight w:val="none"/>
              </w:rPr>
            </w:pPr>
            <w:r>
              <w:rPr>
                <w:rFonts w:hint="eastAsia"/>
                <w:b/>
                <w:highlight w:val="none"/>
                <w:lang w:eastAsia="zh-CN"/>
              </w:rPr>
              <w:t>孟元光</w:t>
            </w:r>
            <w:r>
              <w:rPr>
                <w:rFonts w:hint="eastAsia"/>
                <w:b/>
                <w:highlight w:val="none"/>
                <w:lang w:val="en-US" w:eastAsia="zh-CN"/>
              </w:rPr>
              <w:t xml:space="preserve">  </w:t>
            </w:r>
            <w:r>
              <w:rPr>
                <w:rFonts w:hint="eastAsia"/>
                <w:b/>
                <w:highlight w:val="none"/>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ascii="Times New Roman" w:hAnsi="Times New Roman" w:eastAsia="宋体" w:cs="Times New Roman"/>
                <w:b/>
                <w:highlight w:val="none"/>
                <w:lang w:val="en-US" w:eastAsia="zh-CN"/>
              </w:rPr>
            </w:pPr>
            <w:r>
              <w:rPr>
                <w:rFonts w:hint="eastAsia" w:ascii="Times New Roman" w:hAnsi="Times New Roman" w:eastAsia="宋体" w:cs="Times New Roman"/>
                <w:b/>
                <w:highlight w:val="none"/>
                <w:lang w:val="en-US" w:eastAsia="zh-CN"/>
              </w:rPr>
              <w:t>14:25-15:05</w:t>
            </w:r>
          </w:p>
        </w:tc>
        <w:tc>
          <w:tcPr>
            <w:tcW w:w="3902" w:type="dxa"/>
            <w:gridSpan w:val="2"/>
            <w:vAlign w:val="center"/>
          </w:tcPr>
          <w:p>
            <w:pPr>
              <w:jc w:val="left"/>
              <w:rPr>
                <w:rFonts w:hint="default" w:eastAsia="宋体"/>
                <w:b/>
                <w:highlight w:val="none"/>
                <w:lang w:val="en-US" w:eastAsia="zh-CN"/>
              </w:rPr>
            </w:pPr>
            <w:r>
              <w:rPr>
                <w:rFonts w:hint="eastAsia" w:eastAsia="宋体"/>
                <w:b/>
                <w:highlight w:val="none"/>
                <w:lang w:eastAsia="zh-CN"/>
              </w:rPr>
              <w:t>讨论一</w:t>
            </w:r>
          </w:p>
        </w:tc>
        <w:tc>
          <w:tcPr>
            <w:tcW w:w="2785" w:type="dxa"/>
            <w:vAlign w:val="center"/>
          </w:tcPr>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val="en-US" w:eastAsia="zh-CN"/>
              </w:rPr>
              <w:t>胡玉崇 教授  史鸿云 教授</w:t>
            </w:r>
          </w:p>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val="en-US" w:eastAsia="zh-CN"/>
              </w:rPr>
              <w:t>涂春华 教授  唐  洁 教授王颖梅 教授  张  辉 教授张 岩  教授  赵宏伟 教授</w:t>
            </w:r>
          </w:p>
          <w:p>
            <w:pPr>
              <w:spacing w:line="264" w:lineRule="auto"/>
              <w:jc w:val="center"/>
              <w:rPr>
                <w:rFonts w:hint="eastAsia" w:ascii="宋体" w:hAnsi="宋体" w:eastAsia="宋体"/>
                <w:b/>
                <w:bCs/>
                <w:kern w:val="0"/>
                <w:highlight w:val="none"/>
                <w:lang w:val="en-US" w:eastAsia="zh-CN"/>
              </w:rPr>
            </w:pPr>
            <w:r>
              <w:rPr>
                <w:rFonts w:hint="eastAsia" w:ascii="宋体" w:hAnsi="宋体"/>
                <w:b/>
                <w:bCs/>
                <w:kern w:val="0"/>
                <w:highlight w:val="none"/>
                <w:lang w:val="en-US" w:eastAsia="zh-CN"/>
              </w:rPr>
              <w:t>（以上嘉宾按照姓氏排序）</w:t>
            </w:r>
          </w:p>
        </w:tc>
        <w:tc>
          <w:tcPr>
            <w:tcW w:w="1739" w:type="dxa"/>
            <w:gridSpan w:val="2"/>
            <w:vMerge w:val="continue"/>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9761" w:type="dxa"/>
            <w:gridSpan w:val="6"/>
            <w:vAlign w:val="center"/>
          </w:tcPr>
          <w:p>
            <w:pPr>
              <w:jc w:val="center"/>
              <w:rPr>
                <w:rFonts w:hint="default" w:eastAsia="宋体"/>
                <w:b/>
                <w:highlight w:val="none"/>
                <w:lang w:val="en-US" w:eastAsia="zh-CN"/>
              </w:rPr>
            </w:pPr>
            <w:r>
              <w:rPr>
                <w:rFonts w:hint="eastAsia"/>
                <w:b/>
                <w:highlight w:val="none"/>
                <w:lang w:val="en-US" w:eastAsia="zh-CN"/>
              </w:rPr>
              <w:t xml:space="preserve">    </w:t>
            </w:r>
            <w:r>
              <w:rPr>
                <w:rFonts w:hint="eastAsia"/>
                <w:b/>
                <w:highlight w:val="none"/>
                <w:lang w:eastAsia="zh-CN"/>
              </w:rPr>
              <w:t>第二篇章</w:t>
            </w:r>
            <w:r>
              <w:rPr>
                <w:rFonts w:hint="eastAsia"/>
                <w:b/>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ascii="Times New Roman" w:hAnsi="Times New Roman" w:eastAsia="宋体" w:cs="Times New Roman"/>
                <w:b/>
                <w:highlight w:val="none"/>
                <w:lang w:val="en-US" w:eastAsia="zh-CN"/>
              </w:rPr>
            </w:pPr>
            <w:r>
              <w:rPr>
                <w:rFonts w:hint="eastAsia" w:ascii="Times New Roman" w:hAnsi="Times New Roman" w:eastAsia="宋体" w:cs="Times New Roman"/>
                <w:b/>
                <w:highlight w:val="none"/>
                <w:lang w:val="en-US" w:eastAsia="zh-CN"/>
              </w:rPr>
              <w:t>15:05-15:20</w:t>
            </w:r>
          </w:p>
        </w:tc>
        <w:tc>
          <w:tcPr>
            <w:tcW w:w="3902" w:type="dxa"/>
            <w:gridSpan w:val="2"/>
            <w:vAlign w:val="center"/>
          </w:tcPr>
          <w:p>
            <w:pPr>
              <w:jc w:val="left"/>
              <w:rPr>
                <w:rFonts w:hint="eastAsia" w:eastAsia="宋体"/>
                <w:b/>
                <w:highlight w:val="none"/>
                <w:lang w:eastAsia="zh-CN"/>
              </w:rPr>
            </w:pPr>
            <w:r>
              <w:rPr>
                <w:rFonts w:hint="eastAsia" w:eastAsia="宋体"/>
                <w:b/>
                <w:highlight w:val="none"/>
                <w:lang w:eastAsia="zh-CN"/>
              </w:rPr>
              <w:t>靶免联合用于EMC二线治疗的研究进展</w:t>
            </w:r>
          </w:p>
        </w:tc>
        <w:tc>
          <w:tcPr>
            <w:tcW w:w="2785" w:type="dxa"/>
            <w:vAlign w:val="center"/>
          </w:tcPr>
          <w:p>
            <w:pPr>
              <w:spacing w:line="264" w:lineRule="auto"/>
              <w:jc w:val="center"/>
              <w:rPr>
                <w:rFonts w:hint="eastAsia" w:ascii="宋体" w:hAnsi="宋体"/>
                <w:b/>
                <w:bCs/>
                <w:kern w:val="0"/>
                <w:highlight w:val="none"/>
                <w:lang w:eastAsia="zh-CN"/>
              </w:rPr>
            </w:pPr>
            <w:r>
              <w:rPr>
                <w:rFonts w:hint="eastAsia" w:ascii="宋体" w:hAnsi="宋体"/>
                <w:b/>
                <w:bCs/>
                <w:kern w:val="0"/>
                <w:highlight w:val="none"/>
                <w:lang w:eastAsia="zh-CN"/>
              </w:rPr>
              <w:t>辽宁省肿瘤医院</w:t>
            </w:r>
          </w:p>
          <w:p>
            <w:pPr>
              <w:spacing w:line="264" w:lineRule="auto"/>
              <w:jc w:val="center"/>
              <w:rPr>
                <w:rFonts w:hint="eastAsia" w:ascii="宋体" w:hAnsi="宋体"/>
                <w:b/>
                <w:bCs/>
                <w:kern w:val="0"/>
                <w:highlight w:val="none"/>
              </w:rPr>
            </w:pPr>
            <w:r>
              <w:rPr>
                <w:rFonts w:hint="eastAsia" w:ascii="宋体" w:hAnsi="宋体"/>
                <w:b/>
                <w:bCs/>
                <w:kern w:val="0"/>
                <w:highlight w:val="none"/>
                <w:lang w:eastAsia="zh-CN"/>
              </w:rPr>
              <w:t>杨</w:t>
            </w:r>
            <w:r>
              <w:rPr>
                <w:rFonts w:hint="eastAsia" w:ascii="宋体" w:hAnsi="宋体"/>
                <w:b/>
                <w:bCs/>
                <w:kern w:val="0"/>
                <w:highlight w:val="none"/>
                <w:lang w:val="en-US" w:eastAsia="zh-CN"/>
              </w:rPr>
              <w:t xml:space="preserve">  </w:t>
            </w:r>
            <w:r>
              <w:rPr>
                <w:rFonts w:hint="eastAsia" w:ascii="宋体" w:hAnsi="宋体"/>
                <w:b/>
                <w:bCs/>
                <w:kern w:val="0"/>
                <w:highlight w:val="none"/>
                <w:lang w:eastAsia="zh-CN"/>
              </w:rPr>
              <w:t>卓 教授</w:t>
            </w:r>
          </w:p>
        </w:tc>
        <w:tc>
          <w:tcPr>
            <w:tcW w:w="1739" w:type="dxa"/>
            <w:gridSpan w:val="2"/>
            <w:vMerge w:val="restart"/>
            <w:vAlign w:val="center"/>
          </w:tcPr>
          <w:p>
            <w:pPr>
              <w:jc w:val="center"/>
              <w:rPr>
                <w:rFonts w:hint="eastAsia"/>
                <w:b/>
                <w:highlight w:val="none"/>
              </w:rPr>
            </w:pPr>
            <w:r>
              <w:rPr>
                <w:rFonts w:hint="eastAsia"/>
                <w:b/>
                <w:highlight w:val="none"/>
              </w:rPr>
              <w:t>谢</w:t>
            </w:r>
            <w:r>
              <w:rPr>
                <w:rFonts w:hint="eastAsia"/>
                <w:b/>
                <w:highlight w:val="none"/>
                <w:lang w:val="en-US" w:eastAsia="zh-CN"/>
              </w:rPr>
              <w:t xml:space="preserve">  </w:t>
            </w:r>
            <w:r>
              <w:rPr>
                <w:rFonts w:hint="eastAsia"/>
                <w:b/>
                <w:highlight w:val="none"/>
              </w:rPr>
              <w:t>鹏</w:t>
            </w:r>
            <w:r>
              <w:rPr>
                <w:rFonts w:hint="eastAsia"/>
                <w:b/>
                <w:highlight w:val="none"/>
                <w:lang w:val="en-US" w:eastAsia="zh-CN"/>
              </w:rPr>
              <w:t xml:space="preserve">  </w:t>
            </w:r>
            <w:r>
              <w:rPr>
                <w:rFonts w:hint="eastAsia"/>
                <w:b/>
                <w:highlight w:val="none"/>
              </w:rPr>
              <w:t>教授</w:t>
            </w:r>
          </w:p>
          <w:p>
            <w:pPr>
              <w:jc w:val="center"/>
              <w:rPr>
                <w:b/>
                <w:highlight w:val="none"/>
              </w:rPr>
            </w:pPr>
            <w:r>
              <w:rPr>
                <w:rFonts w:hint="eastAsia"/>
                <w:b/>
                <w:highlight w:val="none"/>
              </w:rPr>
              <w:t>孟祥凯</w:t>
            </w:r>
            <w:r>
              <w:rPr>
                <w:rFonts w:hint="eastAsia"/>
                <w:b/>
                <w:highlight w:val="none"/>
                <w:lang w:val="en-US" w:eastAsia="zh-CN"/>
              </w:rPr>
              <w:t xml:space="preserve">  </w:t>
            </w:r>
            <w:r>
              <w:rPr>
                <w:rFonts w:hint="eastAsia"/>
                <w:b/>
                <w:highlight w:val="none"/>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ascii="Times New Roman" w:hAnsi="Times New Roman" w:eastAsia="宋体" w:cs="Times New Roman"/>
                <w:b/>
                <w:highlight w:val="none"/>
                <w:lang w:val="en-US" w:eastAsia="zh-CN"/>
              </w:rPr>
            </w:pPr>
            <w:r>
              <w:rPr>
                <w:rFonts w:hint="eastAsia" w:ascii="Times New Roman" w:hAnsi="Times New Roman" w:eastAsia="宋体" w:cs="Times New Roman"/>
                <w:b/>
                <w:highlight w:val="none"/>
                <w:lang w:val="en-US" w:eastAsia="zh-CN"/>
              </w:rPr>
              <w:t>15:20-16:00</w:t>
            </w:r>
          </w:p>
        </w:tc>
        <w:tc>
          <w:tcPr>
            <w:tcW w:w="3902" w:type="dxa"/>
            <w:gridSpan w:val="2"/>
            <w:vAlign w:val="center"/>
          </w:tcPr>
          <w:p>
            <w:pPr>
              <w:jc w:val="left"/>
              <w:rPr>
                <w:rFonts w:hint="eastAsia" w:eastAsia="宋体"/>
                <w:b/>
                <w:highlight w:val="none"/>
                <w:lang w:eastAsia="zh-CN"/>
              </w:rPr>
            </w:pPr>
            <w:r>
              <w:rPr>
                <w:rFonts w:hint="eastAsia" w:eastAsia="宋体"/>
                <w:b/>
                <w:highlight w:val="none"/>
                <w:lang w:eastAsia="zh-CN"/>
              </w:rPr>
              <w:t>讨论二</w:t>
            </w:r>
          </w:p>
        </w:tc>
        <w:tc>
          <w:tcPr>
            <w:tcW w:w="2785" w:type="dxa"/>
            <w:vAlign w:val="center"/>
          </w:tcPr>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val="en-US" w:eastAsia="zh-CN"/>
              </w:rPr>
              <w:t>胡玉崇 教授  史鸿云 教授</w:t>
            </w:r>
          </w:p>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val="en-US" w:eastAsia="zh-CN"/>
              </w:rPr>
              <w:t>涂春华 教授  唐  洁 教授王颖梅 教授  张  辉 教授张 岩  教授  赵宏伟 教授</w:t>
            </w:r>
          </w:p>
          <w:p>
            <w:pPr>
              <w:spacing w:line="264" w:lineRule="auto"/>
              <w:jc w:val="center"/>
              <w:rPr>
                <w:rFonts w:hint="eastAsia" w:ascii="宋体" w:hAnsi="宋体"/>
                <w:b/>
                <w:bCs/>
                <w:kern w:val="0"/>
                <w:highlight w:val="none"/>
              </w:rPr>
            </w:pPr>
            <w:r>
              <w:rPr>
                <w:rFonts w:hint="eastAsia" w:ascii="宋体" w:hAnsi="宋体"/>
                <w:b/>
                <w:bCs/>
                <w:kern w:val="0"/>
                <w:highlight w:val="none"/>
                <w:lang w:val="en-US" w:eastAsia="zh-CN"/>
              </w:rPr>
              <w:t>（以上嘉宾按照姓氏排序）</w:t>
            </w:r>
          </w:p>
        </w:tc>
        <w:tc>
          <w:tcPr>
            <w:tcW w:w="1739" w:type="dxa"/>
            <w:gridSpan w:val="2"/>
            <w:vMerge w:val="continue"/>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2" w:hRule="atLeast"/>
        </w:trPr>
        <w:tc>
          <w:tcPr>
            <w:tcW w:w="1335" w:type="dxa"/>
            <w:vAlign w:val="center"/>
          </w:tcPr>
          <w:p>
            <w:pPr>
              <w:jc w:val="center"/>
              <w:rPr>
                <w:rFonts w:hint="eastAsia" w:ascii="Times New Roman" w:hAnsi="Times New Roman" w:eastAsia="宋体" w:cs="Times New Roman"/>
                <w:b/>
                <w:highlight w:val="cyan"/>
                <w:lang w:val="en-US" w:eastAsia="zh-CN"/>
              </w:rPr>
            </w:pPr>
            <w:r>
              <w:rPr>
                <w:rFonts w:hint="eastAsia" w:ascii="Times New Roman" w:hAnsi="Times New Roman" w:eastAsia="宋体" w:cs="Times New Roman"/>
                <w:b/>
                <w:highlight w:val="none"/>
                <w:lang w:val="en-US" w:eastAsia="zh-CN"/>
              </w:rPr>
              <w:t>16:00-16:10</w:t>
            </w:r>
          </w:p>
        </w:tc>
        <w:tc>
          <w:tcPr>
            <w:tcW w:w="3902" w:type="dxa"/>
            <w:gridSpan w:val="2"/>
            <w:vAlign w:val="center"/>
          </w:tcPr>
          <w:p>
            <w:pPr>
              <w:jc w:val="left"/>
              <w:rPr>
                <w:rFonts w:hint="eastAsia" w:eastAsia="宋体"/>
                <w:b/>
                <w:highlight w:val="none"/>
                <w:lang w:eastAsia="zh-CN"/>
              </w:rPr>
            </w:pPr>
            <w:r>
              <w:rPr>
                <w:rFonts w:hint="eastAsia" w:eastAsia="宋体"/>
                <w:b/>
                <w:highlight w:val="none"/>
                <w:lang w:eastAsia="zh-CN"/>
              </w:rPr>
              <w:t>会议总结</w:t>
            </w:r>
          </w:p>
        </w:tc>
        <w:tc>
          <w:tcPr>
            <w:tcW w:w="2785" w:type="dxa"/>
            <w:vAlign w:val="center"/>
          </w:tcPr>
          <w:p>
            <w:pPr>
              <w:spacing w:line="264" w:lineRule="auto"/>
              <w:jc w:val="center"/>
              <w:rPr>
                <w:rFonts w:hint="eastAsia" w:ascii="宋体" w:hAnsi="宋体"/>
                <w:b/>
                <w:bCs/>
                <w:kern w:val="0"/>
                <w:highlight w:val="none"/>
                <w:lang w:eastAsia="zh-CN"/>
              </w:rPr>
            </w:pPr>
            <w:r>
              <w:rPr>
                <w:rFonts w:hint="eastAsia" w:ascii="宋体" w:hAnsi="宋体"/>
                <w:b/>
                <w:bCs/>
                <w:kern w:val="0"/>
                <w:highlight w:val="none"/>
                <w:lang w:eastAsia="zh-CN"/>
              </w:rPr>
              <w:t>北京大学人民医院</w:t>
            </w:r>
          </w:p>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eastAsia="zh-CN"/>
              </w:rPr>
              <w:t>王建六</w:t>
            </w:r>
            <w:r>
              <w:rPr>
                <w:rFonts w:hint="eastAsia" w:ascii="宋体" w:hAnsi="宋体"/>
                <w:b/>
                <w:bCs/>
                <w:kern w:val="0"/>
                <w:highlight w:val="none"/>
                <w:lang w:val="en-US" w:eastAsia="zh-CN"/>
              </w:rPr>
              <w:t xml:space="preserve">  教授</w:t>
            </w:r>
          </w:p>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val="en-US" w:eastAsia="zh-CN"/>
              </w:rPr>
              <w:t>北京协和医院</w:t>
            </w:r>
          </w:p>
          <w:p>
            <w:pPr>
              <w:spacing w:line="264" w:lineRule="auto"/>
              <w:jc w:val="center"/>
              <w:rPr>
                <w:rFonts w:hint="eastAsia" w:ascii="宋体" w:hAnsi="宋体"/>
                <w:b/>
                <w:bCs/>
                <w:kern w:val="0"/>
                <w:highlight w:val="none"/>
                <w:lang w:val="en-US" w:eastAsia="zh-CN"/>
              </w:rPr>
            </w:pPr>
            <w:r>
              <w:rPr>
                <w:rFonts w:hint="eastAsia" w:ascii="宋体" w:hAnsi="宋体"/>
                <w:b/>
                <w:bCs/>
                <w:kern w:val="0"/>
                <w:highlight w:val="none"/>
                <w:lang w:val="en-US" w:eastAsia="zh-CN"/>
              </w:rPr>
              <w:t>向  阳  教授</w:t>
            </w:r>
          </w:p>
        </w:tc>
        <w:tc>
          <w:tcPr>
            <w:tcW w:w="1739" w:type="dxa"/>
            <w:gridSpan w:val="2"/>
            <w:vAlign w:val="center"/>
          </w:tcPr>
          <w:p>
            <w:pPr>
              <w:rPr>
                <w:b/>
                <w:highlight w:val="none"/>
              </w:rPr>
            </w:pPr>
          </w:p>
        </w:tc>
      </w:tr>
    </w:tbl>
    <w:p>
      <w:pPr>
        <w:rPr>
          <w:rFonts w:hint="eastAsia"/>
          <w:b/>
          <w:highlight w:val="green"/>
        </w:rPr>
      </w:pPr>
    </w:p>
    <w:sectPr>
      <w:footerReference r:id="rId3" w:type="default"/>
      <w:pgSz w:w="11906" w:h="16838"/>
      <w:pgMar w:top="1474" w:right="1418" w:bottom="1588" w:left="1418" w:header="851" w:footer="992" w:gutter="0"/>
      <w:pgBorders>
        <w:top w:val="none" w:sz="0" w:space="0"/>
        <w:left w:val="none" w:sz="0" w:space="0"/>
        <w:bottom w:val="none" w:sz="0" w:space="0"/>
        <w:right w:val="none" w:sz="0" w:space="0"/>
      </w:pgBorders>
      <w:cols w:space="720" w:num="1"/>
      <w:docGrid w:type="lines" w:linePitch="3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0" w:usb1="00000000" w:usb2="00000000" w:usb3="00000000" w:csb0="00000000" w:csb1="00000000"/>
    <w:embedRegular r:id="rId1" w:fontKey="{4E1DE7D6-B6B9-419B-896C-890A8A20A7CC}"/>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E0002EFF" w:usb1="C000785B" w:usb2="00000009" w:usb3="00000000" w:csb0="000001FF" w:csb1="00000000"/>
  </w:font>
  <w:font w:name="PMingLiU">
    <w:panose1 w:val="02020500000000000000"/>
    <w:charset w:val="88"/>
    <w:family w:val="roman"/>
    <w:pitch w:val="default"/>
    <w:sig w:usb0="A00002FF" w:usb1="28CFFCFA" w:usb2="00000016" w:usb3="00000000" w:csb0="00100001" w:csb1="00000000"/>
    <w:embedRegular r:id="rId2" w:fontKey="{CCEA711C-D2BF-41FB-89AB-BDDA2A7418D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4"/>
        <w:rFonts w:hint="eastAsia" w:ascii="Times New Roman" w:hAnsi="Times New Roman"/>
        <w:sz w:val="21"/>
        <w:szCs w:val="21"/>
      </w:rPr>
    </w:pPr>
    <w:r>
      <w:rPr>
        <w:rStyle w:val="24"/>
        <w:rFonts w:hint="eastAsia" w:ascii="Times New Roman" w:hAnsi="Times New Roman"/>
        <w:sz w:val="21"/>
        <w:szCs w:val="21"/>
      </w:rPr>
      <w:t xml:space="preserve">— </w:t>
    </w:r>
    <w:r>
      <w:rPr>
        <w:rStyle w:val="24"/>
        <w:rFonts w:ascii="Times New Roman" w:hAnsi="Times New Roman"/>
        <w:sz w:val="21"/>
        <w:szCs w:val="21"/>
      </w:rPr>
      <w:fldChar w:fldCharType="begin"/>
    </w:r>
    <w:r>
      <w:rPr>
        <w:rStyle w:val="24"/>
        <w:rFonts w:ascii="Times New Roman" w:hAnsi="Times New Roman"/>
        <w:sz w:val="21"/>
        <w:szCs w:val="21"/>
      </w:rPr>
      <w:instrText xml:space="preserve">PAGE  </w:instrText>
    </w:r>
    <w:r>
      <w:rPr>
        <w:rStyle w:val="24"/>
        <w:rFonts w:ascii="Times New Roman" w:hAnsi="Times New Roman"/>
        <w:sz w:val="21"/>
        <w:szCs w:val="21"/>
      </w:rPr>
      <w:fldChar w:fldCharType="separate"/>
    </w:r>
    <w:r>
      <w:rPr>
        <w:rStyle w:val="24"/>
        <w:rFonts w:ascii="Times New Roman" w:hAnsi="Times New Roman"/>
        <w:sz w:val="21"/>
        <w:szCs w:val="21"/>
        <w:lang/>
      </w:rPr>
      <w:t>8</w:t>
    </w:r>
    <w:r>
      <w:rPr>
        <w:rStyle w:val="24"/>
        <w:rFonts w:ascii="Times New Roman" w:hAnsi="Times New Roman"/>
        <w:sz w:val="21"/>
        <w:szCs w:val="21"/>
      </w:rPr>
      <w:fldChar w:fldCharType="end"/>
    </w:r>
    <w:r>
      <w:rPr>
        <w:rStyle w:val="24"/>
        <w:rFonts w:hint="eastAsia" w:ascii="Times New Roman" w:hAnsi="Times New Roman"/>
        <w:sz w:val="21"/>
        <w:szCs w:val="21"/>
      </w:rPr>
      <w:t xml:space="preserve"> —</w:t>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hyphenationZone w:val="360"/>
  <w:drawingGridVerticalSpacing w:val="353"/>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DY0YTRkY2VlYWRjNmE5NmEwZTM0MWEyNDM4ZDgifQ=="/>
  </w:docVars>
  <w:rsids>
    <w:rsidRoot w:val="002B3C01"/>
    <w:rsid w:val="000009F6"/>
    <w:rsid w:val="00003028"/>
    <w:rsid w:val="000042F3"/>
    <w:rsid w:val="00005728"/>
    <w:rsid w:val="00006E2B"/>
    <w:rsid w:val="00021045"/>
    <w:rsid w:val="000217A2"/>
    <w:rsid w:val="00023CF6"/>
    <w:rsid w:val="000306B4"/>
    <w:rsid w:val="00033675"/>
    <w:rsid w:val="0003464F"/>
    <w:rsid w:val="00035628"/>
    <w:rsid w:val="00035903"/>
    <w:rsid w:val="00040847"/>
    <w:rsid w:val="00043626"/>
    <w:rsid w:val="00043B8D"/>
    <w:rsid w:val="00043BB0"/>
    <w:rsid w:val="00044667"/>
    <w:rsid w:val="00045E31"/>
    <w:rsid w:val="00047235"/>
    <w:rsid w:val="00047D13"/>
    <w:rsid w:val="0005011D"/>
    <w:rsid w:val="00050C05"/>
    <w:rsid w:val="00053BD7"/>
    <w:rsid w:val="00054D5C"/>
    <w:rsid w:val="000553E3"/>
    <w:rsid w:val="00055DF9"/>
    <w:rsid w:val="0006133E"/>
    <w:rsid w:val="00061818"/>
    <w:rsid w:val="000626B9"/>
    <w:rsid w:val="00063113"/>
    <w:rsid w:val="00063279"/>
    <w:rsid w:val="00064EE7"/>
    <w:rsid w:val="00065153"/>
    <w:rsid w:val="0006706E"/>
    <w:rsid w:val="0006717E"/>
    <w:rsid w:val="00067C5F"/>
    <w:rsid w:val="00072090"/>
    <w:rsid w:val="00072294"/>
    <w:rsid w:val="0007315C"/>
    <w:rsid w:val="000731C9"/>
    <w:rsid w:val="00074143"/>
    <w:rsid w:val="000745DF"/>
    <w:rsid w:val="00074B69"/>
    <w:rsid w:val="0007558B"/>
    <w:rsid w:val="0007659D"/>
    <w:rsid w:val="00077227"/>
    <w:rsid w:val="00081266"/>
    <w:rsid w:val="000841EF"/>
    <w:rsid w:val="00085504"/>
    <w:rsid w:val="000945A4"/>
    <w:rsid w:val="00096166"/>
    <w:rsid w:val="00096389"/>
    <w:rsid w:val="00096831"/>
    <w:rsid w:val="0009785F"/>
    <w:rsid w:val="000A0EE6"/>
    <w:rsid w:val="000A0FE1"/>
    <w:rsid w:val="000A2535"/>
    <w:rsid w:val="000A6730"/>
    <w:rsid w:val="000A74ED"/>
    <w:rsid w:val="000B2809"/>
    <w:rsid w:val="000B38B4"/>
    <w:rsid w:val="000B6C55"/>
    <w:rsid w:val="000C05A1"/>
    <w:rsid w:val="000C11C3"/>
    <w:rsid w:val="000C1B93"/>
    <w:rsid w:val="000C2703"/>
    <w:rsid w:val="000C28F8"/>
    <w:rsid w:val="000C45D7"/>
    <w:rsid w:val="000C481E"/>
    <w:rsid w:val="000D25BC"/>
    <w:rsid w:val="000D292A"/>
    <w:rsid w:val="000D5E65"/>
    <w:rsid w:val="000D781F"/>
    <w:rsid w:val="000E2347"/>
    <w:rsid w:val="000E363C"/>
    <w:rsid w:val="000E3954"/>
    <w:rsid w:val="000E3DC1"/>
    <w:rsid w:val="000F0B63"/>
    <w:rsid w:val="000F10F5"/>
    <w:rsid w:val="000F5F1C"/>
    <w:rsid w:val="000F6EE8"/>
    <w:rsid w:val="00101336"/>
    <w:rsid w:val="001056A0"/>
    <w:rsid w:val="00107189"/>
    <w:rsid w:val="00110FAE"/>
    <w:rsid w:val="00112892"/>
    <w:rsid w:val="0011497C"/>
    <w:rsid w:val="00115919"/>
    <w:rsid w:val="00117618"/>
    <w:rsid w:val="00117A4E"/>
    <w:rsid w:val="00117F6D"/>
    <w:rsid w:val="001207EE"/>
    <w:rsid w:val="001213B3"/>
    <w:rsid w:val="00122630"/>
    <w:rsid w:val="00122A29"/>
    <w:rsid w:val="001260C6"/>
    <w:rsid w:val="00127C16"/>
    <w:rsid w:val="00130A18"/>
    <w:rsid w:val="00130B5E"/>
    <w:rsid w:val="0013189D"/>
    <w:rsid w:val="001319D2"/>
    <w:rsid w:val="00131A6C"/>
    <w:rsid w:val="00132385"/>
    <w:rsid w:val="00133854"/>
    <w:rsid w:val="0013435E"/>
    <w:rsid w:val="001361FF"/>
    <w:rsid w:val="00140AB9"/>
    <w:rsid w:val="00142654"/>
    <w:rsid w:val="00143D22"/>
    <w:rsid w:val="00146283"/>
    <w:rsid w:val="001511BB"/>
    <w:rsid w:val="0015523D"/>
    <w:rsid w:val="00155725"/>
    <w:rsid w:val="00157218"/>
    <w:rsid w:val="00157565"/>
    <w:rsid w:val="00157A4E"/>
    <w:rsid w:val="0016311D"/>
    <w:rsid w:val="0016418C"/>
    <w:rsid w:val="00171B2C"/>
    <w:rsid w:val="00186AFF"/>
    <w:rsid w:val="00186B5D"/>
    <w:rsid w:val="00186F62"/>
    <w:rsid w:val="00193958"/>
    <w:rsid w:val="001954A6"/>
    <w:rsid w:val="00196CFC"/>
    <w:rsid w:val="001A0676"/>
    <w:rsid w:val="001A1735"/>
    <w:rsid w:val="001A1B18"/>
    <w:rsid w:val="001A372C"/>
    <w:rsid w:val="001A397F"/>
    <w:rsid w:val="001A5B93"/>
    <w:rsid w:val="001A5CC2"/>
    <w:rsid w:val="001A7D4E"/>
    <w:rsid w:val="001A7DC1"/>
    <w:rsid w:val="001B11E6"/>
    <w:rsid w:val="001B1FF8"/>
    <w:rsid w:val="001B4102"/>
    <w:rsid w:val="001B5118"/>
    <w:rsid w:val="001B7BD2"/>
    <w:rsid w:val="001C487E"/>
    <w:rsid w:val="001C7B32"/>
    <w:rsid w:val="001D088A"/>
    <w:rsid w:val="001D1959"/>
    <w:rsid w:val="001D4D49"/>
    <w:rsid w:val="001D6331"/>
    <w:rsid w:val="001E1CAD"/>
    <w:rsid w:val="001E46BC"/>
    <w:rsid w:val="001E6537"/>
    <w:rsid w:val="001E6710"/>
    <w:rsid w:val="001E6EE3"/>
    <w:rsid w:val="001F5136"/>
    <w:rsid w:val="001F6A96"/>
    <w:rsid w:val="001F6F13"/>
    <w:rsid w:val="00202AEA"/>
    <w:rsid w:val="0020548F"/>
    <w:rsid w:val="0020574A"/>
    <w:rsid w:val="00207733"/>
    <w:rsid w:val="0021131B"/>
    <w:rsid w:val="00217831"/>
    <w:rsid w:val="002236D8"/>
    <w:rsid w:val="002326DF"/>
    <w:rsid w:val="0023318E"/>
    <w:rsid w:val="002417EC"/>
    <w:rsid w:val="00243810"/>
    <w:rsid w:val="00244E6C"/>
    <w:rsid w:val="0025046D"/>
    <w:rsid w:val="002511F6"/>
    <w:rsid w:val="00251DFC"/>
    <w:rsid w:val="00252C04"/>
    <w:rsid w:val="00261CC4"/>
    <w:rsid w:val="00264D5B"/>
    <w:rsid w:val="0026634E"/>
    <w:rsid w:val="00267041"/>
    <w:rsid w:val="00267FBC"/>
    <w:rsid w:val="00271328"/>
    <w:rsid w:val="00271520"/>
    <w:rsid w:val="00271E1D"/>
    <w:rsid w:val="00273A49"/>
    <w:rsid w:val="00273BAF"/>
    <w:rsid w:val="00274513"/>
    <w:rsid w:val="0027474B"/>
    <w:rsid w:val="00275D84"/>
    <w:rsid w:val="00277ABF"/>
    <w:rsid w:val="00280B33"/>
    <w:rsid w:val="002814C1"/>
    <w:rsid w:val="00282CF7"/>
    <w:rsid w:val="0028328B"/>
    <w:rsid w:val="00285960"/>
    <w:rsid w:val="00291995"/>
    <w:rsid w:val="00294A35"/>
    <w:rsid w:val="00294FE9"/>
    <w:rsid w:val="00296BB3"/>
    <w:rsid w:val="002979C3"/>
    <w:rsid w:val="00297AD7"/>
    <w:rsid w:val="002A0790"/>
    <w:rsid w:val="002A27A2"/>
    <w:rsid w:val="002A350D"/>
    <w:rsid w:val="002A4D62"/>
    <w:rsid w:val="002A5CF5"/>
    <w:rsid w:val="002B0A8E"/>
    <w:rsid w:val="002B1B30"/>
    <w:rsid w:val="002B3B69"/>
    <w:rsid w:val="002B3C01"/>
    <w:rsid w:val="002B5F3B"/>
    <w:rsid w:val="002C0198"/>
    <w:rsid w:val="002C2F99"/>
    <w:rsid w:val="002C3AE0"/>
    <w:rsid w:val="002C62BC"/>
    <w:rsid w:val="002C6CB7"/>
    <w:rsid w:val="002C7744"/>
    <w:rsid w:val="002D311B"/>
    <w:rsid w:val="002D3FB9"/>
    <w:rsid w:val="002D4A58"/>
    <w:rsid w:val="002D4E14"/>
    <w:rsid w:val="002D6746"/>
    <w:rsid w:val="002E1220"/>
    <w:rsid w:val="002E2890"/>
    <w:rsid w:val="002F08CD"/>
    <w:rsid w:val="002F14F4"/>
    <w:rsid w:val="002F213D"/>
    <w:rsid w:val="002F2A5B"/>
    <w:rsid w:val="002F3229"/>
    <w:rsid w:val="002F339B"/>
    <w:rsid w:val="0030361B"/>
    <w:rsid w:val="00306973"/>
    <w:rsid w:val="00313D1F"/>
    <w:rsid w:val="00314B80"/>
    <w:rsid w:val="00315C3B"/>
    <w:rsid w:val="00320174"/>
    <w:rsid w:val="00325D8F"/>
    <w:rsid w:val="0032674A"/>
    <w:rsid w:val="003300AC"/>
    <w:rsid w:val="0033068F"/>
    <w:rsid w:val="00330E81"/>
    <w:rsid w:val="00333BC1"/>
    <w:rsid w:val="00333F3E"/>
    <w:rsid w:val="0033521E"/>
    <w:rsid w:val="003366E8"/>
    <w:rsid w:val="00340138"/>
    <w:rsid w:val="0034304C"/>
    <w:rsid w:val="003502BD"/>
    <w:rsid w:val="00351711"/>
    <w:rsid w:val="003530D1"/>
    <w:rsid w:val="00353E87"/>
    <w:rsid w:val="003605A5"/>
    <w:rsid w:val="00361A7A"/>
    <w:rsid w:val="00361F41"/>
    <w:rsid w:val="00363348"/>
    <w:rsid w:val="00366165"/>
    <w:rsid w:val="0036679B"/>
    <w:rsid w:val="0037094E"/>
    <w:rsid w:val="00370C83"/>
    <w:rsid w:val="0037309A"/>
    <w:rsid w:val="00380C78"/>
    <w:rsid w:val="00382F09"/>
    <w:rsid w:val="00384002"/>
    <w:rsid w:val="00386029"/>
    <w:rsid w:val="00391F29"/>
    <w:rsid w:val="00397A44"/>
    <w:rsid w:val="003A193A"/>
    <w:rsid w:val="003A6056"/>
    <w:rsid w:val="003B0359"/>
    <w:rsid w:val="003B3FA2"/>
    <w:rsid w:val="003B5369"/>
    <w:rsid w:val="003B65F9"/>
    <w:rsid w:val="003C09B5"/>
    <w:rsid w:val="003C2C7B"/>
    <w:rsid w:val="003C3D30"/>
    <w:rsid w:val="003D3918"/>
    <w:rsid w:val="003D41D2"/>
    <w:rsid w:val="003D4CC9"/>
    <w:rsid w:val="003E2833"/>
    <w:rsid w:val="003E286B"/>
    <w:rsid w:val="003E3CFE"/>
    <w:rsid w:val="003F0291"/>
    <w:rsid w:val="003F0A6E"/>
    <w:rsid w:val="003F31C5"/>
    <w:rsid w:val="003F3FC3"/>
    <w:rsid w:val="003F5FFA"/>
    <w:rsid w:val="003F6C2E"/>
    <w:rsid w:val="00400402"/>
    <w:rsid w:val="00403749"/>
    <w:rsid w:val="00403FE0"/>
    <w:rsid w:val="004049B7"/>
    <w:rsid w:val="00411C36"/>
    <w:rsid w:val="004137AE"/>
    <w:rsid w:val="0041410F"/>
    <w:rsid w:val="0042039D"/>
    <w:rsid w:val="00422CAB"/>
    <w:rsid w:val="00423AC5"/>
    <w:rsid w:val="00423B2D"/>
    <w:rsid w:val="004249BA"/>
    <w:rsid w:val="0042710C"/>
    <w:rsid w:val="0042727A"/>
    <w:rsid w:val="0044105B"/>
    <w:rsid w:val="00441AE1"/>
    <w:rsid w:val="004423BC"/>
    <w:rsid w:val="0044338F"/>
    <w:rsid w:val="00454388"/>
    <w:rsid w:val="00461000"/>
    <w:rsid w:val="0046209E"/>
    <w:rsid w:val="00464908"/>
    <w:rsid w:val="00465EF2"/>
    <w:rsid w:val="0047008E"/>
    <w:rsid w:val="0047144C"/>
    <w:rsid w:val="004732CE"/>
    <w:rsid w:val="0047651E"/>
    <w:rsid w:val="00480809"/>
    <w:rsid w:val="004811A4"/>
    <w:rsid w:val="00483DC5"/>
    <w:rsid w:val="004853D3"/>
    <w:rsid w:val="0048681C"/>
    <w:rsid w:val="00491E78"/>
    <w:rsid w:val="00492425"/>
    <w:rsid w:val="00492B3F"/>
    <w:rsid w:val="004945A4"/>
    <w:rsid w:val="00497F51"/>
    <w:rsid w:val="004A13B8"/>
    <w:rsid w:val="004A2124"/>
    <w:rsid w:val="004A237D"/>
    <w:rsid w:val="004B0AD4"/>
    <w:rsid w:val="004B1DAA"/>
    <w:rsid w:val="004B240B"/>
    <w:rsid w:val="004B3274"/>
    <w:rsid w:val="004C5D31"/>
    <w:rsid w:val="004C63E9"/>
    <w:rsid w:val="004C7A06"/>
    <w:rsid w:val="004D0FB0"/>
    <w:rsid w:val="004D3086"/>
    <w:rsid w:val="004D50DB"/>
    <w:rsid w:val="004D58A4"/>
    <w:rsid w:val="004D6021"/>
    <w:rsid w:val="004D70BE"/>
    <w:rsid w:val="004E4419"/>
    <w:rsid w:val="004E48CB"/>
    <w:rsid w:val="004E50B3"/>
    <w:rsid w:val="004E606E"/>
    <w:rsid w:val="004E6156"/>
    <w:rsid w:val="004E66D7"/>
    <w:rsid w:val="004E6877"/>
    <w:rsid w:val="004E6EBA"/>
    <w:rsid w:val="004F1C96"/>
    <w:rsid w:val="004F289C"/>
    <w:rsid w:val="004F4569"/>
    <w:rsid w:val="004F6388"/>
    <w:rsid w:val="00505820"/>
    <w:rsid w:val="00505BAF"/>
    <w:rsid w:val="005064E2"/>
    <w:rsid w:val="00510B65"/>
    <w:rsid w:val="0051379B"/>
    <w:rsid w:val="00514C4E"/>
    <w:rsid w:val="00522DDC"/>
    <w:rsid w:val="00531378"/>
    <w:rsid w:val="00532E61"/>
    <w:rsid w:val="00537735"/>
    <w:rsid w:val="00537E50"/>
    <w:rsid w:val="005437AB"/>
    <w:rsid w:val="00544379"/>
    <w:rsid w:val="005456FB"/>
    <w:rsid w:val="00546F5C"/>
    <w:rsid w:val="005500E6"/>
    <w:rsid w:val="00553202"/>
    <w:rsid w:val="005533A2"/>
    <w:rsid w:val="005534F7"/>
    <w:rsid w:val="00555C46"/>
    <w:rsid w:val="00561205"/>
    <w:rsid w:val="00564DDE"/>
    <w:rsid w:val="0056625D"/>
    <w:rsid w:val="00567243"/>
    <w:rsid w:val="0057602C"/>
    <w:rsid w:val="0057694F"/>
    <w:rsid w:val="0057698B"/>
    <w:rsid w:val="00577BE4"/>
    <w:rsid w:val="005817CD"/>
    <w:rsid w:val="00581D3A"/>
    <w:rsid w:val="005823AD"/>
    <w:rsid w:val="005838D1"/>
    <w:rsid w:val="0058452D"/>
    <w:rsid w:val="00584D7E"/>
    <w:rsid w:val="00593666"/>
    <w:rsid w:val="00595148"/>
    <w:rsid w:val="00595301"/>
    <w:rsid w:val="00595651"/>
    <w:rsid w:val="00597A63"/>
    <w:rsid w:val="005A1E2C"/>
    <w:rsid w:val="005A2C2D"/>
    <w:rsid w:val="005A3760"/>
    <w:rsid w:val="005A471E"/>
    <w:rsid w:val="005B0EFC"/>
    <w:rsid w:val="005B1CBA"/>
    <w:rsid w:val="005B3CE4"/>
    <w:rsid w:val="005B4454"/>
    <w:rsid w:val="005B5E79"/>
    <w:rsid w:val="005B60B3"/>
    <w:rsid w:val="005C2EAE"/>
    <w:rsid w:val="005C3F5A"/>
    <w:rsid w:val="005C5B5B"/>
    <w:rsid w:val="005C714C"/>
    <w:rsid w:val="005C7CC2"/>
    <w:rsid w:val="005D0790"/>
    <w:rsid w:val="005D14F7"/>
    <w:rsid w:val="005D371C"/>
    <w:rsid w:val="005D4408"/>
    <w:rsid w:val="005D6C96"/>
    <w:rsid w:val="005D7062"/>
    <w:rsid w:val="005E3D98"/>
    <w:rsid w:val="005E3F16"/>
    <w:rsid w:val="005E76AD"/>
    <w:rsid w:val="005F3F55"/>
    <w:rsid w:val="005F4088"/>
    <w:rsid w:val="005F6BA4"/>
    <w:rsid w:val="00601397"/>
    <w:rsid w:val="006026C4"/>
    <w:rsid w:val="00603D4F"/>
    <w:rsid w:val="00604513"/>
    <w:rsid w:val="0061226C"/>
    <w:rsid w:val="00616035"/>
    <w:rsid w:val="0061660F"/>
    <w:rsid w:val="00616BAB"/>
    <w:rsid w:val="00622802"/>
    <w:rsid w:val="00630B5D"/>
    <w:rsid w:val="00633125"/>
    <w:rsid w:val="00636F41"/>
    <w:rsid w:val="006379B4"/>
    <w:rsid w:val="00644195"/>
    <w:rsid w:val="0064623F"/>
    <w:rsid w:val="00647027"/>
    <w:rsid w:val="00647154"/>
    <w:rsid w:val="0064747B"/>
    <w:rsid w:val="00650A68"/>
    <w:rsid w:val="00652440"/>
    <w:rsid w:val="00653D2E"/>
    <w:rsid w:val="00653FBF"/>
    <w:rsid w:val="006545BE"/>
    <w:rsid w:val="00655228"/>
    <w:rsid w:val="00656ADD"/>
    <w:rsid w:val="00657CE4"/>
    <w:rsid w:val="00660171"/>
    <w:rsid w:val="0066041F"/>
    <w:rsid w:val="006608B4"/>
    <w:rsid w:val="00660CE5"/>
    <w:rsid w:val="006638D9"/>
    <w:rsid w:val="00664624"/>
    <w:rsid w:val="00666419"/>
    <w:rsid w:val="00666578"/>
    <w:rsid w:val="00667E89"/>
    <w:rsid w:val="0067020A"/>
    <w:rsid w:val="0067112E"/>
    <w:rsid w:val="00674EDA"/>
    <w:rsid w:val="006767FC"/>
    <w:rsid w:val="00677061"/>
    <w:rsid w:val="006772E4"/>
    <w:rsid w:val="0068168A"/>
    <w:rsid w:val="00682514"/>
    <w:rsid w:val="00684428"/>
    <w:rsid w:val="006860F8"/>
    <w:rsid w:val="006909C3"/>
    <w:rsid w:val="00692F4D"/>
    <w:rsid w:val="00693B22"/>
    <w:rsid w:val="00694721"/>
    <w:rsid w:val="00695C13"/>
    <w:rsid w:val="0069675C"/>
    <w:rsid w:val="006A09E4"/>
    <w:rsid w:val="006A5D9F"/>
    <w:rsid w:val="006B00CC"/>
    <w:rsid w:val="006B2017"/>
    <w:rsid w:val="006B49A5"/>
    <w:rsid w:val="006B4C07"/>
    <w:rsid w:val="006B5FA8"/>
    <w:rsid w:val="006B77CF"/>
    <w:rsid w:val="006C23F5"/>
    <w:rsid w:val="006C535C"/>
    <w:rsid w:val="006C667C"/>
    <w:rsid w:val="006C75B0"/>
    <w:rsid w:val="006D2406"/>
    <w:rsid w:val="006D296E"/>
    <w:rsid w:val="006D3B4B"/>
    <w:rsid w:val="006D414B"/>
    <w:rsid w:val="006D55CD"/>
    <w:rsid w:val="006D61DC"/>
    <w:rsid w:val="006D6296"/>
    <w:rsid w:val="006D6702"/>
    <w:rsid w:val="006D70CC"/>
    <w:rsid w:val="006E18AD"/>
    <w:rsid w:val="006E3BE7"/>
    <w:rsid w:val="006F3557"/>
    <w:rsid w:val="006F444B"/>
    <w:rsid w:val="006F4A8D"/>
    <w:rsid w:val="006F4BE8"/>
    <w:rsid w:val="006F4F6B"/>
    <w:rsid w:val="006F4FAA"/>
    <w:rsid w:val="006F5B1A"/>
    <w:rsid w:val="006F720A"/>
    <w:rsid w:val="00700B9E"/>
    <w:rsid w:val="00700EDE"/>
    <w:rsid w:val="00701E19"/>
    <w:rsid w:val="0070380E"/>
    <w:rsid w:val="00704251"/>
    <w:rsid w:val="0070471E"/>
    <w:rsid w:val="00704FBF"/>
    <w:rsid w:val="00704FF6"/>
    <w:rsid w:val="007069F2"/>
    <w:rsid w:val="0071158A"/>
    <w:rsid w:val="007115BD"/>
    <w:rsid w:val="00713FA4"/>
    <w:rsid w:val="00714548"/>
    <w:rsid w:val="00716C2E"/>
    <w:rsid w:val="00717DA1"/>
    <w:rsid w:val="00721F57"/>
    <w:rsid w:val="0072258B"/>
    <w:rsid w:val="00727129"/>
    <w:rsid w:val="00730AD9"/>
    <w:rsid w:val="00730B3F"/>
    <w:rsid w:val="0073234E"/>
    <w:rsid w:val="00734F0C"/>
    <w:rsid w:val="00737D59"/>
    <w:rsid w:val="007402EE"/>
    <w:rsid w:val="007415D8"/>
    <w:rsid w:val="00742056"/>
    <w:rsid w:val="0074323C"/>
    <w:rsid w:val="00744335"/>
    <w:rsid w:val="00744338"/>
    <w:rsid w:val="00744963"/>
    <w:rsid w:val="00754333"/>
    <w:rsid w:val="007620E0"/>
    <w:rsid w:val="007625FA"/>
    <w:rsid w:val="00762795"/>
    <w:rsid w:val="007677E8"/>
    <w:rsid w:val="00770FE7"/>
    <w:rsid w:val="00772E7E"/>
    <w:rsid w:val="007801EF"/>
    <w:rsid w:val="00783D15"/>
    <w:rsid w:val="00786DD4"/>
    <w:rsid w:val="007875D7"/>
    <w:rsid w:val="007906B7"/>
    <w:rsid w:val="00791505"/>
    <w:rsid w:val="00792409"/>
    <w:rsid w:val="00793020"/>
    <w:rsid w:val="007938FB"/>
    <w:rsid w:val="00793B2E"/>
    <w:rsid w:val="00796BC7"/>
    <w:rsid w:val="007A3CB3"/>
    <w:rsid w:val="007A53FE"/>
    <w:rsid w:val="007B247C"/>
    <w:rsid w:val="007B568B"/>
    <w:rsid w:val="007B6248"/>
    <w:rsid w:val="007C0283"/>
    <w:rsid w:val="007C06AB"/>
    <w:rsid w:val="007C28ED"/>
    <w:rsid w:val="007C58CF"/>
    <w:rsid w:val="007C5BE8"/>
    <w:rsid w:val="007C6D18"/>
    <w:rsid w:val="007C73DE"/>
    <w:rsid w:val="007D24DE"/>
    <w:rsid w:val="007D35E7"/>
    <w:rsid w:val="007D4A7A"/>
    <w:rsid w:val="007D5C55"/>
    <w:rsid w:val="007E1303"/>
    <w:rsid w:val="007E4885"/>
    <w:rsid w:val="007E65CA"/>
    <w:rsid w:val="007F0401"/>
    <w:rsid w:val="007F05FE"/>
    <w:rsid w:val="007F0A17"/>
    <w:rsid w:val="007F1CC8"/>
    <w:rsid w:val="007F2A15"/>
    <w:rsid w:val="007F3913"/>
    <w:rsid w:val="007F39AD"/>
    <w:rsid w:val="007F61B9"/>
    <w:rsid w:val="007F7E77"/>
    <w:rsid w:val="008008F0"/>
    <w:rsid w:val="00802575"/>
    <w:rsid w:val="008031B3"/>
    <w:rsid w:val="00804098"/>
    <w:rsid w:val="00804269"/>
    <w:rsid w:val="00804C39"/>
    <w:rsid w:val="00804DA9"/>
    <w:rsid w:val="008062DC"/>
    <w:rsid w:val="00806E8A"/>
    <w:rsid w:val="00807279"/>
    <w:rsid w:val="00812905"/>
    <w:rsid w:val="00816553"/>
    <w:rsid w:val="00821EC0"/>
    <w:rsid w:val="00823FE7"/>
    <w:rsid w:val="00824E7C"/>
    <w:rsid w:val="008269C7"/>
    <w:rsid w:val="00827A01"/>
    <w:rsid w:val="0083002E"/>
    <w:rsid w:val="0083098C"/>
    <w:rsid w:val="008341C6"/>
    <w:rsid w:val="00834788"/>
    <w:rsid w:val="00836F3A"/>
    <w:rsid w:val="008373AE"/>
    <w:rsid w:val="00837FE4"/>
    <w:rsid w:val="008402B1"/>
    <w:rsid w:val="00841B38"/>
    <w:rsid w:val="008422CA"/>
    <w:rsid w:val="00842A66"/>
    <w:rsid w:val="0084314A"/>
    <w:rsid w:val="00844088"/>
    <w:rsid w:val="008459E7"/>
    <w:rsid w:val="00845C25"/>
    <w:rsid w:val="00850EF3"/>
    <w:rsid w:val="00851308"/>
    <w:rsid w:val="00852059"/>
    <w:rsid w:val="00852687"/>
    <w:rsid w:val="00854DBB"/>
    <w:rsid w:val="008565AD"/>
    <w:rsid w:val="00857B08"/>
    <w:rsid w:val="00857FB3"/>
    <w:rsid w:val="00862168"/>
    <w:rsid w:val="00864BC0"/>
    <w:rsid w:val="008662E9"/>
    <w:rsid w:val="00870FB8"/>
    <w:rsid w:val="008739F7"/>
    <w:rsid w:val="0088387C"/>
    <w:rsid w:val="008840E5"/>
    <w:rsid w:val="0088590A"/>
    <w:rsid w:val="00887425"/>
    <w:rsid w:val="00887B79"/>
    <w:rsid w:val="00887BBC"/>
    <w:rsid w:val="00887ED0"/>
    <w:rsid w:val="00892ABA"/>
    <w:rsid w:val="00893649"/>
    <w:rsid w:val="00893BFA"/>
    <w:rsid w:val="00893FDD"/>
    <w:rsid w:val="00894DD0"/>
    <w:rsid w:val="0089664F"/>
    <w:rsid w:val="00897285"/>
    <w:rsid w:val="008A1697"/>
    <w:rsid w:val="008A2C2B"/>
    <w:rsid w:val="008A7256"/>
    <w:rsid w:val="008B1F7A"/>
    <w:rsid w:val="008B3374"/>
    <w:rsid w:val="008B4E37"/>
    <w:rsid w:val="008B62C3"/>
    <w:rsid w:val="008B7E1D"/>
    <w:rsid w:val="008C2B14"/>
    <w:rsid w:val="008C2CCD"/>
    <w:rsid w:val="008C2EE7"/>
    <w:rsid w:val="008C456D"/>
    <w:rsid w:val="008C55EA"/>
    <w:rsid w:val="008C76F2"/>
    <w:rsid w:val="008C77F1"/>
    <w:rsid w:val="008C7B0B"/>
    <w:rsid w:val="008D2447"/>
    <w:rsid w:val="008E17A7"/>
    <w:rsid w:val="008E29CE"/>
    <w:rsid w:val="008E3592"/>
    <w:rsid w:val="008E376D"/>
    <w:rsid w:val="008E7583"/>
    <w:rsid w:val="008F07EE"/>
    <w:rsid w:val="008F2AE7"/>
    <w:rsid w:val="008F3047"/>
    <w:rsid w:val="008F4246"/>
    <w:rsid w:val="008F4CCA"/>
    <w:rsid w:val="008F5D0B"/>
    <w:rsid w:val="008F65D0"/>
    <w:rsid w:val="00900759"/>
    <w:rsid w:val="00901251"/>
    <w:rsid w:val="00901C9D"/>
    <w:rsid w:val="00912BF3"/>
    <w:rsid w:val="0091453F"/>
    <w:rsid w:val="00915C13"/>
    <w:rsid w:val="009161A0"/>
    <w:rsid w:val="0091631A"/>
    <w:rsid w:val="00920070"/>
    <w:rsid w:val="00922791"/>
    <w:rsid w:val="00922F56"/>
    <w:rsid w:val="00923C3B"/>
    <w:rsid w:val="00924CDA"/>
    <w:rsid w:val="00925F56"/>
    <w:rsid w:val="00926971"/>
    <w:rsid w:val="00927547"/>
    <w:rsid w:val="00931A18"/>
    <w:rsid w:val="009345C8"/>
    <w:rsid w:val="00936CAE"/>
    <w:rsid w:val="00937235"/>
    <w:rsid w:val="00937EB1"/>
    <w:rsid w:val="009429D0"/>
    <w:rsid w:val="00943ADD"/>
    <w:rsid w:val="00946D11"/>
    <w:rsid w:val="009500FD"/>
    <w:rsid w:val="0095140F"/>
    <w:rsid w:val="00952B63"/>
    <w:rsid w:val="009535EB"/>
    <w:rsid w:val="009535FF"/>
    <w:rsid w:val="00953FDB"/>
    <w:rsid w:val="00957E1D"/>
    <w:rsid w:val="009609A2"/>
    <w:rsid w:val="00963A89"/>
    <w:rsid w:val="00964EDA"/>
    <w:rsid w:val="00970F66"/>
    <w:rsid w:val="0097167F"/>
    <w:rsid w:val="00972806"/>
    <w:rsid w:val="00974A18"/>
    <w:rsid w:val="00976476"/>
    <w:rsid w:val="00976C8C"/>
    <w:rsid w:val="00980516"/>
    <w:rsid w:val="00981A07"/>
    <w:rsid w:val="00986841"/>
    <w:rsid w:val="00986DEB"/>
    <w:rsid w:val="00987D80"/>
    <w:rsid w:val="009923E6"/>
    <w:rsid w:val="00993A56"/>
    <w:rsid w:val="00994ACB"/>
    <w:rsid w:val="009964D6"/>
    <w:rsid w:val="00997601"/>
    <w:rsid w:val="009A08CB"/>
    <w:rsid w:val="009A0CAB"/>
    <w:rsid w:val="009A17F0"/>
    <w:rsid w:val="009A3E6D"/>
    <w:rsid w:val="009A74F8"/>
    <w:rsid w:val="009B0ABF"/>
    <w:rsid w:val="009B2940"/>
    <w:rsid w:val="009B3913"/>
    <w:rsid w:val="009C091A"/>
    <w:rsid w:val="009C133D"/>
    <w:rsid w:val="009C16CD"/>
    <w:rsid w:val="009C28DC"/>
    <w:rsid w:val="009C4737"/>
    <w:rsid w:val="009C67B7"/>
    <w:rsid w:val="009D1ABE"/>
    <w:rsid w:val="009D2C37"/>
    <w:rsid w:val="009D3CA7"/>
    <w:rsid w:val="009D7896"/>
    <w:rsid w:val="009E192C"/>
    <w:rsid w:val="009E1D1A"/>
    <w:rsid w:val="009E1D61"/>
    <w:rsid w:val="009E254F"/>
    <w:rsid w:val="009E483B"/>
    <w:rsid w:val="009E6EC6"/>
    <w:rsid w:val="009F268C"/>
    <w:rsid w:val="009F354B"/>
    <w:rsid w:val="00A0046E"/>
    <w:rsid w:val="00A0162B"/>
    <w:rsid w:val="00A04A84"/>
    <w:rsid w:val="00A0617E"/>
    <w:rsid w:val="00A07481"/>
    <w:rsid w:val="00A13090"/>
    <w:rsid w:val="00A14434"/>
    <w:rsid w:val="00A1516B"/>
    <w:rsid w:val="00A15E12"/>
    <w:rsid w:val="00A16F51"/>
    <w:rsid w:val="00A22138"/>
    <w:rsid w:val="00A2369E"/>
    <w:rsid w:val="00A24104"/>
    <w:rsid w:val="00A27D3A"/>
    <w:rsid w:val="00A30BDA"/>
    <w:rsid w:val="00A31D14"/>
    <w:rsid w:val="00A322BF"/>
    <w:rsid w:val="00A4276B"/>
    <w:rsid w:val="00A43730"/>
    <w:rsid w:val="00A43C10"/>
    <w:rsid w:val="00A46DAA"/>
    <w:rsid w:val="00A509D8"/>
    <w:rsid w:val="00A516BF"/>
    <w:rsid w:val="00A56E49"/>
    <w:rsid w:val="00A572E0"/>
    <w:rsid w:val="00A601DE"/>
    <w:rsid w:val="00A60B03"/>
    <w:rsid w:val="00A7389E"/>
    <w:rsid w:val="00A75E74"/>
    <w:rsid w:val="00A77BFD"/>
    <w:rsid w:val="00A8333E"/>
    <w:rsid w:val="00A83380"/>
    <w:rsid w:val="00A83DDC"/>
    <w:rsid w:val="00A8405C"/>
    <w:rsid w:val="00A84C3A"/>
    <w:rsid w:val="00A8754D"/>
    <w:rsid w:val="00A90BA0"/>
    <w:rsid w:val="00A935E3"/>
    <w:rsid w:val="00A93D0C"/>
    <w:rsid w:val="00A97272"/>
    <w:rsid w:val="00A97715"/>
    <w:rsid w:val="00A979D1"/>
    <w:rsid w:val="00AA278D"/>
    <w:rsid w:val="00AA4731"/>
    <w:rsid w:val="00AA5874"/>
    <w:rsid w:val="00AA7E90"/>
    <w:rsid w:val="00AB05CA"/>
    <w:rsid w:val="00AB10DF"/>
    <w:rsid w:val="00AB50C3"/>
    <w:rsid w:val="00AB5372"/>
    <w:rsid w:val="00AB6F99"/>
    <w:rsid w:val="00AC1683"/>
    <w:rsid w:val="00AC269F"/>
    <w:rsid w:val="00AD0464"/>
    <w:rsid w:val="00AD1514"/>
    <w:rsid w:val="00AD21EB"/>
    <w:rsid w:val="00AD4AF6"/>
    <w:rsid w:val="00AD4F32"/>
    <w:rsid w:val="00AD566A"/>
    <w:rsid w:val="00AD5A48"/>
    <w:rsid w:val="00AD6821"/>
    <w:rsid w:val="00AD685A"/>
    <w:rsid w:val="00AE24FF"/>
    <w:rsid w:val="00AF21C6"/>
    <w:rsid w:val="00AF2C29"/>
    <w:rsid w:val="00AF40B8"/>
    <w:rsid w:val="00AF4533"/>
    <w:rsid w:val="00AF4C4F"/>
    <w:rsid w:val="00AF5C13"/>
    <w:rsid w:val="00AF602F"/>
    <w:rsid w:val="00AF6DEA"/>
    <w:rsid w:val="00B00C72"/>
    <w:rsid w:val="00B00CC2"/>
    <w:rsid w:val="00B01DEA"/>
    <w:rsid w:val="00B02654"/>
    <w:rsid w:val="00B07EBF"/>
    <w:rsid w:val="00B125C4"/>
    <w:rsid w:val="00B22B3A"/>
    <w:rsid w:val="00B2386A"/>
    <w:rsid w:val="00B268FB"/>
    <w:rsid w:val="00B334E0"/>
    <w:rsid w:val="00B377EA"/>
    <w:rsid w:val="00B43A5F"/>
    <w:rsid w:val="00B43DDE"/>
    <w:rsid w:val="00B46F16"/>
    <w:rsid w:val="00B53AD3"/>
    <w:rsid w:val="00B5562D"/>
    <w:rsid w:val="00B56F7A"/>
    <w:rsid w:val="00B61D16"/>
    <w:rsid w:val="00B66971"/>
    <w:rsid w:val="00B7186D"/>
    <w:rsid w:val="00B72F92"/>
    <w:rsid w:val="00B74A60"/>
    <w:rsid w:val="00B75672"/>
    <w:rsid w:val="00B769EB"/>
    <w:rsid w:val="00B775AB"/>
    <w:rsid w:val="00B8041F"/>
    <w:rsid w:val="00B83FBC"/>
    <w:rsid w:val="00B86111"/>
    <w:rsid w:val="00B86197"/>
    <w:rsid w:val="00B87643"/>
    <w:rsid w:val="00B95182"/>
    <w:rsid w:val="00BA0FFC"/>
    <w:rsid w:val="00BA5803"/>
    <w:rsid w:val="00BB095D"/>
    <w:rsid w:val="00BB1E58"/>
    <w:rsid w:val="00BB27F9"/>
    <w:rsid w:val="00BB2CFC"/>
    <w:rsid w:val="00BB30EB"/>
    <w:rsid w:val="00BB3F72"/>
    <w:rsid w:val="00BB47A8"/>
    <w:rsid w:val="00BC098B"/>
    <w:rsid w:val="00BC1926"/>
    <w:rsid w:val="00BC5870"/>
    <w:rsid w:val="00BC6F7E"/>
    <w:rsid w:val="00BD04E9"/>
    <w:rsid w:val="00BD2CE3"/>
    <w:rsid w:val="00BD4903"/>
    <w:rsid w:val="00BD72A7"/>
    <w:rsid w:val="00BE1A4D"/>
    <w:rsid w:val="00BE3A06"/>
    <w:rsid w:val="00BE3A4A"/>
    <w:rsid w:val="00BE5BCB"/>
    <w:rsid w:val="00BE5C44"/>
    <w:rsid w:val="00BE6434"/>
    <w:rsid w:val="00BE6ED3"/>
    <w:rsid w:val="00BF2336"/>
    <w:rsid w:val="00BF6676"/>
    <w:rsid w:val="00BF74A9"/>
    <w:rsid w:val="00C00F87"/>
    <w:rsid w:val="00C01FC3"/>
    <w:rsid w:val="00C05F6E"/>
    <w:rsid w:val="00C06379"/>
    <w:rsid w:val="00C123F0"/>
    <w:rsid w:val="00C124A9"/>
    <w:rsid w:val="00C12636"/>
    <w:rsid w:val="00C127B6"/>
    <w:rsid w:val="00C13053"/>
    <w:rsid w:val="00C144D0"/>
    <w:rsid w:val="00C15DD5"/>
    <w:rsid w:val="00C23580"/>
    <w:rsid w:val="00C23706"/>
    <w:rsid w:val="00C24DE3"/>
    <w:rsid w:val="00C27B2E"/>
    <w:rsid w:val="00C30252"/>
    <w:rsid w:val="00C30C90"/>
    <w:rsid w:val="00C31923"/>
    <w:rsid w:val="00C32BA9"/>
    <w:rsid w:val="00C32CA7"/>
    <w:rsid w:val="00C33035"/>
    <w:rsid w:val="00C33E50"/>
    <w:rsid w:val="00C3650D"/>
    <w:rsid w:val="00C4074E"/>
    <w:rsid w:val="00C4254F"/>
    <w:rsid w:val="00C43780"/>
    <w:rsid w:val="00C4568A"/>
    <w:rsid w:val="00C45DD6"/>
    <w:rsid w:val="00C46517"/>
    <w:rsid w:val="00C46BDF"/>
    <w:rsid w:val="00C479DD"/>
    <w:rsid w:val="00C5277F"/>
    <w:rsid w:val="00C54022"/>
    <w:rsid w:val="00C54E72"/>
    <w:rsid w:val="00C57E65"/>
    <w:rsid w:val="00C64101"/>
    <w:rsid w:val="00C706D7"/>
    <w:rsid w:val="00C778DD"/>
    <w:rsid w:val="00C8273A"/>
    <w:rsid w:val="00C840D8"/>
    <w:rsid w:val="00C85CEC"/>
    <w:rsid w:val="00C873CF"/>
    <w:rsid w:val="00C972D3"/>
    <w:rsid w:val="00C979A9"/>
    <w:rsid w:val="00CA12E3"/>
    <w:rsid w:val="00CA21E7"/>
    <w:rsid w:val="00CA4242"/>
    <w:rsid w:val="00CA5371"/>
    <w:rsid w:val="00CB454C"/>
    <w:rsid w:val="00CB5B7D"/>
    <w:rsid w:val="00CB5BAF"/>
    <w:rsid w:val="00CB6987"/>
    <w:rsid w:val="00CB73F0"/>
    <w:rsid w:val="00CC0403"/>
    <w:rsid w:val="00CC1C88"/>
    <w:rsid w:val="00CC29AE"/>
    <w:rsid w:val="00CC2A33"/>
    <w:rsid w:val="00CC2C88"/>
    <w:rsid w:val="00CD1085"/>
    <w:rsid w:val="00CD5674"/>
    <w:rsid w:val="00CE0FDF"/>
    <w:rsid w:val="00CE283D"/>
    <w:rsid w:val="00CE2F68"/>
    <w:rsid w:val="00CE3344"/>
    <w:rsid w:val="00CE3651"/>
    <w:rsid w:val="00CE52A0"/>
    <w:rsid w:val="00CF331F"/>
    <w:rsid w:val="00CF6051"/>
    <w:rsid w:val="00D017E3"/>
    <w:rsid w:val="00D060D7"/>
    <w:rsid w:val="00D078C9"/>
    <w:rsid w:val="00D108E9"/>
    <w:rsid w:val="00D10A17"/>
    <w:rsid w:val="00D10D51"/>
    <w:rsid w:val="00D1158A"/>
    <w:rsid w:val="00D1275F"/>
    <w:rsid w:val="00D13148"/>
    <w:rsid w:val="00D1484E"/>
    <w:rsid w:val="00D17A6A"/>
    <w:rsid w:val="00D23F9C"/>
    <w:rsid w:val="00D263F2"/>
    <w:rsid w:val="00D3096D"/>
    <w:rsid w:val="00D309BE"/>
    <w:rsid w:val="00D3589A"/>
    <w:rsid w:val="00D36D92"/>
    <w:rsid w:val="00D404D0"/>
    <w:rsid w:val="00D41B9E"/>
    <w:rsid w:val="00D43EC4"/>
    <w:rsid w:val="00D4402D"/>
    <w:rsid w:val="00D442AD"/>
    <w:rsid w:val="00D4512B"/>
    <w:rsid w:val="00D4578E"/>
    <w:rsid w:val="00D46CE2"/>
    <w:rsid w:val="00D53662"/>
    <w:rsid w:val="00D547C4"/>
    <w:rsid w:val="00D552E6"/>
    <w:rsid w:val="00D55D45"/>
    <w:rsid w:val="00D56376"/>
    <w:rsid w:val="00D5664B"/>
    <w:rsid w:val="00D56C63"/>
    <w:rsid w:val="00D57DDF"/>
    <w:rsid w:val="00D57E3F"/>
    <w:rsid w:val="00D57E97"/>
    <w:rsid w:val="00D678D8"/>
    <w:rsid w:val="00D72E5F"/>
    <w:rsid w:val="00D759F1"/>
    <w:rsid w:val="00D7692D"/>
    <w:rsid w:val="00D80385"/>
    <w:rsid w:val="00D81F4C"/>
    <w:rsid w:val="00D82C0A"/>
    <w:rsid w:val="00D84A50"/>
    <w:rsid w:val="00D84EE7"/>
    <w:rsid w:val="00D8581B"/>
    <w:rsid w:val="00D85FDF"/>
    <w:rsid w:val="00D87CE4"/>
    <w:rsid w:val="00D87D0A"/>
    <w:rsid w:val="00D9021E"/>
    <w:rsid w:val="00D9101B"/>
    <w:rsid w:val="00D917E4"/>
    <w:rsid w:val="00D924E7"/>
    <w:rsid w:val="00D940CB"/>
    <w:rsid w:val="00DA1E79"/>
    <w:rsid w:val="00DA2DCA"/>
    <w:rsid w:val="00DA7B2B"/>
    <w:rsid w:val="00DC228F"/>
    <w:rsid w:val="00DC386F"/>
    <w:rsid w:val="00DC427C"/>
    <w:rsid w:val="00DE1203"/>
    <w:rsid w:val="00DE362D"/>
    <w:rsid w:val="00DF084E"/>
    <w:rsid w:val="00DF7311"/>
    <w:rsid w:val="00E003F3"/>
    <w:rsid w:val="00E052B2"/>
    <w:rsid w:val="00E05E19"/>
    <w:rsid w:val="00E078FE"/>
    <w:rsid w:val="00E079F1"/>
    <w:rsid w:val="00E101B0"/>
    <w:rsid w:val="00E13778"/>
    <w:rsid w:val="00E15D41"/>
    <w:rsid w:val="00E16A32"/>
    <w:rsid w:val="00E175B8"/>
    <w:rsid w:val="00E24C0E"/>
    <w:rsid w:val="00E26731"/>
    <w:rsid w:val="00E279C9"/>
    <w:rsid w:val="00E31B31"/>
    <w:rsid w:val="00E32929"/>
    <w:rsid w:val="00E356FF"/>
    <w:rsid w:val="00E40016"/>
    <w:rsid w:val="00E40F53"/>
    <w:rsid w:val="00E451D9"/>
    <w:rsid w:val="00E479B9"/>
    <w:rsid w:val="00E53F38"/>
    <w:rsid w:val="00E54E84"/>
    <w:rsid w:val="00E56C4C"/>
    <w:rsid w:val="00E57E13"/>
    <w:rsid w:val="00E60B49"/>
    <w:rsid w:val="00E60E30"/>
    <w:rsid w:val="00E62200"/>
    <w:rsid w:val="00E64F76"/>
    <w:rsid w:val="00E65DE9"/>
    <w:rsid w:val="00E6798C"/>
    <w:rsid w:val="00E71C6B"/>
    <w:rsid w:val="00E742C1"/>
    <w:rsid w:val="00E75746"/>
    <w:rsid w:val="00E76310"/>
    <w:rsid w:val="00E775C2"/>
    <w:rsid w:val="00E816D6"/>
    <w:rsid w:val="00E83A0A"/>
    <w:rsid w:val="00E8528A"/>
    <w:rsid w:val="00E8705C"/>
    <w:rsid w:val="00E92EEC"/>
    <w:rsid w:val="00E92FC6"/>
    <w:rsid w:val="00E95E0C"/>
    <w:rsid w:val="00E9704A"/>
    <w:rsid w:val="00E97A0B"/>
    <w:rsid w:val="00EA5EC0"/>
    <w:rsid w:val="00EB0921"/>
    <w:rsid w:val="00EB2C32"/>
    <w:rsid w:val="00EB342B"/>
    <w:rsid w:val="00EC2671"/>
    <w:rsid w:val="00EC3D10"/>
    <w:rsid w:val="00EC69E6"/>
    <w:rsid w:val="00EC7169"/>
    <w:rsid w:val="00ED11A1"/>
    <w:rsid w:val="00ED331C"/>
    <w:rsid w:val="00EE0339"/>
    <w:rsid w:val="00EE5366"/>
    <w:rsid w:val="00EF33FA"/>
    <w:rsid w:val="00EF4B50"/>
    <w:rsid w:val="00EF55E2"/>
    <w:rsid w:val="00EF6D42"/>
    <w:rsid w:val="00F00965"/>
    <w:rsid w:val="00F01155"/>
    <w:rsid w:val="00F02B98"/>
    <w:rsid w:val="00F04828"/>
    <w:rsid w:val="00F062F3"/>
    <w:rsid w:val="00F06B41"/>
    <w:rsid w:val="00F07487"/>
    <w:rsid w:val="00F12FE5"/>
    <w:rsid w:val="00F23188"/>
    <w:rsid w:val="00F23D05"/>
    <w:rsid w:val="00F24304"/>
    <w:rsid w:val="00F25914"/>
    <w:rsid w:val="00F259D8"/>
    <w:rsid w:val="00F27909"/>
    <w:rsid w:val="00F279AA"/>
    <w:rsid w:val="00F34E02"/>
    <w:rsid w:val="00F370B7"/>
    <w:rsid w:val="00F377ED"/>
    <w:rsid w:val="00F4309B"/>
    <w:rsid w:val="00F438A4"/>
    <w:rsid w:val="00F43AA0"/>
    <w:rsid w:val="00F46AC2"/>
    <w:rsid w:val="00F53E63"/>
    <w:rsid w:val="00F55D5C"/>
    <w:rsid w:val="00F57171"/>
    <w:rsid w:val="00F577AF"/>
    <w:rsid w:val="00F61D91"/>
    <w:rsid w:val="00F62B84"/>
    <w:rsid w:val="00F62F1A"/>
    <w:rsid w:val="00F67D1D"/>
    <w:rsid w:val="00F731C6"/>
    <w:rsid w:val="00F73BEE"/>
    <w:rsid w:val="00F73EF5"/>
    <w:rsid w:val="00F740F3"/>
    <w:rsid w:val="00F771AB"/>
    <w:rsid w:val="00F77298"/>
    <w:rsid w:val="00F8037A"/>
    <w:rsid w:val="00F8095C"/>
    <w:rsid w:val="00F80E1D"/>
    <w:rsid w:val="00F833DE"/>
    <w:rsid w:val="00F84F53"/>
    <w:rsid w:val="00F87090"/>
    <w:rsid w:val="00F9008A"/>
    <w:rsid w:val="00F909F3"/>
    <w:rsid w:val="00F9189E"/>
    <w:rsid w:val="00F93928"/>
    <w:rsid w:val="00F94E85"/>
    <w:rsid w:val="00F95138"/>
    <w:rsid w:val="00F973A5"/>
    <w:rsid w:val="00FA0471"/>
    <w:rsid w:val="00FA2752"/>
    <w:rsid w:val="00FA2CCB"/>
    <w:rsid w:val="00FA63A1"/>
    <w:rsid w:val="00FA6A6D"/>
    <w:rsid w:val="00FB2334"/>
    <w:rsid w:val="00FB65FA"/>
    <w:rsid w:val="00FC0B1B"/>
    <w:rsid w:val="00FC0F1C"/>
    <w:rsid w:val="00FC22A1"/>
    <w:rsid w:val="00FC2545"/>
    <w:rsid w:val="00FC2EB4"/>
    <w:rsid w:val="00FC699A"/>
    <w:rsid w:val="00FC7369"/>
    <w:rsid w:val="00FC7886"/>
    <w:rsid w:val="00FD1ADF"/>
    <w:rsid w:val="00FD4762"/>
    <w:rsid w:val="00FD77C0"/>
    <w:rsid w:val="00FE043E"/>
    <w:rsid w:val="00FE31FB"/>
    <w:rsid w:val="00FE4599"/>
    <w:rsid w:val="00FE7CB3"/>
    <w:rsid w:val="00FF38B4"/>
    <w:rsid w:val="00FF3A1D"/>
    <w:rsid w:val="00FF6214"/>
    <w:rsid w:val="00FF6C84"/>
    <w:rsid w:val="00FF73C6"/>
    <w:rsid w:val="00FF7ECB"/>
    <w:rsid w:val="01560B2F"/>
    <w:rsid w:val="02EB3279"/>
    <w:rsid w:val="02ED274E"/>
    <w:rsid w:val="031F2043"/>
    <w:rsid w:val="03285A40"/>
    <w:rsid w:val="032B7226"/>
    <w:rsid w:val="037D2AB3"/>
    <w:rsid w:val="046643CE"/>
    <w:rsid w:val="04677E59"/>
    <w:rsid w:val="0486237A"/>
    <w:rsid w:val="05152DB9"/>
    <w:rsid w:val="05313611"/>
    <w:rsid w:val="054144F3"/>
    <w:rsid w:val="05AF39F1"/>
    <w:rsid w:val="06312DB5"/>
    <w:rsid w:val="06710E08"/>
    <w:rsid w:val="068136C2"/>
    <w:rsid w:val="068648B3"/>
    <w:rsid w:val="080A0A66"/>
    <w:rsid w:val="080A5070"/>
    <w:rsid w:val="08537002"/>
    <w:rsid w:val="085E716A"/>
    <w:rsid w:val="0887101B"/>
    <w:rsid w:val="08882AD9"/>
    <w:rsid w:val="088A4403"/>
    <w:rsid w:val="08E27D9B"/>
    <w:rsid w:val="09125C61"/>
    <w:rsid w:val="09970B85"/>
    <w:rsid w:val="09BC46A9"/>
    <w:rsid w:val="0A1B6FF0"/>
    <w:rsid w:val="0A6C67E0"/>
    <w:rsid w:val="0A9B4EF3"/>
    <w:rsid w:val="0ADC16C8"/>
    <w:rsid w:val="0B04224A"/>
    <w:rsid w:val="0B185CF6"/>
    <w:rsid w:val="0B260413"/>
    <w:rsid w:val="0B4E5BBB"/>
    <w:rsid w:val="0B945E35"/>
    <w:rsid w:val="0BF46F3F"/>
    <w:rsid w:val="0C102A84"/>
    <w:rsid w:val="0C435324"/>
    <w:rsid w:val="0C991EBF"/>
    <w:rsid w:val="0D020A0B"/>
    <w:rsid w:val="0EB75041"/>
    <w:rsid w:val="0EB9159E"/>
    <w:rsid w:val="0F0547E3"/>
    <w:rsid w:val="0FCE0606"/>
    <w:rsid w:val="0FD7617F"/>
    <w:rsid w:val="0FE51F22"/>
    <w:rsid w:val="103F142C"/>
    <w:rsid w:val="10993435"/>
    <w:rsid w:val="10C93D94"/>
    <w:rsid w:val="11055F2D"/>
    <w:rsid w:val="115801ED"/>
    <w:rsid w:val="13076D7C"/>
    <w:rsid w:val="158854FE"/>
    <w:rsid w:val="16ED5C2D"/>
    <w:rsid w:val="17BA0860"/>
    <w:rsid w:val="18D70F9E"/>
    <w:rsid w:val="18EC4490"/>
    <w:rsid w:val="19AC1FBD"/>
    <w:rsid w:val="19DE635C"/>
    <w:rsid w:val="1A8401C3"/>
    <w:rsid w:val="1AE23C2A"/>
    <w:rsid w:val="1B903686"/>
    <w:rsid w:val="1C9B4AD7"/>
    <w:rsid w:val="1CBA78D0"/>
    <w:rsid w:val="1D253947"/>
    <w:rsid w:val="1D570900"/>
    <w:rsid w:val="1DBC4F41"/>
    <w:rsid w:val="1DEA6CD0"/>
    <w:rsid w:val="1EA41352"/>
    <w:rsid w:val="1EAF180C"/>
    <w:rsid w:val="1EB55010"/>
    <w:rsid w:val="1EBA2EF4"/>
    <w:rsid w:val="1F374545"/>
    <w:rsid w:val="1F7237CF"/>
    <w:rsid w:val="1F817EB6"/>
    <w:rsid w:val="1FBC2C9C"/>
    <w:rsid w:val="20CA5A97"/>
    <w:rsid w:val="214710E9"/>
    <w:rsid w:val="21AB0FE5"/>
    <w:rsid w:val="21E1229A"/>
    <w:rsid w:val="21FA7AAB"/>
    <w:rsid w:val="227E248B"/>
    <w:rsid w:val="230E1A60"/>
    <w:rsid w:val="23FC3044"/>
    <w:rsid w:val="244D05BE"/>
    <w:rsid w:val="24716CD9"/>
    <w:rsid w:val="2474063D"/>
    <w:rsid w:val="248863FE"/>
    <w:rsid w:val="24D42836"/>
    <w:rsid w:val="26BE554B"/>
    <w:rsid w:val="284B345C"/>
    <w:rsid w:val="28BE1833"/>
    <w:rsid w:val="29043603"/>
    <w:rsid w:val="29105A6E"/>
    <w:rsid w:val="292A6EC8"/>
    <w:rsid w:val="294E28EF"/>
    <w:rsid w:val="29714AF7"/>
    <w:rsid w:val="29E204B7"/>
    <w:rsid w:val="2A951577"/>
    <w:rsid w:val="2B86357B"/>
    <w:rsid w:val="2BCE7FDF"/>
    <w:rsid w:val="2C3A5674"/>
    <w:rsid w:val="2C5129BE"/>
    <w:rsid w:val="2C5A1A12"/>
    <w:rsid w:val="2D597D7C"/>
    <w:rsid w:val="2D8F19F0"/>
    <w:rsid w:val="2D917516"/>
    <w:rsid w:val="2DB256DE"/>
    <w:rsid w:val="2DEC0BF0"/>
    <w:rsid w:val="2E187C37"/>
    <w:rsid w:val="2E1D442B"/>
    <w:rsid w:val="2E23289A"/>
    <w:rsid w:val="2E35107F"/>
    <w:rsid w:val="2EB931C8"/>
    <w:rsid w:val="2EF97A69"/>
    <w:rsid w:val="2FC040E2"/>
    <w:rsid w:val="30061BBB"/>
    <w:rsid w:val="30266363"/>
    <w:rsid w:val="302E797D"/>
    <w:rsid w:val="305331A8"/>
    <w:rsid w:val="30981451"/>
    <w:rsid w:val="30B444C1"/>
    <w:rsid w:val="30C21810"/>
    <w:rsid w:val="310B4079"/>
    <w:rsid w:val="313F7E24"/>
    <w:rsid w:val="32A001FB"/>
    <w:rsid w:val="32B35B90"/>
    <w:rsid w:val="33223567"/>
    <w:rsid w:val="333C77FB"/>
    <w:rsid w:val="34653075"/>
    <w:rsid w:val="34735898"/>
    <w:rsid w:val="347D3E6C"/>
    <w:rsid w:val="347E2B9D"/>
    <w:rsid w:val="349E2800"/>
    <w:rsid w:val="34DE4005"/>
    <w:rsid w:val="35FE7713"/>
    <w:rsid w:val="36321AB2"/>
    <w:rsid w:val="366F7374"/>
    <w:rsid w:val="36AD1C42"/>
    <w:rsid w:val="37103A97"/>
    <w:rsid w:val="3772090F"/>
    <w:rsid w:val="379C5435"/>
    <w:rsid w:val="37CE0CDB"/>
    <w:rsid w:val="37D270A9"/>
    <w:rsid w:val="37D4439C"/>
    <w:rsid w:val="37E171BF"/>
    <w:rsid w:val="386121DB"/>
    <w:rsid w:val="38B67109"/>
    <w:rsid w:val="38E62E21"/>
    <w:rsid w:val="396226AE"/>
    <w:rsid w:val="39755B81"/>
    <w:rsid w:val="39F52FDB"/>
    <w:rsid w:val="3A4B4EF0"/>
    <w:rsid w:val="3A510BA2"/>
    <w:rsid w:val="3B360F1A"/>
    <w:rsid w:val="3B4416B0"/>
    <w:rsid w:val="3B703591"/>
    <w:rsid w:val="3BB372BE"/>
    <w:rsid w:val="3BDF7FE6"/>
    <w:rsid w:val="3BEC7F79"/>
    <w:rsid w:val="3C5E4EEF"/>
    <w:rsid w:val="3C7544A7"/>
    <w:rsid w:val="3CC53025"/>
    <w:rsid w:val="3D385C00"/>
    <w:rsid w:val="3D7309E6"/>
    <w:rsid w:val="3E1A5306"/>
    <w:rsid w:val="3F10124B"/>
    <w:rsid w:val="3F332A14"/>
    <w:rsid w:val="3F477A30"/>
    <w:rsid w:val="400D421C"/>
    <w:rsid w:val="402D5696"/>
    <w:rsid w:val="408C661C"/>
    <w:rsid w:val="4096469B"/>
    <w:rsid w:val="40B51316"/>
    <w:rsid w:val="41132E3C"/>
    <w:rsid w:val="41BD0482"/>
    <w:rsid w:val="426A64A9"/>
    <w:rsid w:val="42D261AF"/>
    <w:rsid w:val="43104FD1"/>
    <w:rsid w:val="434D3A87"/>
    <w:rsid w:val="43626D05"/>
    <w:rsid w:val="437A7F17"/>
    <w:rsid w:val="43E81E3C"/>
    <w:rsid w:val="43F81C45"/>
    <w:rsid w:val="441700C0"/>
    <w:rsid w:val="452761AC"/>
    <w:rsid w:val="45482758"/>
    <w:rsid w:val="4561630B"/>
    <w:rsid w:val="45B222C8"/>
    <w:rsid w:val="462705C0"/>
    <w:rsid w:val="46A747C6"/>
    <w:rsid w:val="46DD62A9"/>
    <w:rsid w:val="472B40E0"/>
    <w:rsid w:val="477041E8"/>
    <w:rsid w:val="47792D0B"/>
    <w:rsid w:val="47AF2A33"/>
    <w:rsid w:val="487F461E"/>
    <w:rsid w:val="48FB5D34"/>
    <w:rsid w:val="49461892"/>
    <w:rsid w:val="49823C90"/>
    <w:rsid w:val="49B4660E"/>
    <w:rsid w:val="49FA4868"/>
    <w:rsid w:val="4A631DE2"/>
    <w:rsid w:val="4AEC354E"/>
    <w:rsid w:val="4B41509F"/>
    <w:rsid w:val="4B7C668B"/>
    <w:rsid w:val="4B916B3C"/>
    <w:rsid w:val="4D3A5C89"/>
    <w:rsid w:val="4D4D1254"/>
    <w:rsid w:val="4DED3613"/>
    <w:rsid w:val="4E3B272E"/>
    <w:rsid w:val="4E7855CA"/>
    <w:rsid w:val="4EE53BFB"/>
    <w:rsid w:val="4EFB2D20"/>
    <w:rsid w:val="4F3566CA"/>
    <w:rsid w:val="4F4C01D9"/>
    <w:rsid w:val="4F691C49"/>
    <w:rsid w:val="507E1724"/>
    <w:rsid w:val="50957A25"/>
    <w:rsid w:val="51041878"/>
    <w:rsid w:val="5167665C"/>
    <w:rsid w:val="51BF7D90"/>
    <w:rsid w:val="52172B36"/>
    <w:rsid w:val="52495D62"/>
    <w:rsid w:val="52507903"/>
    <w:rsid w:val="52622CC2"/>
    <w:rsid w:val="52AB07CA"/>
    <w:rsid w:val="52BE04FE"/>
    <w:rsid w:val="52BE22AC"/>
    <w:rsid w:val="52EB2127"/>
    <w:rsid w:val="530323B4"/>
    <w:rsid w:val="530414DE"/>
    <w:rsid w:val="53093145"/>
    <w:rsid w:val="54A0435F"/>
    <w:rsid w:val="553C395C"/>
    <w:rsid w:val="55751214"/>
    <w:rsid w:val="559E2BAC"/>
    <w:rsid w:val="55E0078B"/>
    <w:rsid w:val="560B34F9"/>
    <w:rsid w:val="5610122D"/>
    <w:rsid w:val="56676BAF"/>
    <w:rsid w:val="569A6B8C"/>
    <w:rsid w:val="569D042A"/>
    <w:rsid w:val="569E667C"/>
    <w:rsid w:val="56EF622F"/>
    <w:rsid w:val="571050A1"/>
    <w:rsid w:val="57106E4E"/>
    <w:rsid w:val="57405A3E"/>
    <w:rsid w:val="57466EC0"/>
    <w:rsid w:val="578D4398"/>
    <w:rsid w:val="580E15DF"/>
    <w:rsid w:val="5827444F"/>
    <w:rsid w:val="583F79EB"/>
    <w:rsid w:val="593456C5"/>
    <w:rsid w:val="59CF3880"/>
    <w:rsid w:val="59D2488F"/>
    <w:rsid w:val="5A3612C1"/>
    <w:rsid w:val="5ADD5C02"/>
    <w:rsid w:val="5ADF1011"/>
    <w:rsid w:val="5AE64A95"/>
    <w:rsid w:val="5B6B794E"/>
    <w:rsid w:val="5B6F05E7"/>
    <w:rsid w:val="5BAC35E9"/>
    <w:rsid w:val="5BE07737"/>
    <w:rsid w:val="5BE24B75"/>
    <w:rsid w:val="5C080585"/>
    <w:rsid w:val="5C6519EA"/>
    <w:rsid w:val="5C9544F3"/>
    <w:rsid w:val="5DFE23CA"/>
    <w:rsid w:val="5E1426C4"/>
    <w:rsid w:val="5E4F3E95"/>
    <w:rsid w:val="5E856CC9"/>
    <w:rsid w:val="5E987E55"/>
    <w:rsid w:val="5F3C1128"/>
    <w:rsid w:val="5F4E6765"/>
    <w:rsid w:val="611A0FF5"/>
    <w:rsid w:val="615B61D6"/>
    <w:rsid w:val="617260B0"/>
    <w:rsid w:val="61824E34"/>
    <w:rsid w:val="620026C9"/>
    <w:rsid w:val="620852F1"/>
    <w:rsid w:val="62177DC6"/>
    <w:rsid w:val="622A5268"/>
    <w:rsid w:val="62E069BF"/>
    <w:rsid w:val="631877B6"/>
    <w:rsid w:val="6347009B"/>
    <w:rsid w:val="63554566"/>
    <w:rsid w:val="637B25C6"/>
    <w:rsid w:val="642D7291"/>
    <w:rsid w:val="653308D7"/>
    <w:rsid w:val="6579665C"/>
    <w:rsid w:val="659155FE"/>
    <w:rsid w:val="662A53BA"/>
    <w:rsid w:val="663E7534"/>
    <w:rsid w:val="670342D9"/>
    <w:rsid w:val="677F3A20"/>
    <w:rsid w:val="67880021"/>
    <w:rsid w:val="67BF46A4"/>
    <w:rsid w:val="67EC6688"/>
    <w:rsid w:val="685E5C6B"/>
    <w:rsid w:val="697A5D46"/>
    <w:rsid w:val="69AE7915"/>
    <w:rsid w:val="69C23AEC"/>
    <w:rsid w:val="69C54198"/>
    <w:rsid w:val="6A306E99"/>
    <w:rsid w:val="6AC00B2B"/>
    <w:rsid w:val="6B5415A7"/>
    <w:rsid w:val="6BEA3CBA"/>
    <w:rsid w:val="6C150D37"/>
    <w:rsid w:val="6CAA2FFF"/>
    <w:rsid w:val="6CFA194E"/>
    <w:rsid w:val="6E6E08D0"/>
    <w:rsid w:val="6E84554B"/>
    <w:rsid w:val="6EA17209"/>
    <w:rsid w:val="6F473265"/>
    <w:rsid w:val="6F8339F5"/>
    <w:rsid w:val="6F9D39F9"/>
    <w:rsid w:val="6FA50A4A"/>
    <w:rsid w:val="6FDD600F"/>
    <w:rsid w:val="6FE16E78"/>
    <w:rsid w:val="701268D1"/>
    <w:rsid w:val="70465AB5"/>
    <w:rsid w:val="70893142"/>
    <w:rsid w:val="70B0431C"/>
    <w:rsid w:val="70D76FD0"/>
    <w:rsid w:val="70F57BB3"/>
    <w:rsid w:val="71620FF1"/>
    <w:rsid w:val="71A566B9"/>
    <w:rsid w:val="71CF1988"/>
    <w:rsid w:val="71E73175"/>
    <w:rsid w:val="72541E8D"/>
    <w:rsid w:val="72981781"/>
    <w:rsid w:val="72B21922"/>
    <w:rsid w:val="72DD00D4"/>
    <w:rsid w:val="732764FB"/>
    <w:rsid w:val="739E52B1"/>
    <w:rsid w:val="7400407A"/>
    <w:rsid w:val="74686B07"/>
    <w:rsid w:val="74A278A0"/>
    <w:rsid w:val="74B11D28"/>
    <w:rsid w:val="74FD680C"/>
    <w:rsid w:val="751E783D"/>
    <w:rsid w:val="7548217D"/>
    <w:rsid w:val="75CF3F0B"/>
    <w:rsid w:val="7608190C"/>
    <w:rsid w:val="792E5ADB"/>
    <w:rsid w:val="793A1DDD"/>
    <w:rsid w:val="79927E6B"/>
    <w:rsid w:val="79BF7317"/>
    <w:rsid w:val="79E354B7"/>
    <w:rsid w:val="79F04FAE"/>
    <w:rsid w:val="79FC1788"/>
    <w:rsid w:val="7A6115EB"/>
    <w:rsid w:val="7A761283"/>
    <w:rsid w:val="7AAA2F92"/>
    <w:rsid w:val="7AAB014A"/>
    <w:rsid w:val="7AAF2356"/>
    <w:rsid w:val="7AC42C03"/>
    <w:rsid w:val="7B05641A"/>
    <w:rsid w:val="7B1E0041"/>
    <w:rsid w:val="7B534921"/>
    <w:rsid w:val="7B802F2A"/>
    <w:rsid w:val="7C176405"/>
    <w:rsid w:val="7C1903CF"/>
    <w:rsid w:val="7C2352AD"/>
    <w:rsid w:val="7C3C26CF"/>
    <w:rsid w:val="7C5619F6"/>
    <w:rsid w:val="7C5F7666"/>
    <w:rsid w:val="7C726E1B"/>
    <w:rsid w:val="7C7354BB"/>
    <w:rsid w:val="7CAB4D9F"/>
    <w:rsid w:val="7CB41EA6"/>
    <w:rsid w:val="7CD136D3"/>
    <w:rsid w:val="7ECB4935"/>
    <w:rsid w:val="7FCD3F6D"/>
    <w:rsid w:val="7FE27F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1"/>
      <w:lang w:val="en-US" w:eastAsia="zh-CN" w:bidi="ar-SA"/>
    </w:rPr>
  </w:style>
  <w:style w:type="paragraph" w:styleId="2">
    <w:name w:val="heading 1"/>
    <w:basedOn w:val="1"/>
    <w:next w:val="1"/>
    <w:link w:val="49"/>
    <w:qFormat/>
    <w:uiPriority w:val="0"/>
    <w:pPr>
      <w:keepNext/>
      <w:keepLines/>
      <w:jc w:val="center"/>
      <w:outlineLvl w:val="0"/>
    </w:pPr>
    <w:rPr>
      <w:rFonts w:ascii="Calibri" w:hAnsi="Calibri" w:eastAsia="方正小标宋简体"/>
      <w:bCs/>
      <w:kern w:val="44"/>
      <w:sz w:val="84"/>
      <w:szCs w:val="44"/>
    </w:rPr>
  </w:style>
  <w:style w:type="paragraph" w:styleId="3">
    <w:name w:val="heading 2"/>
    <w:basedOn w:val="1"/>
    <w:next w:val="1"/>
    <w:qFormat/>
    <w:uiPriority w:val="0"/>
    <w:pPr>
      <w:keepNext/>
      <w:keepLines/>
      <w:jc w:val="left"/>
      <w:outlineLvl w:val="1"/>
    </w:pPr>
    <w:rPr>
      <w:rFonts w:ascii="Arial" w:hAnsi="Arial" w:eastAsia="黑体"/>
      <w:bCs/>
      <w:sz w:val="28"/>
      <w:szCs w:val="32"/>
    </w:rPr>
  </w:style>
  <w:style w:type="paragraph" w:styleId="4">
    <w:name w:val="heading 3"/>
    <w:basedOn w:val="1"/>
    <w:next w:val="1"/>
    <w:qFormat/>
    <w:uiPriority w:val="0"/>
    <w:pPr>
      <w:keepNext/>
      <w:keepLines/>
      <w:jc w:val="center"/>
      <w:outlineLvl w:val="2"/>
    </w:pPr>
    <w:rPr>
      <w:rFonts w:eastAsia="黑体"/>
      <w:bCs/>
      <w:w w:val="80"/>
      <w:sz w:val="44"/>
      <w:szCs w:val="44"/>
    </w:rPr>
  </w:style>
  <w:style w:type="paragraph" w:styleId="5">
    <w:name w:val="heading 4"/>
    <w:basedOn w:val="1"/>
    <w:next w:val="1"/>
    <w:qFormat/>
    <w:uiPriority w:val="0"/>
    <w:pPr>
      <w:keepNext/>
      <w:keepLines/>
      <w:jc w:val="center"/>
      <w:outlineLvl w:val="3"/>
    </w:pPr>
    <w:rPr>
      <w:rFonts w:eastAsia="楷体_GB2312"/>
      <w:bCs/>
      <w:sz w:val="24"/>
      <w:szCs w:val="24"/>
    </w:rPr>
  </w:style>
  <w:style w:type="character" w:default="1" w:styleId="22">
    <w:name w:val="Default Paragraph Font"/>
    <w:semiHidden/>
    <w:uiPriority w:val="0"/>
  </w:style>
  <w:style w:type="table" w:default="1" w:styleId="28">
    <w:name w:val="Normal Table"/>
    <w:semiHidden/>
    <w:uiPriority w:val="0"/>
    <w:tblPr>
      <w:tblStyle w:val="28"/>
      <w:tblLayout w:type="fixed"/>
      <w:tblCellMar>
        <w:top w:w="0" w:type="dxa"/>
        <w:left w:w="108" w:type="dxa"/>
        <w:bottom w:w="0" w:type="dxa"/>
        <w:right w:w="108" w:type="dxa"/>
      </w:tblCellMar>
    </w:tblPr>
  </w:style>
  <w:style w:type="paragraph" w:styleId="6">
    <w:name w:val="annotation subject"/>
    <w:basedOn w:val="7"/>
    <w:next w:val="7"/>
    <w:uiPriority w:val="0"/>
    <w:rPr>
      <w:b/>
      <w:bCs/>
    </w:rPr>
  </w:style>
  <w:style w:type="paragraph" w:styleId="7">
    <w:name w:val="annotation text"/>
    <w:basedOn w:val="1"/>
    <w:uiPriority w:val="0"/>
    <w:pPr>
      <w:jc w:val="left"/>
    </w:pPr>
    <w:rPr>
      <w:rFonts w:ascii="Calibri" w:hAnsi="Calibri" w:cs="Calibri"/>
    </w:rPr>
  </w:style>
  <w:style w:type="paragraph" w:styleId="8">
    <w:name w:val="toc 3"/>
    <w:basedOn w:val="1"/>
    <w:next w:val="1"/>
    <w:semiHidden/>
    <w:uiPriority w:val="0"/>
    <w:pPr>
      <w:tabs>
        <w:tab w:val="right" w:leader="dot" w:pos="9060"/>
      </w:tabs>
    </w:pPr>
  </w:style>
  <w:style w:type="paragraph" w:styleId="9">
    <w:name w:val="Plain Text"/>
    <w:basedOn w:val="1"/>
    <w:uiPriority w:val="0"/>
    <w:rPr>
      <w:rFonts w:ascii="宋体" w:hAnsi="Courier New" w:cs="Courier New"/>
    </w:rPr>
  </w:style>
  <w:style w:type="paragraph" w:styleId="10">
    <w:name w:val="Date"/>
    <w:basedOn w:val="1"/>
    <w:next w:val="1"/>
    <w:uiPriority w:val="0"/>
    <w:pPr>
      <w:ind w:left="100" w:leftChars="2500"/>
    </w:pPr>
    <w:rPr>
      <w:rFonts w:ascii="Calibri" w:hAnsi="Calibri" w:cs="Calibri"/>
    </w:rPr>
  </w:style>
  <w:style w:type="paragraph" w:styleId="11">
    <w:name w:val="Balloon Text"/>
    <w:basedOn w:val="1"/>
    <w:semiHidden/>
    <w:uiPriority w:val="0"/>
    <w:rPr>
      <w:sz w:val="18"/>
      <w:szCs w:val="18"/>
    </w:rPr>
  </w:style>
  <w:style w:type="paragraph" w:styleId="12">
    <w:name w:val="footer"/>
    <w:basedOn w:val="1"/>
    <w:link w:val="50"/>
    <w:unhideWhenUsed/>
    <w:uiPriority w:val="0"/>
    <w:pPr>
      <w:tabs>
        <w:tab w:val="center" w:pos="4153"/>
        <w:tab w:val="right" w:pos="8306"/>
      </w:tabs>
      <w:snapToGrid w:val="0"/>
      <w:jc w:val="left"/>
    </w:pPr>
    <w:rPr>
      <w:rFonts w:ascii="Calibri" w:hAnsi="Calibri"/>
      <w:sz w:val="18"/>
      <w:szCs w:val="18"/>
    </w:rPr>
  </w:style>
  <w:style w:type="paragraph" w:styleId="13">
    <w:name w:val="header"/>
    <w:basedOn w:val="1"/>
    <w:link w:val="51"/>
    <w:unhideWhenUsed/>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toc 1"/>
    <w:basedOn w:val="1"/>
    <w:next w:val="1"/>
    <w:semiHidden/>
    <w:uiPriority w:val="0"/>
    <w:pPr>
      <w:tabs>
        <w:tab w:val="right" w:leader="dot" w:pos="9060"/>
      </w:tabs>
      <w:spacing w:line="312" w:lineRule="auto"/>
      <w:jc w:val="center"/>
    </w:pPr>
    <w:rPr>
      <w:rFonts w:ascii="黑体" w:eastAsia="黑体"/>
      <w:sz w:val="32"/>
      <w:szCs w:val="32"/>
      <w:lang/>
    </w:rPr>
  </w:style>
  <w:style w:type="paragraph" w:styleId="15">
    <w:name w:val="toc 4"/>
    <w:basedOn w:val="1"/>
    <w:next w:val="1"/>
    <w:semiHidden/>
    <w:uiPriority w:val="0"/>
    <w:pPr>
      <w:tabs>
        <w:tab w:val="right" w:leader="dot" w:pos="9060"/>
      </w:tabs>
      <w:ind w:left="420" w:leftChars="200"/>
    </w:pPr>
  </w:style>
  <w:style w:type="paragraph" w:styleId="16">
    <w:name w:val="Subtitle"/>
    <w:basedOn w:val="1"/>
    <w:next w:val="1"/>
    <w:link w:val="52"/>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17">
    <w:name w:val="footnote text"/>
    <w:basedOn w:val="1"/>
    <w:link w:val="53"/>
    <w:semiHidden/>
    <w:uiPriority w:val="0"/>
    <w:pPr>
      <w:snapToGrid w:val="0"/>
      <w:jc w:val="left"/>
    </w:pPr>
    <w:rPr>
      <w:sz w:val="18"/>
      <w:szCs w:val="18"/>
    </w:rPr>
  </w:style>
  <w:style w:type="paragraph" w:styleId="18">
    <w:name w:val="toc 2"/>
    <w:basedOn w:val="1"/>
    <w:next w:val="1"/>
    <w:semiHidden/>
    <w:uiPriority w:val="0"/>
    <w:pPr>
      <w:tabs>
        <w:tab w:val="right" w:leader="dot" w:pos="9060"/>
      </w:tabs>
      <w:spacing w:line="312" w:lineRule="auto"/>
    </w:pPr>
    <w:rPr>
      <w:rFonts w:ascii="黑体" w:eastAsia="黑体"/>
      <w:color w:val="000000"/>
      <w:sz w:val="24"/>
      <w:szCs w:val="24"/>
      <w:lang/>
    </w:rPr>
  </w:style>
  <w:style w:type="paragraph" w:styleId="19">
    <w:name w:val="HTML Preformatted"/>
    <w:basedOn w:val="1"/>
    <w:link w:val="5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23">
    <w:name w:val="Strong"/>
    <w:qFormat/>
    <w:uiPriority w:val="0"/>
    <w:rPr>
      <w:b/>
      <w:bCs/>
    </w:rPr>
  </w:style>
  <w:style w:type="character" w:styleId="24">
    <w:name w:val="page number"/>
    <w:uiPriority w:val="0"/>
  </w:style>
  <w:style w:type="character" w:styleId="25">
    <w:name w:val="Hyperlink"/>
    <w:uiPriority w:val="0"/>
    <w:rPr>
      <w:rFonts w:cs="Times New Roman"/>
      <w:color w:val="0563C1"/>
      <w:u w:val="single"/>
    </w:rPr>
  </w:style>
  <w:style w:type="character" w:styleId="26">
    <w:name w:val="annotation reference"/>
    <w:uiPriority w:val="0"/>
    <w:rPr>
      <w:sz w:val="21"/>
      <w:szCs w:val="21"/>
    </w:rPr>
  </w:style>
  <w:style w:type="character" w:styleId="27">
    <w:name w:val="footnote reference"/>
    <w:semiHidden/>
    <w:uiPriority w:val="0"/>
    <w:rPr>
      <w:vertAlign w:val="superscript"/>
    </w:rPr>
  </w:style>
  <w:style w:type="table" w:styleId="29">
    <w:name w:val="Table Grid"/>
    <w:basedOn w:val="28"/>
    <w:qFormat/>
    <w:uiPriority w:val="0"/>
    <w:pPr>
      <w:widowControl w:val="0"/>
      <w:jc w:val="both"/>
    </w:pPr>
    <w:rPr>
      <w:rFonts w:eastAsia="宋体"/>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0">
    <w:name w:val="Table Theme"/>
    <w:basedOn w:val="28"/>
    <w:uiPriority w:val="0"/>
    <w:pPr>
      <w:widowControl w:val="0"/>
      <w:jc w:val="both"/>
    </w:p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Char"/>
    <w:basedOn w:val="1"/>
    <w:uiPriority w:val="0"/>
    <w:pPr>
      <w:widowControl/>
      <w:adjustRightInd w:val="0"/>
      <w:snapToGrid w:val="0"/>
      <w:spacing w:before="26" w:after="160" w:line="240" w:lineRule="exact"/>
      <w:ind w:firstLine="641"/>
      <w:jc w:val="left"/>
    </w:pPr>
    <w:rPr>
      <w:rFonts w:ascii="Verdana" w:hAnsi="Verdana" w:eastAsia="仿宋_GB2312"/>
      <w:color w:val="000000"/>
      <w:spacing w:val="-8"/>
      <w:kern w:val="0"/>
      <w:sz w:val="20"/>
      <w:szCs w:val="20"/>
      <w:lang w:eastAsia="en-US"/>
    </w:rPr>
  </w:style>
  <w:style w:type="paragraph" w:customStyle="1" w:styleId="32">
    <w:name w:val="List Paragraph"/>
    <w:basedOn w:val="1"/>
    <w:uiPriority w:val="0"/>
    <w:pPr>
      <w:ind w:firstLine="420" w:firstLineChars="200"/>
    </w:pPr>
    <w:rPr>
      <w:rFonts w:ascii="Calibri" w:hAnsi="Calibri"/>
      <w:szCs w:val="24"/>
    </w:rPr>
  </w:style>
  <w:style w:type="paragraph" w:customStyle="1" w:styleId="33">
    <w:name w:val="Default"/>
    <w:uiPriority w:val="0"/>
    <w:pPr>
      <w:widowControl w:val="0"/>
      <w:autoSpaceDE w:val="0"/>
      <w:autoSpaceDN w:val="0"/>
      <w:adjustRightInd w:val="0"/>
    </w:pPr>
    <w:rPr>
      <w:color w:val="000000"/>
      <w:sz w:val="24"/>
      <w:szCs w:val="24"/>
      <w:lang w:val="en-US" w:eastAsia="zh-CN" w:bidi="ar-SA"/>
    </w:rPr>
  </w:style>
  <w:style w:type="paragraph" w:customStyle="1" w:styleId="34">
    <w:name w:val="彩色底纹 - 着色 31"/>
    <w:basedOn w:val="1"/>
    <w:qFormat/>
    <w:uiPriority w:val="0"/>
    <w:pPr>
      <w:ind w:firstLine="420" w:firstLineChars="200"/>
    </w:pPr>
    <w:rPr>
      <w:rFonts w:ascii="Calibri" w:hAnsi="Calibri"/>
      <w:szCs w:val="22"/>
    </w:rPr>
  </w:style>
  <w:style w:type="paragraph" w:customStyle="1" w:styleId="35">
    <w:name w:val="中等深浅网格 21"/>
    <w:qFormat/>
    <w:uiPriority w:val="0"/>
    <w:pPr>
      <w:widowControl w:val="0"/>
      <w:jc w:val="both"/>
    </w:pPr>
    <w:rPr>
      <w:rFonts w:ascii="Calibri" w:hAnsi="Calibri"/>
      <w:kern w:val="2"/>
      <w:sz w:val="21"/>
      <w:szCs w:val="22"/>
      <w:lang w:val="en-US" w:eastAsia="zh-CN" w:bidi="ar-SA"/>
    </w:rPr>
  </w:style>
  <w:style w:type="paragraph" w:customStyle="1" w:styleId="36">
    <w:name w:val="Reference1"/>
    <w:basedOn w:val="1"/>
    <w:link w:val="56"/>
    <w:uiPriority w:val="0"/>
    <w:pPr>
      <w:keepLines/>
      <w:widowControl/>
      <w:tabs>
        <w:tab w:val="left" w:pos="567"/>
        <w:tab w:val="left" w:pos="1134"/>
      </w:tabs>
      <w:spacing w:before="120" w:after="120" w:line="480" w:lineRule="auto"/>
      <w:ind w:left="567" w:hanging="567"/>
      <w:jc w:val="left"/>
    </w:pPr>
    <w:rPr>
      <w:rFonts w:eastAsia="MS Mincho"/>
      <w:kern w:val="0"/>
      <w:sz w:val="24"/>
      <w:szCs w:val="24"/>
      <w:lang w:eastAsia="ja-JP"/>
    </w:rPr>
  </w:style>
  <w:style w:type="paragraph" w:customStyle="1" w:styleId="37">
    <w:name w:val="小标题 3"/>
    <w:next w:val="1"/>
    <w:uiPriority w:val="0"/>
    <w:pPr>
      <w:keepNext/>
      <w:pBdr>
        <w:top w:val="single" w:color="515151" w:sz="4" w:space="0"/>
      </w:pBdr>
      <w:spacing w:before="360" w:after="40" w:line="288" w:lineRule="auto"/>
      <w:outlineLvl w:val="2"/>
    </w:pPr>
    <w:rPr>
      <w:rFonts w:ascii="Arial Unicode MS" w:hAnsi="Arial Unicode MS" w:cs="Arial Unicode MS"/>
      <w:color w:val="000000"/>
      <w:spacing w:val="5"/>
      <w:sz w:val="28"/>
      <w:szCs w:val="28"/>
      <w:lang w:val="zh-CN" w:eastAsia="zh-CN" w:bidi="ar-SA"/>
    </w:rPr>
  </w:style>
  <w:style w:type="paragraph" w:customStyle="1" w:styleId="38">
    <w:name w:val="默认"/>
    <w:uiPriority w:val="0"/>
    <w:pPr>
      <w:pBdr>
        <w:top w:val="none" w:color="FFFFFF" w:sz="96" w:space="31"/>
        <w:left w:val="none" w:color="FFFFFF" w:sz="96" w:space="31"/>
        <w:bottom w:val="none" w:color="FFFFFF" w:sz="96" w:space="31"/>
        <w:right w:val="none" w:color="FFFFFF" w:sz="96" w:space="31"/>
      </w:pBdr>
    </w:pPr>
    <w:rPr>
      <w:rFonts w:ascii="Arial Unicode MS" w:hAnsi="Arial Unicode MS" w:cs="Arial Unicode MS"/>
      <w:color w:val="000000"/>
      <w:sz w:val="22"/>
      <w:szCs w:val="22"/>
      <w:lang w:val="en-US" w:eastAsia="zh-CN" w:bidi="ar-SA"/>
    </w:rPr>
  </w:style>
  <w:style w:type="paragraph" w:customStyle="1" w:styleId="39">
    <w:name w:val="No Spacing"/>
    <w:uiPriority w:val="0"/>
    <w:pPr>
      <w:widowControl w:val="0"/>
      <w:jc w:val="both"/>
    </w:pPr>
    <w:rPr>
      <w:rFonts w:ascii="Calibri" w:hAnsi="Calibri"/>
      <w:kern w:val="2"/>
      <w:sz w:val="21"/>
      <w:szCs w:val="22"/>
      <w:lang w:val="en-US" w:eastAsia="zh-CN" w:bidi="ar-SA"/>
    </w:rPr>
  </w:style>
  <w:style w:type="paragraph" w:customStyle="1" w:styleId="40">
    <w:name w:val="_Style 1"/>
    <w:basedOn w:val="1"/>
    <w:uiPriority w:val="0"/>
    <w:pPr>
      <w:ind w:firstLine="420" w:firstLineChars="200"/>
    </w:pPr>
    <w:rPr>
      <w:rFonts w:ascii="Calibri" w:hAnsi="Calibri"/>
      <w:szCs w:val="24"/>
    </w:rPr>
  </w:style>
  <w:style w:type="paragraph" w:customStyle="1" w:styleId="41">
    <w:name w:val="列出段落1"/>
    <w:basedOn w:val="1"/>
    <w:uiPriority w:val="0"/>
    <w:pPr>
      <w:ind w:firstLine="420" w:firstLineChars="200"/>
    </w:pPr>
    <w:rPr>
      <w:rFonts w:ascii="Calibri" w:hAnsi="Calibri"/>
      <w:szCs w:val="22"/>
    </w:rPr>
  </w:style>
  <w:style w:type="paragraph" w:customStyle="1" w:styleId="42">
    <w:name w:val="desc"/>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3">
    <w:name w:val="p0"/>
    <w:basedOn w:val="1"/>
    <w:uiPriority w:val="0"/>
    <w:pPr>
      <w:widowControl/>
    </w:pPr>
    <w:rPr>
      <w:kern w:val="0"/>
    </w:rPr>
  </w:style>
  <w:style w:type="paragraph" w:customStyle="1" w:styleId="44">
    <w:name w:val="正文1"/>
    <w:uiPriority w:val="0"/>
    <w:rPr>
      <w:rFonts w:ascii="Helvetica" w:hAnsi="Helvetica" w:eastAsia="Arial Unicode MS" w:cs="Arial Unicode MS"/>
      <w:color w:val="000000"/>
      <w:sz w:val="22"/>
      <w:szCs w:val="22"/>
      <w:lang w:val="zh-CN" w:eastAsia="zh-CN" w:bidi="ar-SA"/>
    </w:rPr>
  </w:style>
  <w:style w:type="paragraph" w:customStyle="1" w:styleId="45">
    <w:name w:val="EndNote Bibliography"/>
    <w:basedOn w:val="1"/>
    <w:uiPriority w:val="0"/>
    <w:pPr>
      <w:widowControl/>
      <w:spacing w:before="30" w:beforeLines="30" w:after="30" w:afterLines="30" w:line="240" w:lineRule="exact"/>
      <w:ind w:firstLine="200" w:firstLineChars="200"/>
    </w:pPr>
    <w:rPr>
      <w:sz w:val="24"/>
      <w:szCs w:val="22"/>
    </w:rPr>
  </w:style>
  <w:style w:type="paragraph" w:customStyle="1" w:styleId="46">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47">
    <w:name w:val="EndNote Bibliography Title"/>
    <w:basedOn w:val="1"/>
    <w:uiPriority w:val="0"/>
    <w:pPr>
      <w:widowControl/>
      <w:spacing w:before="30" w:beforeLines="30" w:afterLines="30" w:line="360" w:lineRule="exact"/>
      <w:ind w:firstLine="200" w:firstLineChars="200"/>
      <w:jc w:val="center"/>
    </w:pPr>
    <w:rPr>
      <w:sz w:val="24"/>
      <w:szCs w:val="22"/>
    </w:rPr>
  </w:style>
  <w:style w:type="paragraph" w:styleId="48">
    <w:name w:val=""/>
    <w:unhideWhenUsed/>
    <w:uiPriority w:val="99"/>
    <w:rPr>
      <w:kern w:val="2"/>
      <w:sz w:val="21"/>
      <w:szCs w:val="21"/>
      <w:lang w:val="en-US" w:eastAsia="zh-CN" w:bidi="ar-SA"/>
    </w:rPr>
  </w:style>
  <w:style w:type="character" w:customStyle="1" w:styleId="49">
    <w:name w:val="标题 1 字符"/>
    <w:link w:val="2"/>
    <w:uiPriority w:val="0"/>
    <w:rPr>
      <w:rFonts w:ascii="Calibri" w:hAnsi="Calibri" w:eastAsia="方正小标宋简体"/>
      <w:bCs/>
      <w:kern w:val="44"/>
      <w:sz w:val="84"/>
      <w:szCs w:val="44"/>
      <w:lang w:val="en-US" w:eastAsia="zh-CN" w:bidi="ar-SA"/>
    </w:rPr>
  </w:style>
  <w:style w:type="character" w:customStyle="1" w:styleId="50">
    <w:name w:val="页脚 字符"/>
    <w:link w:val="12"/>
    <w:uiPriority w:val="0"/>
    <w:rPr>
      <w:rFonts w:ascii="Calibri" w:hAnsi="Calibri" w:eastAsia="宋体"/>
      <w:kern w:val="2"/>
      <w:sz w:val="18"/>
      <w:szCs w:val="18"/>
      <w:lang w:val="en-US" w:eastAsia="zh-CN" w:bidi="ar-SA"/>
    </w:rPr>
  </w:style>
  <w:style w:type="character" w:customStyle="1" w:styleId="51">
    <w:name w:val="页眉 字符"/>
    <w:link w:val="13"/>
    <w:uiPriority w:val="0"/>
    <w:rPr>
      <w:rFonts w:ascii="Calibri" w:hAnsi="Calibri" w:eastAsia="宋体"/>
      <w:kern w:val="2"/>
      <w:sz w:val="18"/>
      <w:szCs w:val="18"/>
      <w:lang w:val="en-US" w:eastAsia="zh-CN" w:bidi="ar-SA"/>
    </w:rPr>
  </w:style>
  <w:style w:type="character" w:customStyle="1" w:styleId="52">
    <w:name w:val="副标题 字符"/>
    <w:link w:val="16"/>
    <w:uiPriority w:val="0"/>
    <w:rPr>
      <w:rFonts w:ascii="Calibri Light" w:hAnsi="Calibri Light" w:cs="Times New Roman"/>
      <w:b/>
      <w:bCs/>
      <w:kern w:val="28"/>
      <w:sz w:val="32"/>
      <w:szCs w:val="32"/>
    </w:rPr>
  </w:style>
  <w:style w:type="character" w:customStyle="1" w:styleId="53">
    <w:name w:val="脚注文本 字符"/>
    <w:link w:val="17"/>
    <w:semiHidden/>
    <w:locked/>
    <w:uiPriority w:val="0"/>
    <w:rPr>
      <w:rFonts w:eastAsia="宋体"/>
      <w:kern w:val="2"/>
      <w:sz w:val="18"/>
      <w:szCs w:val="18"/>
      <w:lang w:val="en-US" w:eastAsia="zh-CN" w:bidi="ar-SA"/>
    </w:rPr>
  </w:style>
  <w:style w:type="character" w:customStyle="1" w:styleId="54">
    <w:name w:val="HTML 预设格式 字符"/>
    <w:link w:val="19"/>
    <w:uiPriority w:val="99"/>
    <w:rPr>
      <w:rFonts w:ascii="宋体" w:hAnsi="宋体" w:cs="宋体"/>
      <w:sz w:val="24"/>
      <w:szCs w:val="24"/>
    </w:rPr>
  </w:style>
  <w:style w:type="character" w:customStyle="1" w:styleId="55">
    <w:name w:val="apple-converted-space"/>
    <w:uiPriority w:val="0"/>
    <w:rPr>
      <w:rFonts w:cs="Times New Roman"/>
    </w:rPr>
  </w:style>
  <w:style w:type="character" w:customStyle="1" w:styleId="56">
    <w:name w:val="Reference1 Char"/>
    <w:link w:val="36"/>
    <w:locked/>
    <w:uiPriority w:val="0"/>
    <w:rPr>
      <w:rFonts w:eastAsia="MS Mincho"/>
      <w:sz w:val="24"/>
      <w:szCs w:val="24"/>
      <w:lang w:val="en-US" w:eastAsia="ja-JP" w:bidi="ar-SA"/>
    </w:rPr>
  </w:style>
  <w:style w:type="character" w:customStyle="1" w:styleId="57">
    <w:name w:val="16"/>
    <w:uiPriority w:val="0"/>
    <w:rPr>
      <w:rFonts w:hint="default" w:ascii="Times New Roman" w:hAnsi="Times New Roman" w:cs="Times New Roman"/>
    </w:rPr>
  </w:style>
  <w:style w:type="character" w:customStyle="1" w:styleId="58">
    <w:name w:val="element-citation"/>
    <w:uiPriority w:val="0"/>
  </w:style>
  <w:style w:type="character" w:customStyle="1" w:styleId="59">
    <w:name w:val="font11"/>
    <w:uiPriority w:val="0"/>
    <w:rPr>
      <w:rFonts w:ascii="宋体" w:hAnsi="宋体" w:eastAsia="宋体" w:cs="宋体"/>
      <w:color w:val="000000"/>
      <w:sz w:val="21"/>
      <w:szCs w:val="21"/>
      <w:u w:val="none"/>
      <w:vertAlign w:val="superscript"/>
    </w:rPr>
  </w:style>
  <w:style w:type="character" w:customStyle="1" w:styleId="60">
    <w:name w:val="font21"/>
    <w:uiPriority w:val="0"/>
    <w:rPr>
      <w:rFonts w:ascii="宋体" w:hAnsi="宋体" w:eastAsia="宋体" w:cs="宋体"/>
      <w:color w:val="000000"/>
      <w:sz w:val="21"/>
      <w:szCs w:val="21"/>
      <w:u w:val="none"/>
    </w:rPr>
  </w:style>
  <w:style w:type="character" w:customStyle="1" w:styleId="61">
    <w:name w:val=" Char Char5"/>
    <w:uiPriority w:val="0"/>
    <w:rPr>
      <w:rFonts w:eastAsia="宋体"/>
      <w:b/>
      <w:bCs/>
      <w:kern w:val="44"/>
      <w:sz w:val="44"/>
      <w:szCs w:val="44"/>
      <w:lang w:val="en-US" w:eastAsia="zh-CN" w:bidi="ar-SA"/>
    </w:rPr>
  </w:style>
  <w:style w:type="character" w:customStyle="1" w:styleId="62">
    <w:name w:val="apple-style-span"/>
    <w:uiPriority w:val="0"/>
    <w:rPr>
      <w:rFonts w:cs="Times New Roman"/>
    </w:rPr>
  </w:style>
  <w:style w:type="character" w:customStyle="1" w:styleId="63">
    <w:name w:val="网格表 6 彩色1"/>
    <w:qFormat/>
    <w:uiPriority w:val="0"/>
    <w:rPr>
      <w:i/>
      <w:iCs/>
    </w:rPr>
  </w:style>
  <w:style w:type="character" w:customStyle="1" w:styleId="64">
    <w:name w:val="jrnl"/>
    <w:uiPriority w:val="0"/>
  </w:style>
  <w:style w:type="character" w:customStyle="1" w:styleId="65">
    <w:name w:val="s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3178</Words>
  <Characters>4704</Characters>
  <Lines>41</Lines>
  <Paragraphs>11</Paragraphs>
  <TotalTime>0</TotalTime>
  <ScaleCrop>false</ScaleCrop>
  <LinksUpToDate>false</LinksUpToDate>
  <CharactersWithSpaces>5217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2024-03-28T07:17:00Z</dcterms:created>
  <dc:creator>Administrator</dc:creator>
  <cp:lastModifiedBy>qq</cp:lastModifiedBy>
  <cp:lastPrinted>2022-04-06T01:09:00Z</cp:lastPrinted>
  <dcterms:modified xsi:type="dcterms:W3CDTF">2025-04-07T02:01:29Z</dcterms:modified>
  <dc:title>北京医学会妇产科学分会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E240B7C92A9943BEA4A9BA7078CF7D6F_13</vt:lpwstr>
  </property>
  <property fmtid="{D5CDD505-2E9C-101B-9397-08002B2CF9AE}" pid="4" name="commondata">
    <vt:lpwstr>eyJoZGlkIjoiMjE1NGZmZDEwZTkyZGNhMDQ3YmY5NmJmN2UzYjk4ZDEifQ==</vt:lpwstr>
  </property>
  <property fmtid="{D5CDD505-2E9C-101B-9397-08002B2CF9AE}" pid="5" name="KSOTemplateDocerSaveRecord">
    <vt:lpwstr>eyJoZGlkIjoiM2JhNDY0YTRkY2VlYWRjNmE5NmEwZTM0MWEyNDM4ZDgiLCJ1c2VySWQiOiI2MjIzNTQxMzgifQ==</vt:lpwstr>
  </property>
</Properties>
</file>